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B1414" w14:textId="2528F6AC" w:rsidR="00DF1122" w:rsidRPr="000659D1" w:rsidRDefault="00DF1122" w:rsidP="00DF1122">
      <w:pPr>
        <w:ind w:left="1440"/>
        <w:rPr>
          <w:rFonts w:ascii="Arial" w:hAnsi="Arial" w:cs="Arial"/>
          <w:b/>
          <w:bCs/>
          <w:sz w:val="52"/>
          <w:lang w:val="uk-UA"/>
        </w:rPr>
      </w:pPr>
      <w:r w:rsidRPr="000659D1">
        <w:rPr>
          <w:rFonts w:ascii="Arial" w:hAnsi="Arial" w:cs="Arial"/>
          <w:b/>
          <w:bCs/>
          <w:noProof/>
          <w:sz w:val="52"/>
        </w:rPr>
        <w:drawing>
          <wp:anchor distT="0" distB="0" distL="114300" distR="114300" simplePos="0" relativeHeight="251659264" behindDoc="0" locked="0" layoutInCell="1" allowOverlap="1" wp14:anchorId="7DDF833E" wp14:editId="41DBB7DA">
            <wp:simplePos x="0" y="0"/>
            <wp:positionH relativeFrom="column">
              <wp:posOffset>-92710</wp:posOffset>
            </wp:positionH>
            <wp:positionV relativeFrom="paragraph">
              <wp:posOffset>60960</wp:posOffset>
            </wp:positionV>
            <wp:extent cx="940435" cy="12573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59D1">
        <w:rPr>
          <w:rFonts w:ascii="Arial" w:hAnsi="Arial" w:cs="Arial"/>
          <w:b/>
          <w:bCs/>
          <w:sz w:val="52"/>
          <w:lang w:val="uk-UA"/>
        </w:rPr>
        <w:t xml:space="preserve">Українська Асоціація </w:t>
      </w:r>
    </w:p>
    <w:p w14:paraId="36AE31B7" w14:textId="77777777" w:rsidR="00DF1122" w:rsidRPr="000659D1" w:rsidRDefault="00DF1122" w:rsidP="00DF1122">
      <w:pPr>
        <w:pStyle w:val="1"/>
        <w:ind w:left="1440"/>
        <w:rPr>
          <w:sz w:val="52"/>
          <w:lang w:val="uk-UA"/>
        </w:rPr>
      </w:pPr>
      <w:r w:rsidRPr="000659D1">
        <w:rPr>
          <w:sz w:val="52"/>
          <w:lang w:val="uk-UA"/>
        </w:rPr>
        <w:t>Центрів Підтримки Бізнесу</w:t>
      </w:r>
    </w:p>
    <w:p w14:paraId="53B5F9EB" w14:textId="13C3DAFB" w:rsidR="00DF1122" w:rsidRPr="00894EB2" w:rsidRDefault="00DF1122" w:rsidP="00DF1122">
      <w:pPr>
        <w:pStyle w:val="2"/>
        <w:rPr>
          <w:b w:val="0"/>
          <w:sz w:val="22"/>
          <w:lang w:val="uk-UA"/>
        </w:rPr>
      </w:pPr>
      <w:r w:rsidRPr="00894EB2">
        <w:rPr>
          <w:b w:val="0"/>
          <w:noProof/>
          <w:sz w:val="48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BACBDA" wp14:editId="0E23F03C">
                <wp:simplePos x="0" y="0"/>
                <wp:positionH relativeFrom="column">
                  <wp:posOffset>914400</wp:posOffset>
                </wp:positionH>
                <wp:positionV relativeFrom="paragraph">
                  <wp:posOffset>40640</wp:posOffset>
                </wp:positionV>
                <wp:extent cx="5029200" cy="0"/>
                <wp:effectExtent l="22860" t="22860" r="24765" b="2476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6650D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3.2pt" to="468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" strokecolor="blue" strokeweight="3pt">
                <v:stroke linestyle="thinThin"/>
              </v:line>
            </w:pict>
          </mc:Fallback>
        </mc:AlternateContent>
      </w:r>
      <w:r w:rsidRPr="00894EB2">
        <w:rPr>
          <w:b w:val="0"/>
          <w:sz w:val="22"/>
          <w:lang w:val="uk-UA"/>
        </w:rPr>
        <w:t xml:space="preserve">Україна, </w:t>
      </w:r>
      <w:smartTag w:uri="urn:schemas-microsoft-com:office:smarttags" w:element="metricconverter">
        <w:smartTagPr>
          <w:attr w:name="ProductID" w:val="54001, м"/>
        </w:smartTagPr>
        <w:r w:rsidRPr="00894EB2">
          <w:rPr>
            <w:b w:val="0"/>
            <w:sz w:val="22"/>
            <w:lang w:val="uk-UA"/>
          </w:rPr>
          <w:t>54001, м</w:t>
        </w:r>
      </w:smartTag>
      <w:r w:rsidRPr="00894EB2">
        <w:rPr>
          <w:b w:val="0"/>
          <w:sz w:val="22"/>
          <w:lang w:val="uk-UA"/>
        </w:rPr>
        <w:t>. Миколаїв, вул. Лягіна, 2, оф.107, а/с 400</w:t>
      </w:r>
    </w:p>
    <w:p w14:paraId="07418E4E" w14:textId="77777777" w:rsidR="00DF1122" w:rsidRPr="00894EB2" w:rsidRDefault="00DF1122" w:rsidP="00DF1122">
      <w:pPr>
        <w:ind w:left="1440"/>
        <w:rPr>
          <w:rFonts w:ascii="Arial" w:hAnsi="Arial" w:cs="Arial"/>
          <w:bCs/>
          <w:noProof/>
          <w:color w:val="333399"/>
          <w:sz w:val="22"/>
          <w:lang w:val="uk-UA"/>
        </w:rPr>
      </w:pPr>
      <w:r w:rsidRPr="00894EB2">
        <w:rPr>
          <w:rFonts w:ascii="Arial" w:hAnsi="Arial" w:cs="Arial"/>
          <w:bCs/>
          <w:noProof/>
          <w:color w:val="333399"/>
          <w:sz w:val="22"/>
          <w:lang w:val="uk-UA"/>
        </w:rPr>
        <w:t>Дирекція: м.Миколаїв, вул. Потьомкінська 51/1</w:t>
      </w:r>
      <w:r>
        <w:rPr>
          <w:rFonts w:ascii="Arial" w:hAnsi="Arial" w:cs="Arial"/>
          <w:bCs/>
          <w:noProof/>
          <w:color w:val="333399"/>
          <w:sz w:val="22"/>
          <w:lang w:val="uk-UA"/>
        </w:rPr>
        <w:t xml:space="preserve">; </w:t>
      </w:r>
      <w:r w:rsidRPr="00894EB2">
        <w:rPr>
          <w:rFonts w:ascii="Arial" w:hAnsi="Arial" w:cs="Arial"/>
          <w:bCs/>
          <w:noProof/>
          <w:color w:val="333399"/>
          <w:sz w:val="22"/>
          <w:lang w:val="uk-UA"/>
        </w:rPr>
        <w:t>Тел: (067) 234 06 77</w:t>
      </w:r>
    </w:p>
    <w:p w14:paraId="78FD0952" w14:textId="77777777" w:rsidR="00DF1122" w:rsidRPr="00894EB2" w:rsidRDefault="00DF1122" w:rsidP="00DF1122">
      <w:pPr>
        <w:ind w:left="1440"/>
        <w:rPr>
          <w:rFonts w:ascii="Arial" w:hAnsi="Arial" w:cs="Arial"/>
          <w:bCs/>
          <w:noProof/>
          <w:color w:val="333399"/>
          <w:sz w:val="22"/>
          <w:lang w:val="uk-UA"/>
        </w:rPr>
      </w:pPr>
      <w:r w:rsidRPr="00894EB2">
        <w:rPr>
          <w:rFonts w:ascii="Arial" w:hAnsi="Arial" w:cs="Arial"/>
          <w:bCs/>
          <w:noProof/>
          <w:color w:val="333399"/>
          <w:sz w:val="22"/>
          <w:lang w:val="uk-UA"/>
        </w:rPr>
        <w:t xml:space="preserve">ЄДРПОУ 26112446; UA693264610000026004303204258 </w:t>
      </w:r>
    </w:p>
    <w:p w14:paraId="4BAA39F7" w14:textId="77777777" w:rsidR="004A2619" w:rsidRDefault="004A2619" w:rsidP="004A2619">
      <w:pPr>
        <w:rPr>
          <w:rFonts w:ascii="Century Gothic" w:hAnsi="Century Gothic" w:cs="Tahoma"/>
          <w:sz w:val="22"/>
          <w:szCs w:val="22"/>
          <w:lang w:val="uk-UA"/>
        </w:rPr>
      </w:pPr>
    </w:p>
    <w:p w14:paraId="5C7E9258" w14:textId="5AFFBAFB" w:rsidR="004A2619" w:rsidRPr="00AE1B09" w:rsidRDefault="00DF1122" w:rsidP="004A2619">
      <w:pPr>
        <w:ind w:right="-23"/>
        <w:rPr>
          <w:rFonts w:ascii="Century Gothic" w:hAnsi="Century Gothic" w:cs="Tahoma"/>
          <w:sz w:val="22"/>
          <w:szCs w:val="22"/>
          <w:lang w:val="uk-UA"/>
        </w:rPr>
      </w:pPr>
      <w:r>
        <w:rPr>
          <w:rFonts w:ascii="Century Gothic" w:hAnsi="Century Gothic" w:cs="Tahoma"/>
          <w:sz w:val="22"/>
          <w:szCs w:val="22"/>
          <w:lang w:val="uk-UA"/>
        </w:rPr>
        <w:t>2</w:t>
      </w:r>
      <w:r w:rsidR="00E86386">
        <w:rPr>
          <w:rFonts w:ascii="Century Gothic" w:hAnsi="Century Gothic" w:cs="Tahoma"/>
          <w:sz w:val="22"/>
          <w:szCs w:val="22"/>
          <w:lang w:val="uk-UA"/>
        </w:rPr>
        <w:t>7</w:t>
      </w:r>
      <w:r>
        <w:rPr>
          <w:rFonts w:ascii="Century Gothic" w:hAnsi="Century Gothic" w:cs="Tahoma"/>
          <w:sz w:val="22"/>
          <w:szCs w:val="22"/>
          <w:lang w:val="uk-UA"/>
        </w:rPr>
        <w:t xml:space="preserve"> </w:t>
      </w:r>
      <w:r w:rsidR="00E54E29">
        <w:rPr>
          <w:rFonts w:ascii="Century Gothic" w:hAnsi="Century Gothic" w:cs="Tahoma"/>
          <w:sz w:val="22"/>
          <w:szCs w:val="22"/>
          <w:lang w:val="uk-UA"/>
        </w:rPr>
        <w:t>жовтня</w:t>
      </w:r>
      <w:r w:rsidR="004A2619" w:rsidRPr="00AE1B09">
        <w:rPr>
          <w:rFonts w:ascii="Century Gothic" w:hAnsi="Century Gothic" w:cs="Tahoma"/>
          <w:sz w:val="22"/>
          <w:szCs w:val="22"/>
          <w:lang w:val="uk-UA"/>
        </w:rPr>
        <w:t xml:space="preserve"> 20</w:t>
      </w:r>
      <w:r w:rsidR="004A2619">
        <w:rPr>
          <w:rFonts w:ascii="Century Gothic" w:hAnsi="Century Gothic" w:cs="Tahoma"/>
          <w:sz w:val="22"/>
          <w:szCs w:val="22"/>
          <w:lang w:val="uk-UA"/>
        </w:rPr>
        <w:t>2</w:t>
      </w:r>
      <w:r>
        <w:rPr>
          <w:rFonts w:ascii="Century Gothic" w:hAnsi="Century Gothic" w:cs="Tahoma"/>
          <w:sz w:val="22"/>
          <w:szCs w:val="22"/>
          <w:lang w:val="uk-UA"/>
        </w:rPr>
        <w:t>3</w:t>
      </w:r>
      <w:r w:rsidR="004A2619" w:rsidRPr="00AE1B09">
        <w:rPr>
          <w:rFonts w:ascii="Century Gothic" w:hAnsi="Century Gothic" w:cs="Tahoma"/>
          <w:sz w:val="22"/>
          <w:szCs w:val="22"/>
          <w:lang w:val="uk-UA"/>
        </w:rPr>
        <w:t xml:space="preserve"> р.</w:t>
      </w:r>
    </w:p>
    <w:p w14:paraId="7EC11D18" w14:textId="77777777" w:rsidR="004A2619" w:rsidRPr="00AE1B09" w:rsidRDefault="004A2619" w:rsidP="004A2619">
      <w:pPr>
        <w:ind w:right="-23"/>
        <w:jc w:val="center"/>
        <w:rPr>
          <w:rStyle w:val="ac"/>
          <w:rFonts w:ascii="Century Gothic" w:hAnsi="Century Gothic"/>
          <w:i w:val="0"/>
          <w:sz w:val="32"/>
          <w:lang w:val="uk-UA"/>
        </w:rPr>
      </w:pPr>
      <w:r w:rsidRPr="00AE1B09">
        <w:rPr>
          <w:rStyle w:val="ac"/>
          <w:rFonts w:ascii="Century Gothic" w:hAnsi="Century Gothic"/>
          <w:sz w:val="32"/>
          <w:lang w:val="uk-UA"/>
        </w:rPr>
        <w:t>ОГОЛОШЕННЯ</w:t>
      </w:r>
    </w:p>
    <w:p w14:paraId="51862DD5" w14:textId="77777777" w:rsidR="004A2619" w:rsidRPr="00AE1B09" w:rsidRDefault="004A2619" w:rsidP="004A2619">
      <w:pPr>
        <w:ind w:right="-23"/>
        <w:jc w:val="center"/>
        <w:rPr>
          <w:rStyle w:val="ac"/>
          <w:rFonts w:ascii="Century Gothic" w:hAnsi="Century Gothic"/>
          <w:i w:val="0"/>
          <w:sz w:val="32"/>
          <w:lang w:val="uk-UA"/>
        </w:rPr>
      </w:pPr>
      <w:r w:rsidRPr="00AE1B09">
        <w:rPr>
          <w:rStyle w:val="ac"/>
          <w:rFonts w:ascii="Century Gothic" w:hAnsi="Century Gothic"/>
          <w:sz w:val="32"/>
          <w:lang w:val="uk-UA"/>
        </w:rPr>
        <w:t xml:space="preserve">про проведення </w:t>
      </w:r>
      <w:r w:rsidR="00CF1A57">
        <w:rPr>
          <w:rStyle w:val="ac"/>
          <w:rFonts w:ascii="Century Gothic" w:hAnsi="Century Gothic"/>
          <w:sz w:val="32"/>
          <w:lang w:val="uk-UA"/>
        </w:rPr>
        <w:t>тендеру</w:t>
      </w:r>
    </w:p>
    <w:p w14:paraId="239937FF" w14:textId="77777777" w:rsidR="004A2619" w:rsidRPr="00AE1B09" w:rsidRDefault="004A2619" w:rsidP="004A2619">
      <w:pPr>
        <w:ind w:right="-23"/>
        <w:jc w:val="center"/>
        <w:rPr>
          <w:rStyle w:val="ac"/>
          <w:rFonts w:ascii="Century Gothic" w:hAnsi="Century Gothic"/>
          <w:i w:val="0"/>
          <w:sz w:val="32"/>
          <w:lang w:val="uk-UA"/>
        </w:rPr>
      </w:pPr>
      <w:r w:rsidRPr="00AE1B09">
        <w:rPr>
          <w:rStyle w:val="ac"/>
          <w:rFonts w:ascii="Century Gothic" w:hAnsi="Century Gothic"/>
          <w:sz w:val="32"/>
          <w:lang w:val="uk-UA"/>
        </w:rPr>
        <w:t>(далі – „Оголошення”)</w:t>
      </w:r>
    </w:p>
    <w:p w14:paraId="4805EF87" w14:textId="77777777" w:rsidR="004A2619" w:rsidRPr="001B6E00" w:rsidRDefault="004A2619" w:rsidP="004A2619">
      <w:pPr>
        <w:ind w:right="-23"/>
        <w:rPr>
          <w:rFonts w:ascii="Century Gothic" w:hAnsi="Century Gothic" w:cs="Tahoma"/>
          <w:b/>
          <w:bCs/>
          <w:spacing w:val="-6"/>
          <w:sz w:val="22"/>
          <w:szCs w:val="22"/>
          <w:lang w:val="uk-UA"/>
        </w:rPr>
      </w:pPr>
    </w:p>
    <w:p w14:paraId="26C2E93C" w14:textId="40B4BB78" w:rsidR="004A2619" w:rsidRPr="001B6E00" w:rsidRDefault="00DF1122" w:rsidP="004A2619">
      <w:pPr>
        <w:ind w:right="-23" w:firstLine="453"/>
        <w:jc w:val="both"/>
        <w:rPr>
          <w:rFonts w:ascii="Century Gothic" w:hAnsi="Century Gothic" w:cs="Tahoma"/>
          <w:sz w:val="22"/>
          <w:szCs w:val="22"/>
          <w:lang w:val="uk-UA"/>
        </w:rPr>
      </w:pPr>
      <w:r w:rsidRPr="00DF1122">
        <w:rPr>
          <w:rFonts w:ascii="Century Gothic" w:hAnsi="Century Gothic" w:cs="Tahoma"/>
          <w:bCs/>
          <w:spacing w:val="-6"/>
          <w:sz w:val="22"/>
          <w:szCs w:val="22"/>
          <w:lang w:val="uk-UA"/>
        </w:rPr>
        <w:t xml:space="preserve">Всеукраїнська громадська організація «Українська Асоціація Центрів Підтримки Бізнесу» </w:t>
      </w:r>
      <w:r w:rsidR="004A2619" w:rsidRPr="001B6E00">
        <w:rPr>
          <w:rFonts w:ascii="Century Gothic" w:hAnsi="Century Gothic" w:cs="Tahoma"/>
          <w:spacing w:val="-4"/>
          <w:sz w:val="22"/>
          <w:szCs w:val="22"/>
          <w:lang w:val="uk-UA"/>
        </w:rPr>
        <w:t>(далі – «</w:t>
      </w:r>
      <w:r w:rsidR="004A2619" w:rsidRPr="001B6E00">
        <w:rPr>
          <w:rFonts w:ascii="Century Gothic" w:hAnsi="Century Gothic" w:cs="Tahoma"/>
          <w:b/>
          <w:spacing w:val="-4"/>
          <w:sz w:val="22"/>
          <w:szCs w:val="22"/>
          <w:lang w:val="uk-UA"/>
        </w:rPr>
        <w:t>Організатор</w:t>
      </w:r>
      <w:r w:rsidR="004A2619" w:rsidRPr="001B6E00">
        <w:rPr>
          <w:rFonts w:ascii="Century Gothic" w:hAnsi="Century Gothic" w:cs="Tahoma"/>
          <w:spacing w:val="-4"/>
          <w:sz w:val="22"/>
          <w:szCs w:val="22"/>
          <w:lang w:val="uk-UA"/>
        </w:rPr>
        <w:t xml:space="preserve">») оголошує </w:t>
      </w:r>
      <w:r w:rsidR="004A2619" w:rsidRPr="001B6E00">
        <w:rPr>
          <w:rFonts w:ascii="Century Gothic" w:hAnsi="Century Gothic" w:cs="Tahoma"/>
          <w:b/>
          <w:spacing w:val="-4"/>
          <w:sz w:val="22"/>
          <w:szCs w:val="22"/>
          <w:lang w:val="uk-UA"/>
        </w:rPr>
        <w:t>тендер</w:t>
      </w:r>
      <w:r w:rsidR="004A2619" w:rsidRPr="001B6E00">
        <w:rPr>
          <w:rFonts w:ascii="Century Gothic" w:hAnsi="Century Gothic" w:cs="Tahoma"/>
          <w:spacing w:val="-4"/>
          <w:sz w:val="22"/>
          <w:szCs w:val="22"/>
          <w:lang w:val="uk-UA"/>
        </w:rPr>
        <w:t xml:space="preserve"> </w:t>
      </w:r>
      <w:r w:rsidR="004A2619" w:rsidRPr="001B6E00">
        <w:rPr>
          <w:rFonts w:ascii="Century Gothic" w:hAnsi="Century Gothic" w:cs="Tahoma"/>
          <w:sz w:val="22"/>
          <w:szCs w:val="22"/>
          <w:lang w:val="uk-UA"/>
        </w:rPr>
        <w:t xml:space="preserve">на закупівлю </w:t>
      </w:r>
      <w:r w:rsidR="00C84C5C" w:rsidRPr="00C84C5C">
        <w:rPr>
          <w:rFonts w:ascii="Century Gothic" w:hAnsi="Century Gothic" w:cs="Tahoma"/>
          <w:bCs/>
          <w:spacing w:val="-6"/>
          <w:sz w:val="22"/>
          <w:szCs w:val="22"/>
          <w:lang w:val="uk-UA"/>
        </w:rPr>
        <w:t>засобів гігієни та побутових засобів</w:t>
      </w:r>
      <w:r w:rsidR="00C84C5C" w:rsidRPr="00C84C5C">
        <w:rPr>
          <w:rFonts w:ascii="Century Gothic" w:hAnsi="Century Gothic" w:cs="Tahoma"/>
          <w:bCs/>
          <w:spacing w:val="-6"/>
          <w:sz w:val="22"/>
          <w:szCs w:val="22"/>
          <w:lang w:val="uk-UA"/>
        </w:rPr>
        <w:t xml:space="preserve"> </w:t>
      </w:r>
      <w:r w:rsidR="00C84C5C" w:rsidRPr="00C84C5C">
        <w:rPr>
          <w:rFonts w:ascii="Century Gothic" w:hAnsi="Century Gothic" w:cs="Tahoma"/>
          <w:bCs/>
          <w:spacing w:val="-6"/>
          <w:sz w:val="22"/>
          <w:szCs w:val="22"/>
          <w:lang w:val="uk-UA"/>
        </w:rPr>
        <w:t>для формування гігієнічних наборів.</w:t>
      </w:r>
    </w:p>
    <w:p w14:paraId="1E7A5873" w14:textId="77777777" w:rsidR="004A2619" w:rsidRDefault="004A2619" w:rsidP="004A2619">
      <w:pPr>
        <w:ind w:right="-23"/>
        <w:jc w:val="both"/>
        <w:rPr>
          <w:rFonts w:ascii="Century Gothic" w:hAnsi="Century Gothic" w:cs="Tahoma"/>
          <w:sz w:val="22"/>
          <w:szCs w:val="22"/>
          <w:lang w:val="uk-UA"/>
        </w:rPr>
      </w:pPr>
    </w:p>
    <w:p w14:paraId="72A12055" w14:textId="063E7DCB" w:rsidR="004A2619" w:rsidRDefault="00313374" w:rsidP="005A02C1">
      <w:pPr>
        <w:ind w:right="-23"/>
        <w:jc w:val="both"/>
        <w:rPr>
          <w:rFonts w:ascii="Century Gothic" w:hAnsi="Century Gothic" w:cs="Tahoma"/>
          <w:sz w:val="22"/>
          <w:szCs w:val="22"/>
          <w:lang w:val="uk-UA"/>
        </w:rPr>
      </w:pPr>
      <w:r>
        <w:rPr>
          <w:rFonts w:ascii="Century Gothic" w:hAnsi="Century Gothic" w:cs="Tahoma"/>
          <w:sz w:val="22"/>
          <w:szCs w:val="22"/>
          <w:lang w:val="uk-UA"/>
        </w:rPr>
        <w:t>ВГО «</w:t>
      </w:r>
      <w:r w:rsidR="00C45D93" w:rsidRPr="00C45D93">
        <w:rPr>
          <w:rFonts w:ascii="Century Gothic" w:hAnsi="Century Gothic" w:cs="Tahoma"/>
          <w:sz w:val="22"/>
          <w:szCs w:val="22"/>
          <w:lang w:val="uk-UA"/>
        </w:rPr>
        <w:t>Українська Асоціація Центрів Підтримки Бізнесу</w:t>
      </w:r>
      <w:r>
        <w:rPr>
          <w:rFonts w:ascii="Century Gothic" w:hAnsi="Century Gothic" w:cs="Tahoma"/>
          <w:sz w:val="22"/>
          <w:szCs w:val="22"/>
          <w:lang w:val="uk-UA"/>
        </w:rPr>
        <w:t>»</w:t>
      </w:r>
      <w:r w:rsidR="00C45D93" w:rsidRPr="00C45D93">
        <w:rPr>
          <w:rFonts w:ascii="Century Gothic" w:hAnsi="Century Gothic" w:cs="Tahoma"/>
          <w:sz w:val="22"/>
          <w:szCs w:val="22"/>
          <w:lang w:val="uk-UA"/>
        </w:rPr>
        <w:t xml:space="preserve"> (УАЦПБ) – об’єднання незалежних професійних організацій з усіх регіонів України, які з 2001 року успішно працюють у сфері підтримки підприємництва, інвестицій та регіонального економічного розвитку. Офіс організації знаходиться в м. Миколаїв. Організація працює в Миколаївській, Херсонській та Одеській областях. ГО координує роботу бізнес-спільноти з метою формування єдиного інформаційного простору, підтримки бізнесу, економічного розвитку та налагодження міжнародних контактів, що зрештою сприяє постійному покращенню якості бізнес-послуг, розвитку бізнесу в Україні та професійному зростанню члени УАЦПБ. Громадська організація займається гуманітарним реагуванням у Миколаєві та області (підтримка гуманітарною допомогою переселенців та місцевих жителів) з початку активної фази військового конфлікту.</w:t>
      </w:r>
      <w:r w:rsidR="00C45D93">
        <w:rPr>
          <w:rFonts w:ascii="Century Gothic" w:hAnsi="Century Gothic" w:cs="Tahoma"/>
          <w:sz w:val="22"/>
          <w:szCs w:val="22"/>
          <w:lang w:val="uk-UA"/>
        </w:rPr>
        <w:t xml:space="preserve"> </w:t>
      </w:r>
      <w:r w:rsidR="00C45D93" w:rsidRPr="00C45D93">
        <w:rPr>
          <w:rFonts w:ascii="Century Gothic" w:hAnsi="Century Gothic" w:cs="Tahoma"/>
          <w:sz w:val="22"/>
          <w:szCs w:val="22"/>
          <w:lang w:val="uk-UA"/>
        </w:rPr>
        <w:t xml:space="preserve">У зв’язку з жорстким повномасштабним вторгненням </w:t>
      </w:r>
      <w:proofErr w:type="spellStart"/>
      <w:r w:rsidR="00C45D93" w:rsidRPr="00C45D93">
        <w:rPr>
          <w:rFonts w:ascii="Century Gothic" w:hAnsi="Century Gothic" w:cs="Tahoma"/>
          <w:sz w:val="22"/>
          <w:szCs w:val="22"/>
          <w:lang w:val="uk-UA"/>
        </w:rPr>
        <w:t>рф</w:t>
      </w:r>
      <w:proofErr w:type="spellEnd"/>
      <w:r w:rsidR="00C45D93" w:rsidRPr="00C45D93">
        <w:rPr>
          <w:rFonts w:ascii="Century Gothic" w:hAnsi="Century Gothic" w:cs="Tahoma"/>
          <w:sz w:val="22"/>
          <w:szCs w:val="22"/>
          <w:lang w:val="uk-UA"/>
        </w:rPr>
        <w:t xml:space="preserve"> в Україну Українська Асоціація Центрів Підтримки Бізнесу тимчасово розширила основний вектор діяльності (регіональний економічний розвиток, підтримка та розвиток МСБ), додавши </w:t>
      </w:r>
      <w:r w:rsidR="00C45D93">
        <w:rPr>
          <w:rFonts w:ascii="Century Gothic" w:hAnsi="Century Gothic" w:cs="Tahoma"/>
          <w:sz w:val="22"/>
          <w:szCs w:val="22"/>
          <w:lang w:val="uk-UA"/>
        </w:rPr>
        <w:t>здійснення</w:t>
      </w:r>
      <w:r w:rsidR="00C45D93" w:rsidRPr="00C45D93">
        <w:rPr>
          <w:rFonts w:ascii="Century Gothic" w:hAnsi="Century Gothic" w:cs="Tahoma"/>
          <w:sz w:val="22"/>
          <w:szCs w:val="22"/>
          <w:lang w:val="uk-UA"/>
        </w:rPr>
        <w:t xml:space="preserve"> </w:t>
      </w:r>
      <w:r w:rsidR="00C45D93">
        <w:rPr>
          <w:rFonts w:ascii="Century Gothic" w:hAnsi="Century Gothic" w:cs="Tahoma"/>
          <w:sz w:val="22"/>
          <w:szCs w:val="22"/>
          <w:lang w:val="uk-UA"/>
        </w:rPr>
        <w:t>благодійної діяльності</w:t>
      </w:r>
      <w:r w:rsidR="00C45D93" w:rsidRPr="00C45D93">
        <w:rPr>
          <w:rFonts w:ascii="Century Gothic" w:hAnsi="Century Gothic" w:cs="Tahoma"/>
          <w:sz w:val="22"/>
          <w:szCs w:val="22"/>
          <w:lang w:val="uk-UA"/>
        </w:rPr>
        <w:t>.</w:t>
      </w:r>
      <w:r w:rsidR="005A02C1">
        <w:rPr>
          <w:rFonts w:ascii="Century Gothic" w:hAnsi="Century Gothic" w:cs="Tahoma"/>
          <w:sz w:val="22"/>
          <w:szCs w:val="22"/>
          <w:lang w:val="uk-UA"/>
        </w:rPr>
        <w:t xml:space="preserve"> </w:t>
      </w:r>
      <w:r w:rsidR="00C45D93">
        <w:rPr>
          <w:rFonts w:ascii="Century Gothic" w:hAnsi="Century Gothic" w:cs="Tahoma"/>
          <w:sz w:val="22"/>
          <w:szCs w:val="22"/>
          <w:lang w:val="uk-UA"/>
        </w:rPr>
        <w:t xml:space="preserve">По даному напрямку діяльності УАЦПБ забезпечує: </w:t>
      </w:r>
    </w:p>
    <w:p w14:paraId="2A6261E1" w14:textId="14610D8C" w:rsidR="004A2619" w:rsidRDefault="00C45D93" w:rsidP="00037B91">
      <w:pPr>
        <w:numPr>
          <w:ilvl w:val="0"/>
          <w:numId w:val="9"/>
        </w:numPr>
        <w:ind w:right="-23"/>
        <w:rPr>
          <w:rFonts w:ascii="Century Gothic" w:hAnsi="Century Gothic" w:cs="Tahoma"/>
          <w:sz w:val="22"/>
          <w:szCs w:val="22"/>
          <w:lang w:val="uk-UA"/>
        </w:rPr>
      </w:pPr>
      <w:r w:rsidRPr="00C45D93">
        <w:rPr>
          <w:rFonts w:ascii="Century Gothic" w:hAnsi="Century Gothic" w:cs="Tahoma"/>
          <w:sz w:val="22"/>
          <w:szCs w:val="22"/>
          <w:lang w:val="uk-UA"/>
        </w:rPr>
        <w:t xml:space="preserve">Доступ до питної води: забезпечення міста </w:t>
      </w:r>
      <w:r>
        <w:rPr>
          <w:rFonts w:ascii="Century Gothic" w:hAnsi="Century Gothic" w:cs="Tahoma"/>
          <w:sz w:val="22"/>
          <w:szCs w:val="22"/>
          <w:lang w:val="uk-UA"/>
        </w:rPr>
        <w:t xml:space="preserve">Миколаєва, територіальні громади Миколаївської та Херсонської областей </w:t>
      </w:r>
      <w:r w:rsidRPr="00C45D93">
        <w:rPr>
          <w:rFonts w:ascii="Century Gothic" w:hAnsi="Century Gothic" w:cs="Tahoma"/>
          <w:sz w:val="22"/>
          <w:szCs w:val="22"/>
          <w:lang w:val="uk-UA"/>
        </w:rPr>
        <w:t xml:space="preserve">питною водою (очисні станції, фільтри для води; питна вода в </w:t>
      </w:r>
      <w:proofErr w:type="spellStart"/>
      <w:r w:rsidRPr="00C45D93">
        <w:rPr>
          <w:rFonts w:ascii="Century Gothic" w:hAnsi="Century Gothic" w:cs="Tahoma"/>
          <w:sz w:val="22"/>
          <w:szCs w:val="22"/>
          <w:lang w:val="uk-UA"/>
        </w:rPr>
        <w:t>ємностях</w:t>
      </w:r>
      <w:proofErr w:type="spellEnd"/>
      <w:r w:rsidRPr="00C45D93">
        <w:rPr>
          <w:rFonts w:ascii="Century Gothic" w:hAnsi="Century Gothic" w:cs="Tahoma"/>
          <w:sz w:val="22"/>
          <w:szCs w:val="22"/>
          <w:lang w:val="uk-UA"/>
        </w:rPr>
        <w:t xml:space="preserve">, програма «Фронт питної води», ін.). </w:t>
      </w:r>
      <w:r w:rsidRPr="00C45D93">
        <w:rPr>
          <w:rFonts w:ascii="Century Gothic" w:hAnsi="Century Gothic" w:cs="Tahoma"/>
          <w:sz w:val="22"/>
          <w:szCs w:val="22"/>
          <w:lang w:val="uk-UA"/>
        </w:rPr>
        <w:br/>
      </w:r>
      <w:r w:rsidRPr="00C45D93">
        <w:rPr>
          <w:rFonts w:ascii="Century Gothic" w:hAnsi="Century Gothic" w:cs="Tahoma"/>
          <w:sz w:val="22"/>
          <w:szCs w:val="22"/>
          <w:lang w:val="uk-UA"/>
        </w:rPr>
        <w:br/>
        <w:t>- Доступ до медицини: підтримка медичних закладів міста Миколаєва та області у медикаментах, обладнанні, автопарку.</w:t>
      </w:r>
      <w:r w:rsidRPr="00C45D93">
        <w:rPr>
          <w:rFonts w:ascii="Century Gothic" w:hAnsi="Century Gothic" w:cs="Tahoma"/>
          <w:sz w:val="22"/>
          <w:szCs w:val="22"/>
          <w:lang w:val="uk-UA"/>
        </w:rPr>
        <w:br/>
      </w:r>
      <w:r w:rsidRPr="00C45D93">
        <w:rPr>
          <w:rFonts w:ascii="Century Gothic" w:hAnsi="Century Gothic" w:cs="Tahoma"/>
          <w:sz w:val="22"/>
          <w:szCs w:val="22"/>
          <w:lang w:val="uk-UA"/>
        </w:rPr>
        <w:br/>
        <w:t>- Доступ до продовольства, одягу, засобів гігієни: гуманітарна допомога ВПО, соціально незахищеним верствам населення, людям, що потребують допомоги.</w:t>
      </w:r>
      <w:r w:rsidRPr="00C45D93">
        <w:rPr>
          <w:rFonts w:ascii="Century Gothic" w:hAnsi="Century Gothic" w:cs="Tahoma"/>
          <w:sz w:val="22"/>
          <w:szCs w:val="22"/>
          <w:lang w:val="uk-UA"/>
        </w:rPr>
        <w:br/>
      </w:r>
      <w:r w:rsidRPr="00C45D93">
        <w:rPr>
          <w:rFonts w:ascii="Century Gothic" w:hAnsi="Century Gothic" w:cs="Tahoma"/>
          <w:sz w:val="22"/>
          <w:szCs w:val="22"/>
          <w:lang w:val="uk-UA"/>
        </w:rPr>
        <w:br/>
        <w:t>Підтримка територіальних громад Миколаївської та Херсонської областей;</w:t>
      </w:r>
      <w:r w:rsidRPr="00C45D93">
        <w:rPr>
          <w:rFonts w:ascii="Century Gothic" w:hAnsi="Century Gothic" w:cs="Tahoma"/>
          <w:sz w:val="22"/>
          <w:szCs w:val="22"/>
          <w:lang w:val="uk-UA"/>
        </w:rPr>
        <w:br/>
        <w:t>- забезпечення комплектами для швидкого ремонту;</w:t>
      </w:r>
      <w:r w:rsidRPr="00C45D93">
        <w:rPr>
          <w:rFonts w:ascii="Century Gothic" w:hAnsi="Century Gothic" w:cs="Tahoma"/>
          <w:sz w:val="22"/>
          <w:szCs w:val="22"/>
          <w:lang w:val="uk-UA"/>
        </w:rPr>
        <w:br/>
        <w:t xml:space="preserve">- підтримка у облаштуванні бомбосховищ, встановлення очисних фільтрів для води, забезпечення продовольством для ВПО, засобами гігієни, одягом, ін. </w:t>
      </w:r>
      <w:r w:rsidR="00037B91">
        <w:rPr>
          <w:rFonts w:ascii="Century Gothic" w:hAnsi="Century Gothic" w:cs="Tahoma"/>
          <w:sz w:val="22"/>
          <w:szCs w:val="22"/>
          <w:lang w:val="uk-UA"/>
        </w:rPr>
        <w:t>;</w:t>
      </w:r>
      <w:r w:rsidRPr="00C45D93">
        <w:rPr>
          <w:rFonts w:ascii="Century Gothic" w:hAnsi="Century Gothic" w:cs="Tahoma"/>
          <w:sz w:val="22"/>
          <w:szCs w:val="22"/>
          <w:lang w:val="uk-UA"/>
        </w:rPr>
        <w:br/>
        <w:t>- підготовка до зими (генератори, теплий одяг, спальні мішки та ковдри, ліхтарі, обігрівачі, ін.).</w:t>
      </w:r>
      <w:r w:rsidRPr="00C45D93">
        <w:rPr>
          <w:rFonts w:ascii="Century Gothic" w:hAnsi="Century Gothic" w:cs="Tahoma"/>
          <w:sz w:val="22"/>
          <w:szCs w:val="22"/>
          <w:lang w:val="uk-UA"/>
        </w:rPr>
        <w:br/>
      </w:r>
      <w:r w:rsidRPr="00C45D93">
        <w:rPr>
          <w:rFonts w:ascii="Century Gothic" w:hAnsi="Century Gothic" w:cs="Tahoma"/>
          <w:sz w:val="22"/>
          <w:szCs w:val="22"/>
          <w:lang w:val="uk-UA"/>
        </w:rPr>
        <w:br/>
        <w:t>Підтримка ДСНС України у оновленні автопарку та обладнання.</w:t>
      </w:r>
      <w:r w:rsidRPr="00C45D93">
        <w:rPr>
          <w:rFonts w:ascii="Century Gothic" w:hAnsi="Century Gothic" w:cs="Tahoma"/>
          <w:b/>
          <w:sz w:val="22"/>
          <w:szCs w:val="22"/>
          <w:lang w:val="uk-UA"/>
        </w:rPr>
        <w:t xml:space="preserve"> </w:t>
      </w:r>
      <w:r w:rsidRPr="00C45D93">
        <w:rPr>
          <w:rFonts w:ascii="Century Gothic" w:hAnsi="Century Gothic" w:cs="Tahoma"/>
          <w:b/>
          <w:sz w:val="22"/>
          <w:szCs w:val="22"/>
          <w:lang w:val="uk-UA"/>
        </w:rPr>
        <w:br/>
      </w:r>
      <w:r w:rsidR="004A2619">
        <w:rPr>
          <w:rFonts w:ascii="Century Gothic" w:hAnsi="Century Gothic" w:cs="Tahoma"/>
          <w:b/>
          <w:sz w:val="22"/>
          <w:szCs w:val="22"/>
          <w:lang w:val="uk-UA"/>
        </w:rPr>
        <w:br w:type="page"/>
      </w:r>
      <w:r w:rsidR="004A2619" w:rsidRPr="001B6E00">
        <w:rPr>
          <w:rFonts w:ascii="Century Gothic" w:hAnsi="Century Gothic" w:cs="Tahoma"/>
          <w:b/>
          <w:sz w:val="22"/>
          <w:szCs w:val="22"/>
          <w:lang w:val="uk-UA"/>
        </w:rPr>
        <w:lastRenderedPageBreak/>
        <w:t>Джерело фінансування закупівлі</w:t>
      </w:r>
      <w:r w:rsidR="004A2619" w:rsidRPr="001B6E00">
        <w:rPr>
          <w:rFonts w:ascii="Century Gothic" w:hAnsi="Century Gothic" w:cs="Tahoma"/>
          <w:sz w:val="22"/>
          <w:szCs w:val="22"/>
          <w:lang w:val="uk-UA"/>
        </w:rPr>
        <w:t xml:space="preserve"> </w:t>
      </w:r>
    </w:p>
    <w:p w14:paraId="1B51B81A" w14:textId="77777777" w:rsidR="004A2619" w:rsidRPr="001B6E00" w:rsidRDefault="004A2619" w:rsidP="004A2619">
      <w:pPr>
        <w:pStyle w:val="a5"/>
        <w:spacing w:before="0" w:beforeAutospacing="0" w:after="0" w:afterAutospacing="0"/>
        <w:ind w:right="-23"/>
        <w:jc w:val="both"/>
        <w:rPr>
          <w:rFonts w:ascii="Century Gothic" w:hAnsi="Century Gothic" w:cs="Tahoma"/>
          <w:sz w:val="22"/>
          <w:szCs w:val="22"/>
          <w:lang w:val="uk-UA"/>
        </w:rPr>
      </w:pPr>
    </w:p>
    <w:p w14:paraId="29107C3D" w14:textId="2E1756A9" w:rsidR="004A2619" w:rsidRDefault="004A2619" w:rsidP="004A2619">
      <w:pPr>
        <w:pStyle w:val="a5"/>
        <w:spacing w:before="0" w:beforeAutospacing="0" w:after="0" w:afterAutospacing="0"/>
        <w:ind w:right="-23"/>
        <w:jc w:val="both"/>
        <w:rPr>
          <w:rFonts w:ascii="Century Gothic" w:hAnsi="Century Gothic" w:cs="Tahoma"/>
          <w:sz w:val="22"/>
          <w:szCs w:val="22"/>
          <w:lang w:val="uk-UA"/>
        </w:rPr>
      </w:pPr>
      <w:r w:rsidRPr="00090C93">
        <w:rPr>
          <w:rFonts w:ascii="Century Gothic" w:hAnsi="Century Gothic" w:cs="Tahoma"/>
          <w:sz w:val="22"/>
          <w:szCs w:val="22"/>
          <w:lang w:val="uk-UA"/>
        </w:rPr>
        <w:t xml:space="preserve">Закупівля здійснюється в рамках проєкту </w:t>
      </w:r>
      <w:r w:rsidR="00281A8B" w:rsidRPr="00090C93">
        <w:rPr>
          <w:rFonts w:ascii="Century Gothic" w:hAnsi="Century Gothic" w:cs="Tahoma"/>
          <w:sz w:val="22"/>
          <w:szCs w:val="22"/>
          <w:lang w:val="uk-UA"/>
        </w:rPr>
        <w:t xml:space="preserve">підтримки постраждалих </w:t>
      </w:r>
      <w:r w:rsidR="006D031B" w:rsidRPr="00090C93">
        <w:rPr>
          <w:rFonts w:ascii="Century Gothic" w:hAnsi="Century Gothic" w:cs="Tahoma"/>
          <w:sz w:val="22"/>
          <w:szCs w:val="22"/>
          <w:lang w:val="uk-UA"/>
        </w:rPr>
        <w:t xml:space="preserve">громад </w:t>
      </w:r>
      <w:r w:rsidRPr="00090C93">
        <w:rPr>
          <w:rFonts w:ascii="Century Gothic" w:hAnsi="Century Gothic" w:cs="Tahoma"/>
          <w:sz w:val="22"/>
          <w:szCs w:val="22"/>
          <w:lang w:val="uk-UA"/>
        </w:rPr>
        <w:t xml:space="preserve">за підтримки </w:t>
      </w:r>
      <w:r w:rsidR="005A02C1" w:rsidRPr="00090C93">
        <w:rPr>
          <w:rFonts w:ascii="Century Gothic" w:hAnsi="Century Gothic" w:cs="Tahoma"/>
          <w:sz w:val="22"/>
          <w:szCs w:val="22"/>
          <w:lang w:val="uk-UA"/>
        </w:rPr>
        <w:t xml:space="preserve">Представництва </w:t>
      </w:r>
      <w:proofErr w:type="spellStart"/>
      <w:r w:rsidR="005A02C1" w:rsidRPr="00090C93">
        <w:rPr>
          <w:rFonts w:ascii="Century Gothic" w:hAnsi="Century Gothic" w:cs="Tahoma"/>
          <w:sz w:val="22"/>
          <w:szCs w:val="22"/>
          <w:lang w:val="uk-UA"/>
        </w:rPr>
        <w:t>Сейв</w:t>
      </w:r>
      <w:proofErr w:type="spellEnd"/>
      <w:r w:rsidR="005A02C1" w:rsidRPr="00090C93">
        <w:rPr>
          <w:rFonts w:ascii="Century Gothic" w:hAnsi="Century Gothic" w:cs="Tahoma"/>
          <w:sz w:val="22"/>
          <w:szCs w:val="22"/>
          <w:lang w:val="uk-UA"/>
        </w:rPr>
        <w:t xml:space="preserve"> </w:t>
      </w:r>
      <w:proofErr w:type="spellStart"/>
      <w:r w:rsidR="005A02C1" w:rsidRPr="00090C93">
        <w:rPr>
          <w:rFonts w:ascii="Century Gothic" w:hAnsi="Century Gothic" w:cs="Tahoma"/>
          <w:sz w:val="22"/>
          <w:szCs w:val="22"/>
          <w:lang w:val="uk-UA"/>
        </w:rPr>
        <w:t>Зе</w:t>
      </w:r>
      <w:proofErr w:type="spellEnd"/>
      <w:r w:rsidR="005A02C1" w:rsidRPr="00090C93">
        <w:rPr>
          <w:rFonts w:ascii="Century Gothic" w:hAnsi="Century Gothic" w:cs="Tahoma"/>
          <w:sz w:val="22"/>
          <w:szCs w:val="22"/>
          <w:lang w:val="uk-UA"/>
        </w:rPr>
        <w:t xml:space="preserve"> </w:t>
      </w:r>
      <w:proofErr w:type="spellStart"/>
      <w:r w:rsidR="005A02C1" w:rsidRPr="00090C93">
        <w:rPr>
          <w:rFonts w:ascii="Century Gothic" w:hAnsi="Century Gothic" w:cs="Tahoma"/>
          <w:sz w:val="22"/>
          <w:szCs w:val="22"/>
          <w:lang w:val="uk-UA"/>
        </w:rPr>
        <w:t>Чілдрен</w:t>
      </w:r>
      <w:proofErr w:type="spellEnd"/>
      <w:r w:rsidR="005A02C1" w:rsidRPr="00090C93">
        <w:rPr>
          <w:rFonts w:ascii="Century Gothic" w:hAnsi="Century Gothic" w:cs="Tahoma"/>
          <w:sz w:val="22"/>
          <w:szCs w:val="22"/>
          <w:lang w:val="uk-UA"/>
        </w:rPr>
        <w:t xml:space="preserve"> Інтернешнл В Україні</w:t>
      </w:r>
      <w:r w:rsidR="00E15EFA" w:rsidRPr="00090C93">
        <w:rPr>
          <w:rFonts w:ascii="Century Gothic" w:hAnsi="Century Gothic" w:cs="Tahoma"/>
          <w:sz w:val="22"/>
          <w:szCs w:val="22"/>
          <w:lang w:val="uk-UA"/>
        </w:rPr>
        <w:t xml:space="preserve">, в рамках </w:t>
      </w:r>
      <w:r w:rsidR="006D031B" w:rsidRPr="00090C93">
        <w:rPr>
          <w:rFonts w:ascii="Century Gothic" w:hAnsi="Century Gothic" w:cs="Tahoma"/>
          <w:sz w:val="22"/>
          <w:szCs w:val="22"/>
          <w:lang w:val="uk-UA"/>
        </w:rPr>
        <w:t>Договору про партнерство 17742</w:t>
      </w:r>
      <w:r w:rsidR="00E15EFA" w:rsidRPr="00090C93">
        <w:rPr>
          <w:rFonts w:ascii="Century Gothic" w:hAnsi="Century Gothic" w:cs="Tahoma"/>
          <w:sz w:val="22"/>
          <w:szCs w:val="22"/>
          <w:lang w:val="uk-UA"/>
        </w:rPr>
        <w:t xml:space="preserve"> від </w:t>
      </w:r>
      <w:r w:rsidR="00376934" w:rsidRPr="00090C93">
        <w:rPr>
          <w:rFonts w:ascii="Century Gothic" w:hAnsi="Century Gothic" w:cs="Tahoma"/>
          <w:sz w:val="22"/>
          <w:szCs w:val="22"/>
          <w:lang w:val="uk-UA"/>
        </w:rPr>
        <w:t>01</w:t>
      </w:r>
      <w:r w:rsidR="005A02C1" w:rsidRPr="00090C93">
        <w:rPr>
          <w:rFonts w:ascii="Century Gothic" w:hAnsi="Century Gothic" w:cs="Tahoma"/>
          <w:sz w:val="22"/>
          <w:szCs w:val="22"/>
          <w:lang w:val="uk-UA"/>
        </w:rPr>
        <w:t>.</w:t>
      </w:r>
      <w:r w:rsidR="00376934" w:rsidRPr="00090C93">
        <w:rPr>
          <w:rFonts w:ascii="Century Gothic" w:hAnsi="Century Gothic" w:cs="Tahoma"/>
          <w:sz w:val="22"/>
          <w:szCs w:val="22"/>
          <w:lang w:val="uk-UA"/>
        </w:rPr>
        <w:t>10</w:t>
      </w:r>
      <w:r w:rsidR="00037B91" w:rsidRPr="00090C93">
        <w:rPr>
          <w:rFonts w:ascii="Century Gothic" w:hAnsi="Century Gothic" w:cs="Tahoma"/>
          <w:sz w:val="22"/>
          <w:szCs w:val="22"/>
          <w:lang w:val="uk-UA"/>
        </w:rPr>
        <w:t>.</w:t>
      </w:r>
      <w:r w:rsidR="00E15EFA" w:rsidRPr="00090C93">
        <w:rPr>
          <w:rFonts w:ascii="Century Gothic" w:hAnsi="Century Gothic" w:cs="Tahoma"/>
          <w:sz w:val="22"/>
          <w:szCs w:val="22"/>
          <w:lang w:val="uk-UA"/>
        </w:rPr>
        <w:t>202</w:t>
      </w:r>
      <w:r w:rsidR="00376934" w:rsidRPr="00090C93">
        <w:rPr>
          <w:rFonts w:ascii="Century Gothic" w:hAnsi="Century Gothic" w:cs="Tahoma"/>
          <w:sz w:val="22"/>
          <w:szCs w:val="22"/>
          <w:lang w:val="uk-UA"/>
        </w:rPr>
        <w:t>3</w:t>
      </w:r>
      <w:r w:rsidR="00E15EFA" w:rsidRPr="00090C93">
        <w:rPr>
          <w:rFonts w:ascii="Century Gothic" w:hAnsi="Century Gothic" w:cs="Tahoma"/>
          <w:sz w:val="22"/>
          <w:szCs w:val="22"/>
          <w:lang w:val="uk-UA"/>
        </w:rPr>
        <w:t xml:space="preserve"> р.</w:t>
      </w:r>
    </w:p>
    <w:p w14:paraId="787AEBE0" w14:textId="77777777" w:rsidR="004A2619" w:rsidRDefault="004A2619" w:rsidP="004A2619">
      <w:pPr>
        <w:pStyle w:val="a5"/>
        <w:spacing w:before="0" w:beforeAutospacing="0" w:after="0" w:afterAutospacing="0"/>
        <w:ind w:right="-23"/>
        <w:jc w:val="both"/>
        <w:rPr>
          <w:rFonts w:ascii="Century Gothic" w:hAnsi="Century Gothic" w:cs="Tahoma"/>
          <w:b/>
          <w:sz w:val="22"/>
          <w:szCs w:val="22"/>
          <w:lang w:val="uk-UA"/>
        </w:rPr>
      </w:pPr>
    </w:p>
    <w:p w14:paraId="62ACF6DE" w14:textId="7F7D24A6" w:rsidR="00AF706F" w:rsidRDefault="00AF706F" w:rsidP="004A2619">
      <w:pPr>
        <w:pStyle w:val="a5"/>
        <w:spacing w:before="0" w:beforeAutospacing="0" w:after="0" w:afterAutospacing="0"/>
        <w:ind w:right="-23"/>
        <w:jc w:val="both"/>
        <w:rPr>
          <w:rFonts w:ascii="Century Gothic" w:hAnsi="Century Gothic" w:cs="Tahoma"/>
          <w:b/>
          <w:sz w:val="22"/>
          <w:szCs w:val="22"/>
          <w:lang w:val="uk-UA"/>
        </w:rPr>
      </w:pPr>
      <w:r>
        <w:rPr>
          <w:rFonts w:ascii="Century Gothic" w:hAnsi="Century Gothic" w:cs="Tahoma"/>
          <w:b/>
          <w:sz w:val="22"/>
          <w:szCs w:val="22"/>
          <w:lang w:val="uk-UA"/>
        </w:rPr>
        <w:t xml:space="preserve">Термін укладання угоди </w:t>
      </w:r>
    </w:p>
    <w:p w14:paraId="712E6301" w14:textId="60D7F0C6" w:rsidR="00AF706F" w:rsidRDefault="00AF706F" w:rsidP="004A2619">
      <w:pPr>
        <w:pStyle w:val="a5"/>
        <w:spacing w:before="0" w:beforeAutospacing="0" w:after="0" w:afterAutospacing="0"/>
        <w:ind w:right="-23"/>
        <w:jc w:val="both"/>
        <w:rPr>
          <w:rFonts w:ascii="Century Gothic" w:hAnsi="Century Gothic" w:cs="Tahoma"/>
          <w:bCs/>
          <w:sz w:val="22"/>
          <w:szCs w:val="22"/>
          <w:lang w:val="uk-UA"/>
        </w:rPr>
      </w:pPr>
      <w:r w:rsidRPr="00AF706F">
        <w:rPr>
          <w:rFonts w:ascii="Century Gothic" w:hAnsi="Century Gothic" w:cs="Tahoma"/>
          <w:bCs/>
          <w:sz w:val="22"/>
          <w:szCs w:val="22"/>
          <w:lang w:val="uk-UA"/>
        </w:rPr>
        <w:t>20-21.11.2023</w:t>
      </w:r>
    </w:p>
    <w:p w14:paraId="511B80F5" w14:textId="77777777" w:rsidR="00AF706F" w:rsidRPr="00AF706F" w:rsidRDefault="00AF706F" w:rsidP="004A2619">
      <w:pPr>
        <w:pStyle w:val="a5"/>
        <w:spacing w:before="0" w:beforeAutospacing="0" w:after="0" w:afterAutospacing="0"/>
        <w:ind w:right="-23"/>
        <w:jc w:val="both"/>
        <w:rPr>
          <w:rFonts w:ascii="Century Gothic" w:hAnsi="Century Gothic" w:cs="Tahoma"/>
          <w:bCs/>
          <w:sz w:val="22"/>
          <w:szCs w:val="22"/>
          <w:lang w:val="uk-UA"/>
        </w:rPr>
      </w:pPr>
    </w:p>
    <w:p w14:paraId="1EB7E7AA" w14:textId="77777777" w:rsidR="004A2619" w:rsidRPr="00AE1B09" w:rsidRDefault="004A2619" w:rsidP="004A2619">
      <w:pPr>
        <w:pStyle w:val="a5"/>
        <w:spacing w:before="0" w:beforeAutospacing="0" w:after="0" w:afterAutospacing="0"/>
        <w:ind w:right="-23"/>
        <w:rPr>
          <w:rFonts w:ascii="Century Gothic" w:hAnsi="Century Gothic" w:cs="Tahoma"/>
          <w:b/>
          <w:sz w:val="22"/>
          <w:szCs w:val="22"/>
          <w:lang w:val="uk-UA"/>
        </w:rPr>
      </w:pPr>
      <w:r w:rsidRPr="00AE1B09">
        <w:rPr>
          <w:rFonts w:ascii="Century Gothic" w:hAnsi="Century Gothic" w:cs="Tahoma"/>
          <w:b/>
          <w:sz w:val="22"/>
          <w:szCs w:val="22"/>
          <w:lang w:val="uk-UA"/>
        </w:rPr>
        <w:t>Термін постачання товарів, виконання робіт та надання послуг</w:t>
      </w:r>
    </w:p>
    <w:p w14:paraId="103F1ED5" w14:textId="47E71FD7" w:rsidR="004A2619" w:rsidRPr="00AE1B09" w:rsidRDefault="004A2619" w:rsidP="004A2619">
      <w:pPr>
        <w:pStyle w:val="a5"/>
        <w:spacing w:before="0" w:beforeAutospacing="0" w:after="0" w:afterAutospacing="0"/>
        <w:ind w:right="-23"/>
        <w:rPr>
          <w:rFonts w:ascii="Century Gothic" w:hAnsi="Century Gothic" w:cs="Tahoma"/>
          <w:sz w:val="22"/>
          <w:szCs w:val="22"/>
          <w:lang w:val="uk-UA"/>
        </w:rPr>
      </w:pPr>
      <w:r w:rsidRPr="00AE1B09">
        <w:rPr>
          <w:rFonts w:ascii="Century Gothic" w:hAnsi="Century Gothic" w:cs="Tahoma"/>
          <w:sz w:val="22"/>
          <w:szCs w:val="22"/>
          <w:lang w:val="uk-UA"/>
        </w:rPr>
        <w:t xml:space="preserve">з </w:t>
      </w:r>
      <w:r w:rsidR="00C07A02">
        <w:rPr>
          <w:rFonts w:ascii="Century Gothic" w:hAnsi="Century Gothic" w:cs="Tahoma"/>
          <w:sz w:val="22"/>
          <w:szCs w:val="22"/>
          <w:lang w:val="uk-UA"/>
        </w:rPr>
        <w:t>22</w:t>
      </w:r>
      <w:r w:rsidR="005A02C1">
        <w:rPr>
          <w:rFonts w:ascii="Century Gothic" w:hAnsi="Century Gothic" w:cs="Tahoma"/>
          <w:sz w:val="22"/>
          <w:szCs w:val="22"/>
          <w:lang w:val="uk-UA"/>
        </w:rPr>
        <w:t>.</w:t>
      </w:r>
      <w:r w:rsidR="00AF706F">
        <w:rPr>
          <w:rFonts w:ascii="Century Gothic" w:hAnsi="Century Gothic" w:cs="Tahoma"/>
          <w:sz w:val="22"/>
          <w:szCs w:val="22"/>
          <w:lang w:val="uk-UA"/>
        </w:rPr>
        <w:t>11</w:t>
      </w:r>
      <w:r w:rsidR="005A02C1">
        <w:rPr>
          <w:rFonts w:ascii="Century Gothic" w:hAnsi="Century Gothic" w:cs="Tahoma"/>
          <w:sz w:val="22"/>
          <w:szCs w:val="22"/>
          <w:lang w:val="uk-UA"/>
        </w:rPr>
        <w:t>.2023</w:t>
      </w:r>
      <w:r w:rsidRPr="00AE1B09">
        <w:rPr>
          <w:rFonts w:ascii="Century Gothic" w:hAnsi="Century Gothic" w:cs="Tahoma"/>
          <w:sz w:val="22"/>
          <w:szCs w:val="22"/>
          <w:lang w:val="uk-UA"/>
        </w:rPr>
        <w:t xml:space="preserve"> р. по </w:t>
      </w:r>
      <w:r w:rsidR="005A02C1">
        <w:rPr>
          <w:rFonts w:ascii="Century Gothic" w:hAnsi="Century Gothic" w:cs="Tahoma"/>
          <w:sz w:val="22"/>
          <w:szCs w:val="22"/>
          <w:lang w:val="uk-UA"/>
        </w:rPr>
        <w:t>2</w:t>
      </w:r>
      <w:r w:rsidR="00AF706F">
        <w:rPr>
          <w:rFonts w:ascii="Century Gothic" w:hAnsi="Century Gothic" w:cs="Tahoma"/>
          <w:sz w:val="22"/>
          <w:szCs w:val="22"/>
          <w:lang w:val="uk-UA"/>
        </w:rPr>
        <w:t>2</w:t>
      </w:r>
      <w:r w:rsidR="005A02C1">
        <w:rPr>
          <w:rFonts w:ascii="Century Gothic" w:hAnsi="Century Gothic" w:cs="Tahoma"/>
          <w:sz w:val="22"/>
          <w:szCs w:val="22"/>
          <w:lang w:val="uk-UA"/>
        </w:rPr>
        <w:t>.</w:t>
      </w:r>
      <w:r w:rsidR="00AF706F">
        <w:rPr>
          <w:rFonts w:ascii="Century Gothic" w:hAnsi="Century Gothic" w:cs="Tahoma"/>
          <w:sz w:val="22"/>
          <w:szCs w:val="22"/>
          <w:lang w:val="uk-UA"/>
        </w:rPr>
        <w:t>1</w:t>
      </w:r>
      <w:r w:rsidR="005A02C1">
        <w:rPr>
          <w:rFonts w:ascii="Century Gothic" w:hAnsi="Century Gothic" w:cs="Tahoma"/>
          <w:sz w:val="22"/>
          <w:szCs w:val="22"/>
          <w:lang w:val="uk-UA"/>
        </w:rPr>
        <w:t>2.2023</w:t>
      </w:r>
      <w:r w:rsidRPr="00AE1B09">
        <w:rPr>
          <w:rFonts w:ascii="Century Gothic" w:hAnsi="Century Gothic" w:cs="Tahoma"/>
          <w:sz w:val="22"/>
          <w:szCs w:val="22"/>
          <w:lang w:val="uk-UA"/>
        </w:rPr>
        <w:t xml:space="preserve"> року</w:t>
      </w:r>
    </w:p>
    <w:p w14:paraId="608E7C16" w14:textId="77777777" w:rsidR="004A2619" w:rsidRPr="00AE1B09" w:rsidRDefault="004A2619" w:rsidP="004A2619">
      <w:pPr>
        <w:pStyle w:val="a5"/>
        <w:spacing w:before="0" w:beforeAutospacing="0" w:after="0" w:afterAutospacing="0"/>
        <w:ind w:right="-23"/>
        <w:rPr>
          <w:rFonts w:ascii="Century Gothic" w:hAnsi="Century Gothic" w:cs="Tahoma"/>
          <w:sz w:val="22"/>
          <w:szCs w:val="22"/>
          <w:lang w:val="uk-UA"/>
        </w:rPr>
      </w:pP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4111"/>
      </w:tblGrid>
      <w:tr w:rsidR="004A2619" w:rsidRPr="0021234D" w14:paraId="53614427" w14:textId="77777777" w:rsidTr="00541F9C">
        <w:tc>
          <w:tcPr>
            <w:tcW w:w="5528" w:type="dxa"/>
            <w:shd w:val="pct20" w:color="auto" w:fill="auto"/>
          </w:tcPr>
          <w:p w14:paraId="553B465C" w14:textId="77777777" w:rsidR="004A2619" w:rsidRPr="0021234D" w:rsidRDefault="004A2619" w:rsidP="00541F9C">
            <w:pPr>
              <w:pStyle w:val="a5"/>
              <w:spacing w:before="0" w:beforeAutospacing="0" w:after="0" w:afterAutospacing="0"/>
              <w:ind w:right="-23"/>
              <w:rPr>
                <w:rFonts w:ascii="Century Gothic" w:hAnsi="Century Gothic" w:cs="Tahoma"/>
                <w:b/>
                <w:sz w:val="22"/>
                <w:szCs w:val="22"/>
                <w:lang w:val="uk-UA"/>
              </w:rPr>
            </w:pPr>
            <w:r w:rsidRPr="0021234D">
              <w:rPr>
                <w:rFonts w:ascii="Century Gothic" w:hAnsi="Century Gothic" w:cs="Tahoma"/>
                <w:b/>
                <w:sz w:val="22"/>
                <w:szCs w:val="22"/>
                <w:lang w:val="uk-UA"/>
              </w:rPr>
              <w:t>Обов’язкові технічні вимоги до товарів, робіт та послуг</w:t>
            </w:r>
          </w:p>
        </w:tc>
        <w:tc>
          <w:tcPr>
            <w:tcW w:w="4111" w:type="dxa"/>
            <w:shd w:val="pct20" w:color="auto" w:fill="auto"/>
          </w:tcPr>
          <w:p w14:paraId="5E07269D" w14:textId="77777777" w:rsidR="004A2619" w:rsidRPr="0021234D" w:rsidRDefault="004A2619" w:rsidP="00541F9C">
            <w:pPr>
              <w:pStyle w:val="a5"/>
              <w:spacing w:before="0" w:beforeAutospacing="0" w:after="0" w:afterAutospacing="0"/>
              <w:ind w:right="-23"/>
              <w:rPr>
                <w:rFonts w:ascii="Century Gothic" w:hAnsi="Century Gothic" w:cs="Tahoma"/>
                <w:b/>
                <w:sz w:val="22"/>
                <w:szCs w:val="22"/>
                <w:lang w:val="uk-UA"/>
              </w:rPr>
            </w:pPr>
            <w:r w:rsidRPr="0021234D">
              <w:rPr>
                <w:rFonts w:ascii="Century Gothic" w:hAnsi="Century Gothic" w:cs="Tahoma"/>
                <w:b/>
                <w:sz w:val="22"/>
                <w:szCs w:val="22"/>
                <w:lang w:val="uk-UA"/>
              </w:rPr>
              <w:t>Документи, які підтверджують відповідність технічним вимогам</w:t>
            </w:r>
          </w:p>
        </w:tc>
      </w:tr>
      <w:tr w:rsidR="004A2619" w:rsidRPr="0021234D" w14:paraId="250DCD04" w14:textId="77777777" w:rsidTr="00541F9C">
        <w:tc>
          <w:tcPr>
            <w:tcW w:w="5528" w:type="dxa"/>
            <w:shd w:val="clear" w:color="auto" w:fill="auto"/>
          </w:tcPr>
          <w:p w14:paraId="60BD195D" w14:textId="3894AC0D" w:rsidR="004A2619" w:rsidRPr="0055464B" w:rsidRDefault="004A2619" w:rsidP="0055464B">
            <w:pPr>
              <w:pStyle w:val="a5"/>
              <w:spacing w:before="0" w:beforeAutospacing="0" w:after="0" w:afterAutospacing="0"/>
              <w:ind w:right="-23"/>
              <w:rPr>
                <w:rFonts w:ascii="Century Gothic" w:hAnsi="Century Gothic" w:cs="Arial"/>
                <w:lang w:val="uk-UA"/>
              </w:rPr>
            </w:pPr>
            <w:r w:rsidRPr="0055464B">
              <w:rPr>
                <w:rFonts w:ascii="Century Gothic" w:hAnsi="Century Gothic" w:cs="Arial"/>
                <w:sz w:val="22"/>
                <w:szCs w:val="22"/>
                <w:lang w:val="uk-UA"/>
              </w:rPr>
              <w:t>Достав</w:t>
            </w:r>
            <w:r w:rsidR="0055464B">
              <w:rPr>
                <w:rFonts w:ascii="Century Gothic" w:hAnsi="Century Gothic" w:cs="Arial"/>
                <w:sz w:val="22"/>
                <w:szCs w:val="22"/>
                <w:lang w:val="uk-UA"/>
              </w:rPr>
              <w:t>и</w:t>
            </w:r>
            <w:r w:rsidRPr="0055464B">
              <w:rPr>
                <w:rFonts w:ascii="Century Gothic" w:hAnsi="Century Gothic" w:cs="Arial"/>
                <w:sz w:val="22"/>
                <w:szCs w:val="22"/>
                <w:lang w:val="uk-UA"/>
              </w:rPr>
              <w:t xml:space="preserve">ти продукцію </w:t>
            </w:r>
            <w:r w:rsidR="005A02C1" w:rsidRPr="0055464B">
              <w:rPr>
                <w:rFonts w:ascii="Century Gothic" w:hAnsi="Century Gothic" w:cs="Arial"/>
                <w:sz w:val="22"/>
                <w:szCs w:val="22"/>
                <w:lang w:val="uk-UA"/>
              </w:rPr>
              <w:t>до складського приміщення в м. Миколаєві (Центральний район)</w:t>
            </w:r>
          </w:p>
        </w:tc>
        <w:tc>
          <w:tcPr>
            <w:tcW w:w="4111" w:type="dxa"/>
            <w:shd w:val="clear" w:color="auto" w:fill="auto"/>
          </w:tcPr>
          <w:p w14:paraId="5182E165" w14:textId="77777777" w:rsidR="004A2619" w:rsidRPr="0055464B" w:rsidRDefault="004A2619" w:rsidP="00541F9C">
            <w:pPr>
              <w:pStyle w:val="a5"/>
              <w:spacing w:before="0" w:beforeAutospacing="0" w:after="0" w:afterAutospacing="0"/>
              <w:ind w:right="-23"/>
              <w:rPr>
                <w:rFonts w:ascii="Century Gothic" w:hAnsi="Century Gothic" w:cs="Tahoma"/>
                <w:sz w:val="22"/>
                <w:szCs w:val="22"/>
                <w:lang w:val="uk-UA"/>
              </w:rPr>
            </w:pPr>
            <w:r w:rsidRPr="0055464B">
              <w:rPr>
                <w:rFonts w:ascii="Century Gothic" w:hAnsi="Century Gothic" w:cs="Tahoma"/>
                <w:sz w:val="22"/>
                <w:szCs w:val="22"/>
                <w:lang w:val="uk-UA"/>
              </w:rPr>
              <w:t>Тендерна пропозиція, Додаток 1 до Тендерної пропозиції</w:t>
            </w:r>
          </w:p>
        </w:tc>
      </w:tr>
      <w:tr w:rsidR="004A2619" w:rsidRPr="0021234D" w14:paraId="6CFD8FF9" w14:textId="77777777" w:rsidTr="00541F9C">
        <w:tc>
          <w:tcPr>
            <w:tcW w:w="5528" w:type="dxa"/>
            <w:shd w:val="clear" w:color="auto" w:fill="auto"/>
          </w:tcPr>
          <w:p w14:paraId="1D7EC675" w14:textId="77777777" w:rsidR="004A2619" w:rsidRPr="0055464B" w:rsidRDefault="004A2619" w:rsidP="00541F9C">
            <w:pPr>
              <w:pStyle w:val="a5"/>
              <w:spacing w:before="0" w:beforeAutospacing="0" w:after="0" w:afterAutospacing="0"/>
              <w:ind w:right="-23"/>
              <w:rPr>
                <w:rFonts w:ascii="Century Gothic" w:hAnsi="Century Gothic" w:cs="Tahoma"/>
                <w:sz w:val="22"/>
                <w:szCs w:val="22"/>
                <w:lang w:val="uk-UA"/>
              </w:rPr>
            </w:pPr>
            <w:r w:rsidRPr="0055464B">
              <w:rPr>
                <w:rFonts w:ascii="Century Gothic" w:hAnsi="Century Gothic" w:cs="Tahoma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111" w:type="dxa"/>
            <w:shd w:val="clear" w:color="auto" w:fill="auto"/>
          </w:tcPr>
          <w:p w14:paraId="23902C3B" w14:textId="77777777" w:rsidR="004A2619" w:rsidRPr="0055464B" w:rsidRDefault="004A2619" w:rsidP="00541F9C">
            <w:pPr>
              <w:pStyle w:val="a5"/>
              <w:spacing w:before="0" w:beforeAutospacing="0" w:after="0" w:afterAutospacing="0"/>
              <w:ind w:right="-23"/>
              <w:rPr>
                <w:rFonts w:ascii="Century Gothic" w:hAnsi="Century Gothic" w:cs="Tahoma"/>
                <w:b/>
                <w:sz w:val="22"/>
                <w:szCs w:val="22"/>
                <w:lang w:val="uk-UA"/>
              </w:rPr>
            </w:pPr>
            <w:r w:rsidRPr="0055464B">
              <w:rPr>
                <w:rFonts w:ascii="Century Gothic" w:hAnsi="Century Gothic" w:cs="Tahoma"/>
                <w:sz w:val="22"/>
                <w:szCs w:val="22"/>
                <w:lang w:val="uk-UA"/>
              </w:rPr>
              <w:t>Тендерна пропозиція</w:t>
            </w:r>
          </w:p>
        </w:tc>
      </w:tr>
      <w:tr w:rsidR="004A2619" w:rsidRPr="0021234D" w14:paraId="35A6AE8F" w14:textId="77777777" w:rsidTr="00541F9C">
        <w:tc>
          <w:tcPr>
            <w:tcW w:w="5528" w:type="dxa"/>
            <w:shd w:val="clear" w:color="auto" w:fill="auto"/>
          </w:tcPr>
          <w:p w14:paraId="56893AAB" w14:textId="77777777" w:rsidR="004A2619" w:rsidRPr="0055464B" w:rsidRDefault="004A2619" w:rsidP="00CF1A57">
            <w:pPr>
              <w:pStyle w:val="a5"/>
              <w:spacing w:before="0" w:beforeAutospacing="0" w:after="0" w:afterAutospacing="0"/>
              <w:ind w:right="-23"/>
              <w:rPr>
                <w:rFonts w:ascii="Century Gothic" w:hAnsi="Century Gothic" w:cs="Tahoma"/>
                <w:sz w:val="22"/>
                <w:szCs w:val="22"/>
                <w:lang w:val="uk-UA"/>
              </w:rPr>
            </w:pPr>
            <w:r w:rsidRPr="0055464B">
              <w:rPr>
                <w:rFonts w:ascii="Century Gothic" w:hAnsi="Century Gothic" w:cs="Tahoma"/>
                <w:sz w:val="22"/>
                <w:szCs w:val="22"/>
                <w:lang w:val="uk-UA"/>
              </w:rPr>
              <w:t xml:space="preserve">До всього переліку товару учасник має надати сертифікати якості </w:t>
            </w:r>
            <w:r w:rsidR="00CF1A57" w:rsidRPr="0055464B">
              <w:rPr>
                <w:rFonts w:ascii="Century Gothic" w:hAnsi="Century Gothic" w:cs="Tahoma"/>
                <w:sz w:val="22"/>
                <w:szCs w:val="22"/>
                <w:lang w:val="uk-UA"/>
              </w:rPr>
              <w:t>за наявністю</w:t>
            </w:r>
            <w:r w:rsidRPr="0055464B">
              <w:rPr>
                <w:rFonts w:ascii="Century Gothic" w:hAnsi="Century Gothic" w:cs="Tahoma"/>
                <w:sz w:val="22"/>
                <w:szCs w:val="22"/>
                <w:lang w:val="uk-UA"/>
              </w:rPr>
              <w:t>!</w:t>
            </w:r>
          </w:p>
        </w:tc>
        <w:tc>
          <w:tcPr>
            <w:tcW w:w="4111" w:type="dxa"/>
            <w:shd w:val="clear" w:color="auto" w:fill="auto"/>
          </w:tcPr>
          <w:p w14:paraId="699C8BA8" w14:textId="77777777" w:rsidR="004A2619" w:rsidRPr="0055464B" w:rsidRDefault="004A2619" w:rsidP="00541F9C">
            <w:pPr>
              <w:pStyle w:val="a5"/>
              <w:spacing w:before="0" w:beforeAutospacing="0" w:after="0" w:afterAutospacing="0"/>
              <w:ind w:right="-23"/>
              <w:rPr>
                <w:rFonts w:ascii="Century Gothic" w:hAnsi="Century Gothic" w:cs="Tahoma"/>
                <w:sz w:val="22"/>
                <w:szCs w:val="22"/>
                <w:lang w:val="uk-UA"/>
              </w:rPr>
            </w:pPr>
            <w:r w:rsidRPr="0055464B">
              <w:rPr>
                <w:rFonts w:ascii="Century Gothic" w:hAnsi="Century Gothic" w:cs="Tahoma"/>
                <w:sz w:val="22"/>
                <w:szCs w:val="22"/>
                <w:lang w:val="uk-UA"/>
              </w:rPr>
              <w:t>Тендерна пропозиція</w:t>
            </w:r>
          </w:p>
        </w:tc>
      </w:tr>
    </w:tbl>
    <w:p w14:paraId="56836775" w14:textId="77777777" w:rsidR="004A2619" w:rsidRPr="0021234D" w:rsidRDefault="004A2619" w:rsidP="004A2619">
      <w:pPr>
        <w:pStyle w:val="a5"/>
        <w:spacing w:before="0" w:beforeAutospacing="0" w:after="0" w:afterAutospacing="0"/>
        <w:ind w:right="-23"/>
        <w:rPr>
          <w:rFonts w:ascii="Century Gothic" w:hAnsi="Century Gothic" w:cs="Tahoma"/>
          <w:b/>
          <w:sz w:val="22"/>
          <w:szCs w:val="22"/>
          <w:lang w:val="uk-UA"/>
        </w:rPr>
      </w:pP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4A2619" w:rsidRPr="00C84C5C" w14:paraId="0FAD2420" w14:textId="77777777" w:rsidTr="00541F9C">
        <w:tc>
          <w:tcPr>
            <w:tcW w:w="3402" w:type="dxa"/>
            <w:shd w:val="pct20" w:color="auto" w:fill="auto"/>
          </w:tcPr>
          <w:p w14:paraId="0A24E699" w14:textId="77777777" w:rsidR="004A2619" w:rsidRPr="0021234D" w:rsidRDefault="004A2619" w:rsidP="00541F9C">
            <w:pPr>
              <w:pStyle w:val="a5"/>
              <w:spacing w:before="0" w:beforeAutospacing="0" w:after="0" w:afterAutospacing="0"/>
              <w:ind w:right="-23"/>
              <w:rPr>
                <w:rFonts w:ascii="Century Gothic" w:hAnsi="Century Gothic" w:cs="Tahoma"/>
                <w:b/>
                <w:sz w:val="22"/>
                <w:szCs w:val="22"/>
                <w:lang w:val="uk-UA"/>
              </w:rPr>
            </w:pPr>
            <w:r w:rsidRPr="0021234D">
              <w:rPr>
                <w:rFonts w:ascii="Century Gothic" w:hAnsi="Century Gothic" w:cs="Tahoma"/>
                <w:b/>
                <w:sz w:val="22"/>
                <w:szCs w:val="22"/>
                <w:lang w:val="uk-UA"/>
              </w:rPr>
              <w:t>Обов’язкові кваліфікаційні вимоги до постачальника товарів або виконавця робіт та послуг</w:t>
            </w:r>
          </w:p>
        </w:tc>
        <w:tc>
          <w:tcPr>
            <w:tcW w:w="6237" w:type="dxa"/>
            <w:shd w:val="pct20" w:color="auto" w:fill="auto"/>
          </w:tcPr>
          <w:p w14:paraId="44AF2F0F" w14:textId="77777777" w:rsidR="004A2619" w:rsidRPr="0021234D" w:rsidRDefault="004A2619" w:rsidP="00541F9C">
            <w:pPr>
              <w:pStyle w:val="a5"/>
              <w:spacing w:before="0" w:beforeAutospacing="0" w:after="0" w:afterAutospacing="0"/>
              <w:ind w:right="-23"/>
              <w:rPr>
                <w:rFonts w:ascii="Century Gothic" w:hAnsi="Century Gothic" w:cs="Tahoma"/>
                <w:b/>
                <w:sz w:val="22"/>
                <w:szCs w:val="22"/>
                <w:lang w:val="uk-UA"/>
              </w:rPr>
            </w:pPr>
            <w:r w:rsidRPr="0021234D">
              <w:rPr>
                <w:rFonts w:ascii="Century Gothic" w:hAnsi="Century Gothic" w:cs="Tahoma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4A2619" w:rsidRPr="0021234D" w14:paraId="201D5BE6" w14:textId="77777777" w:rsidTr="00541F9C">
        <w:tc>
          <w:tcPr>
            <w:tcW w:w="3402" w:type="dxa"/>
            <w:shd w:val="clear" w:color="auto" w:fill="auto"/>
          </w:tcPr>
          <w:p w14:paraId="004F92A8" w14:textId="77777777" w:rsidR="004A2619" w:rsidRPr="0055464B" w:rsidRDefault="004A2619" w:rsidP="00541F9C">
            <w:pPr>
              <w:pStyle w:val="a5"/>
              <w:spacing w:before="0" w:beforeAutospacing="0" w:after="0" w:afterAutospacing="0"/>
              <w:ind w:right="-23"/>
              <w:rPr>
                <w:rFonts w:ascii="Century Gothic" w:hAnsi="Century Gothic" w:cs="Tahoma"/>
                <w:sz w:val="22"/>
                <w:szCs w:val="22"/>
                <w:lang w:val="uk-UA"/>
              </w:rPr>
            </w:pPr>
            <w:r w:rsidRPr="0055464B">
              <w:rPr>
                <w:rFonts w:ascii="Century Gothic" w:hAnsi="Century Gothic" w:cs="Tahoma"/>
                <w:sz w:val="22"/>
                <w:szCs w:val="22"/>
                <w:lang w:val="uk-UA"/>
              </w:rPr>
              <w:t>Право на здійснення підприємницької діяльності</w:t>
            </w:r>
          </w:p>
        </w:tc>
        <w:tc>
          <w:tcPr>
            <w:tcW w:w="6237" w:type="dxa"/>
            <w:shd w:val="clear" w:color="auto" w:fill="auto"/>
          </w:tcPr>
          <w:p w14:paraId="07B9DEE6" w14:textId="77777777" w:rsidR="004A2619" w:rsidRPr="0055464B" w:rsidRDefault="004A2619" w:rsidP="004A2619">
            <w:pPr>
              <w:pStyle w:val="a5"/>
              <w:numPr>
                <w:ilvl w:val="0"/>
                <w:numId w:val="4"/>
              </w:numPr>
              <w:ind w:left="0" w:right="-23" w:firstLine="459"/>
              <w:jc w:val="both"/>
              <w:rPr>
                <w:rFonts w:ascii="Century Gothic" w:hAnsi="Century Gothic" w:cs="Tahoma"/>
                <w:sz w:val="22"/>
                <w:szCs w:val="22"/>
                <w:lang w:val="uk-UA"/>
              </w:rPr>
            </w:pPr>
            <w:r w:rsidRPr="0055464B">
              <w:rPr>
                <w:rFonts w:ascii="Century Gothic" w:hAnsi="Century Gothic" w:cs="Tahoma"/>
                <w:sz w:val="22"/>
                <w:szCs w:val="22"/>
                <w:lang w:val="uk-UA"/>
              </w:rPr>
              <w:t>підприємства (ТОВ, ПАТ, ПрАТ, ПП тощо) - копію Свідоцтва про державну реєстрацію юридичної особи (для зареєстрованих до 07.05.2011 року, якщо їм не було видано Виписку) або копію Виписки з Єдиного державного реєстру юридичних осіб та фізичних осіб-підприємців, а також копію Витягу з Єдиного державного реєстру юридичних осіб та фізичних осіб-підприємців;</w:t>
            </w:r>
          </w:p>
          <w:p w14:paraId="00A8C2F3" w14:textId="77777777" w:rsidR="004A2619" w:rsidRPr="0055464B" w:rsidRDefault="004A2619" w:rsidP="004A2619">
            <w:pPr>
              <w:pStyle w:val="a5"/>
              <w:numPr>
                <w:ilvl w:val="0"/>
                <w:numId w:val="4"/>
              </w:numPr>
              <w:ind w:left="0" w:right="-23" w:firstLine="459"/>
              <w:jc w:val="both"/>
              <w:rPr>
                <w:rFonts w:ascii="Century Gothic" w:hAnsi="Century Gothic" w:cs="Tahoma"/>
                <w:sz w:val="22"/>
                <w:szCs w:val="22"/>
                <w:lang w:val="uk-UA"/>
              </w:rPr>
            </w:pPr>
            <w:r w:rsidRPr="0055464B">
              <w:rPr>
                <w:rFonts w:ascii="Century Gothic" w:hAnsi="Century Gothic" w:cs="Tahoma"/>
                <w:sz w:val="22"/>
                <w:szCs w:val="22"/>
                <w:lang w:val="uk-UA"/>
              </w:rPr>
              <w:t>фізичної особи - підприємця (ФОП) на єдиному податку – копію Свідоцтва про державну реєстрацію (для зареєстрованих до 07.05.2011 року, якщо їм не було видано Виписку) або копію Виписки з Єдиного державного реєстру юридичних осіб та фізичних осіб-підприємців, а також копію Виписки з Реєстру платників єдиного податку та платіжки про сплату єдиного податку за попередній/поточний період;</w:t>
            </w:r>
          </w:p>
          <w:p w14:paraId="654B9844" w14:textId="77777777" w:rsidR="004A2619" w:rsidRPr="0055464B" w:rsidRDefault="004A2619" w:rsidP="004A2619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ind w:left="0" w:right="-23" w:firstLine="459"/>
              <w:jc w:val="both"/>
              <w:rPr>
                <w:rFonts w:ascii="Century Gothic" w:hAnsi="Century Gothic" w:cs="Tahoma"/>
                <w:sz w:val="22"/>
                <w:szCs w:val="22"/>
                <w:lang w:val="uk-UA"/>
              </w:rPr>
            </w:pPr>
            <w:r w:rsidRPr="0055464B">
              <w:rPr>
                <w:rFonts w:ascii="Century Gothic" w:hAnsi="Century Gothic" w:cs="Tahoma"/>
                <w:sz w:val="22"/>
                <w:szCs w:val="22"/>
                <w:lang w:val="uk-UA"/>
              </w:rPr>
              <w:t>фізичної особи - підприємця (ФОП) на загальній системі оподаткування – копію Свідоцтва про державну реєстрацію (для зареєстрованих до 07.05.2011 року, якщо їм не було видано Виписку) або копію Виписка з Єдиного державного реєстру юридичних осіб та фізичних осіб-підприємців.</w:t>
            </w:r>
          </w:p>
        </w:tc>
      </w:tr>
    </w:tbl>
    <w:p w14:paraId="215B53E2" w14:textId="77777777" w:rsidR="004A2619" w:rsidRDefault="004A2619" w:rsidP="004A2619">
      <w:pPr>
        <w:pStyle w:val="aa"/>
        <w:ind w:left="0" w:right="-23"/>
        <w:rPr>
          <w:rFonts w:ascii="Century Gothic" w:hAnsi="Century Gothic"/>
          <w:i w:val="0"/>
          <w:sz w:val="32"/>
          <w:lang w:val="uk-UA"/>
        </w:rPr>
      </w:pPr>
    </w:p>
    <w:p w14:paraId="47ADC9F6" w14:textId="77777777" w:rsidR="004A2619" w:rsidRPr="008B20CE" w:rsidRDefault="004A2619" w:rsidP="004A2619">
      <w:pPr>
        <w:rPr>
          <w:lang w:val="uk-UA"/>
        </w:rPr>
      </w:pPr>
    </w:p>
    <w:p w14:paraId="60479234" w14:textId="77777777" w:rsidR="004A2619" w:rsidRPr="0021234D" w:rsidRDefault="004A2619" w:rsidP="000D739D">
      <w:pPr>
        <w:pStyle w:val="aa"/>
        <w:pBdr>
          <w:bottom w:val="single" w:sz="4" w:space="31" w:color="4F81BD"/>
        </w:pBdr>
        <w:ind w:right="-23"/>
        <w:jc w:val="both"/>
        <w:rPr>
          <w:rFonts w:ascii="Century Gothic" w:hAnsi="Century Gothic"/>
          <w:i w:val="0"/>
          <w:sz w:val="32"/>
          <w:lang w:val="uk-UA"/>
        </w:rPr>
      </w:pPr>
      <w:r w:rsidRPr="0021234D">
        <w:rPr>
          <w:rFonts w:ascii="Century Gothic" w:hAnsi="Century Gothic"/>
          <w:i w:val="0"/>
          <w:sz w:val="32"/>
          <w:lang w:val="uk-UA"/>
        </w:rPr>
        <w:lastRenderedPageBreak/>
        <w:t>СКЛАД ТЕНДЕРНОЇ ПРОПОЗИЦІЇ</w:t>
      </w:r>
    </w:p>
    <w:p w14:paraId="34C0C2BD" w14:textId="77777777" w:rsidR="004A2619" w:rsidRPr="0021234D" w:rsidRDefault="004A2619" w:rsidP="004A2619">
      <w:pPr>
        <w:pStyle w:val="a5"/>
        <w:numPr>
          <w:ilvl w:val="0"/>
          <w:numId w:val="2"/>
        </w:numPr>
        <w:ind w:left="0" w:right="-23" w:firstLine="567"/>
        <w:jc w:val="both"/>
        <w:rPr>
          <w:rFonts w:ascii="Century Gothic" w:eastAsia="Times New Roman" w:hAnsi="Century Gothic" w:cs="Tahoma"/>
          <w:sz w:val="22"/>
          <w:szCs w:val="22"/>
          <w:lang w:val="uk-UA"/>
        </w:rPr>
      </w:pPr>
      <w:r w:rsidRPr="0021234D">
        <w:rPr>
          <w:rFonts w:ascii="Century Gothic" w:eastAsia="Times New Roman" w:hAnsi="Century Gothic" w:cs="Tahoma"/>
          <w:sz w:val="22"/>
          <w:szCs w:val="22"/>
          <w:lang w:val="uk-UA"/>
        </w:rPr>
        <w:t>Тендерна пропозиція у формі Додатку 1 до Тендерної пропозиції, комерційної пропозиції, офіційного листа;</w:t>
      </w:r>
    </w:p>
    <w:p w14:paraId="61FB8B13" w14:textId="77777777" w:rsidR="004A2619" w:rsidRPr="0021234D" w:rsidRDefault="004A2619" w:rsidP="004A2619">
      <w:pPr>
        <w:pStyle w:val="a5"/>
        <w:numPr>
          <w:ilvl w:val="0"/>
          <w:numId w:val="2"/>
        </w:numPr>
        <w:ind w:left="0" w:right="-23" w:firstLine="567"/>
        <w:jc w:val="both"/>
        <w:rPr>
          <w:rFonts w:ascii="Century Gothic" w:eastAsia="Times New Roman" w:hAnsi="Century Gothic" w:cs="Tahoma"/>
          <w:sz w:val="22"/>
          <w:szCs w:val="22"/>
          <w:lang w:val="uk-UA"/>
        </w:rPr>
      </w:pPr>
      <w:r w:rsidRPr="0021234D">
        <w:rPr>
          <w:rFonts w:ascii="Century Gothic" w:eastAsia="Times New Roman" w:hAnsi="Century Gothic" w:cs="Tahoma"/>
          <w:sz w:val="22"/>
          <w:szCs w:val="22"/>
          <w:lang w:val="uk-UA"/>
        </w:rPr>
        <w:t xml:space="preserve">Документи, </w:t>
      </w:r>
      <w:r w:rsidRPr="0021234D">
        <w:rPr>
          <w:rFonts w:ascii="Century Gothic" w:hAnsi="Century Gothic" w:cs="Tahoma"/>
          <w:sz w:val="22"/>
          <w:szCs w:val="22"/>
          <w:lang w:val="uk-UA"/>
        </w:rPr>
        <w:t>які підтверджують відповідність технічним та кваліфікаційним вимогам (див. таблиці вище);</w:t>
      </w:r>
    </w:p>
    <w:p w14:paraId="0A133D82" w14:textId="77777777" w:rsidR="004A2619" w:rsidRPr="0021234D" w:rsidRDefault="004A2619" w:rsidP="004A2619">
      <w:pPr>
        <w:numPr>
          <w:ilvl w:val="0"/>
          <w:numId w:val="2"/>
        </w:numPr>
        <w:ind w:left="0" w:right="-23" w:firstLine="567"/>
        <w:jc w:val="both"/>
        <w:rPr>
          <w:rFonts w:ascii="Century Gothic" w:hAnsi="Century Gothic" w:cs="Tahoma"/>
          <w:sz w:val="22"/>
          <w:szCs w:val="22"/>
          <w:lang w:val="uk-UA"/>
        </w:rPr>
      </w:pPr>
      <w:r w:rsidRPr="0021234D">
        <w:rPr>
          <w:rFonts w:ascii="Century Gothic" w:hAnsi="Century Gothic" w:cs="Tahoma"/>
          <w:sz w:val="22"/>
          <w:szCs w:val="22"/>
          <w:lang w:val="uk-UA"/>
        </w:rPr>
        <w:t>Також, просимо додати до Вашої тендерної пропозиції будь-які інші документи, що, на Вашу думку, можуть бути корисними для оцінки пропозиції (наприклад, рекомендаційні листи, тощо).</w:t>
      </w:r>
    </w:p>
    <w:p w14:paraId="1F2B6365" w14:textId="77777777" w:rsidR="004A2619" w:rsidRPr="0021234D" w:rsidRDefault="004A2619" w:rsidP="004A2619">
      <w:pPr>
        <w:ind w:right="-23" w:firstLine="567"/>
        <w:jc w:val="both"/>
        <w:rPr>
          <w:rFonts w:ascii="Century Gothic" w:hAnsi="Century Gothic" w:cs="Tahoma"/>
          <w:b/>
          <w:sz w:val="22"/>
          <w:szCs w:val="22"/>
          <w:lang w:val="uk-UA"/>
        </w:rPr>
      </w:pPr>
    </w:p>
    <w:p w14:paraId="5E90D1E3" w14:textId="77777777" w:rsidR="004A2619" w:rsidRPr="0021234D" w:rsidRDefault="004A2619" w:rsidP="004A2619">
      <w:pPr>
        <w:ind w:right="-23" w:firstLine="567"/>
        <w:jc w:val="both"/>
        <w:rPr>
          <w:rFonts w:ascii="Century Gothic" w:hAnsi="Century Gothic" w:cs="Tahoma"/>
          <w:b/>
          <w:sz w:val="22"/>
          <w:szCs w:val="22"/>
          <w:lang w:val="uk-UA"/>
        </w:rPr>
      </w:pPr>
      <w:r w:rsidRPr="0021234D">
        <w:rPr>
          <w:rFonts w:ascii="Century Gothic" w:hAnsi="Century Gothic" w:cs="Tahoma"/>
          <w:b/>
          <w:sz w:val="22"/>
          <w:szCs w:val="22"/>
          <w:lang w:val="uk-UA"/>
        </w:rPr>
        <w:t>Посадові особи Організатора, уповноважені здійснювати зв'язок з учасниками</w:t>
      </w:r>
    </w:p>
    <w:p w14:paraId="74D0D424" w14:textId="4C3DD587" w:rsidR="004A2619" w:rsidRPr="0021234D" w:rsidRDefault="005A02C1" w:rsidP="004A2619">
      <w:pPr>
        <w:ind w:right="-23" w:firstLine="567"/>
        <w:jc w:val="both"/>
        <w:rPr>
          <w:rFonts w:ascii="Century Gothic" w:hAnsi="Century Gothic" w:cs="Tahoma"/>
          <w:sz w:val="22"/>
          <w:szCs w:val="22"/>
          <w:lang w:val="uk-UA"/>
        </w:rPr>
      </w:pPr>
      <w:r>
        <w:rPr>
          <w:rFonts w:ascii="Century Gothic" w:hAnsi="Century Gothic" w:cs="Tahoma"/>
          <w:sz w:val="22"/>
          <w:szCs w:val="22"/>
          <w:lang w:val="uk-UA"/>
        </w:rPr>
        <w:t>Лілія Кушнір</w:t>
      </w:r>
      <w:r w:rsidR="004A2619" w:rsidRPr="0021234D">
        <w:rPr>
          <w:rFonts w:ascii="Century Gothic" w:hAnsi="Century Gothic" w:cs="Tahoma"/>
          <w:sz w:val="22"/>
          <w:szCs w:val="22"/>
          <w:lang w:val="uk-UA"/>
        </w:rPr>
        <w:t xml:space="preserve">, </w:t>
      </w:r>
    </w:p>
    <w:p w14:paraId="3D839237" w14:textId="29B6DFE0" w:rsidR="004A2619" w:rsidRPr="0055464B" w:rsidRDefault="004A2619" w:rsidP="004A2619">
      <w:pPr>
        <w:ind w:right="-23" w:firstLine="567"/>
        <w:jc w:val="both"/>
        <w:rPr>
          <w:rFonts w:ascii="Century Gothic" w:hAnsi="Century Gothic" w:cs="Tahoma"/>
          <w:sz w:val="22"/>
          <w:szCs w:val="22"/>
          <w:lang w:val="uk-UA"/>
        </w:rPr>
      </w:pPr>
      <w:r w:rsidRPr="0021234D">
        <w:rPr>
          <w:rFonts w:ascii="Century Gothic" w:hAnsi="Century Gothic" w:cs="Tahoma"/>
          <w:b/>
          <w:sz w:val="22"/>
          <w:szCs w:val="22"/>
          <w:lang w:val="uk-UA"/>
        </w:rPr>
        <w:t>e-</w:t>
      </w:r>
      <w:proofErr w:type="spellStart"/>
      <w:r w:rsidRPr="0021234D">
        <w:rPr>
          <w:rFonts w:ascii="Century Gothic" w:hAnsi="Century Gothic" w:cs="Tahoma"/>
          <w:b/>
          <w:sz w:val="22"/>
          <w:szCs w:val="22"/>
          <w:lang w:val="uk-UA"/>
        </w:rPr>
        <w:t>mail</w:t>
      </w:r>
      <w:proofErr w:type="spellEnd"/>
      <w:r w:rsidRPr="0021234D">
        <w:rPr>
          <w:rFonts w:ascii="Century Gothic" w:hAnsi="Century Gothic" w:cs="Tahoma"/>
          <w:sz w:val="22"/>
          <w:szCs w:val="22"/>
          <w:lang w:val="uk-UA"/>
        </w:rPr>
        <w:t xml:space="preserve"> </w:t>
      </w:r>
      <w:r w:rsidR="0055464B" w:rsidRPr="0055464B">
        <w:rPr>
          <w:rFonts w:ascii="Century Gothic" w:hAnsi="Century Gothic" w:cs="Tahoma"/>
          <w:sz w:val="22"/>
          <w:szCs w:val="22"/>
          <w:lang w:val="uk-UA"/>
        </w:rPr>
        <w:t>0506651777</w:t>
      </w:r>
      <w:r w:rsidR="0055464B" w:rsidRPr="00602EBC">
        <w:rPr>
          <w:rFonts w:ascii="Century Gothic" w:hAnsi="Century Gothic" w:cs="Tahoma"/>
          <w:sz w:val="22"/>
          <w:szCs w:val="22"/>
          <w:lang w:val="uk-UA"/>
        </w:rPr>
        <w:t>@</w:t>
      </w:r>
      <w:proofErr w:type="spellStart"/>
      <w:r w:rsidR="0055464B">
        <w:rPr>
          <w:rFonts w:ascii="Century Gothic" w:hAnsi="Century Gothic" w:cs="Tahoma"/>
          <w:sz w:val="22"/>
          <w:szCs w:val="22"/>
          <w:lang w:val="en-US"/>
        </w:rPr>
        <w:t>ukr</w:t>
      </w:r>
      <w:proofErr w:type="spellEnd"/>
      <w:r w:rsidR="0055464B" w:rsidRPr="00602EBC">
        <w:rPr>
          <w:rFonts w:ascii="Century Gothic" w:hAnsi="Century Gothic" w:cs="Tahoma"/>
          <w:sz w:val="22"/>
          <w:szCs w:val="22"/>
          <w:lang w:val="uk-UA"/>
        </w:rPr>
        <w:t>.</w:t>
      </w:r>
      <w:r w:rsidR="0055464B">
        <w:rPr>
          <w:rFonts w:ascii="Century Gothic" w:hAnsi="Century Gothic" w:cs="Tahoma"/>
          <w:sz w:val="22"/>
          <w:szCs w:val="22"/>
          <w:lang w:val="en-US"/>
        </w:rPr>
        <w:t>net</w:t>
      </w:r>
    </w:p>
    <w:p w14:paraId="7B8D1C0C" w14:textId="77777777" w:rsidR="004A2619" w:rsidRPr="00037B91" w:rsidRDefault="004A2619" w:rsidP="004A2619">
      <w:pPr>
        <w:ind w:right="-23" w:firstLine="567"/>
        <w:jc w:val="both"/>
        <w:rPr>
          <w:rFonts w:ascii="Century Gothic" w:hAnsi="Century Gothic" w:cs="Tahoma"/>
          <w:sz w:val="22"/>
          <w:szCs w:val="22"/>
          <w:lang w:val="uk-UA"/>
        </w:rPr>
      </w:pPr>
    </w:p>
    <w:p w14:paraId="6F79F0EB" w14:textId="77777777" w:rsidR="004A2619" w:rsidRPr="0021234D" w:rsidRDefault="004A2619" w:rsidP="004A2619">
      <w:pPr>
        <w:pStyle w:val="aa"/>
        <w:pBdr>
          <w:bottom w:val="single" w:sz="4" w:space="31" w:color="4F81BD"/>
        </w:pBdr>
        <w:ind w:left="142" w:right="-23" w:firstLine="57"/>
        <w:jc w:val="both"/>
        <w:rPr>
          <w:rFonts w:ascii="Century Gothic" w:hAnsi="Century Gothic"/>
          <w:i w:val="0"/>
          <w:sz w:val="32"/>
          <w:lang w:val="uk-UA"/>
        </w:rPr>
      </w:pPr>
      <w:r>
        <w:rPr>
          <w:rFonts w:ascii="Century Gothic" w:hAnsi="Century Gothic"/>
          <w:i w:val="0"/>
          <w:sz w:val="32"/>
          <w:lang w:val="uk-UA"/>
        </w:rPr>
        <w:t>УМОВИ ТА ПОЛОЖЕННЯ</w:t>
      </w:r>
    </w:p>
    <w:p w14:paraId="341C4B40" w14:textId="27FDAC1F" w:rsidR="004A2619" w:rsidRPr="00313374" w:rsidRDefault="00313374" w:rsidP="004A2619">
      <w:pPr>
        <w:ind w:left="540"/>
        <w:jc w:val="both"/>
        <w:rPr>
          <w:rStyle w:val="ac"/>
          <w:rFonts w:ascii="Century Gothic" w:hAnsi="Century Gothic"/>
          <w:sz w:val="22"/>
          <w:szCs w:val="22"/>
          <w:lang w:val="uk-UA"/>
        </w:rPr>
      </w:pPr>
      <w:r w:rsidRPr="00313374">
        <w:rPr>
          <w:rStyle w:val="ac"/>
          <w:rFonts w:ascii="Century Gothic" w:hAnsi="Century Gothic"/>
          <w:sz w:val="22"/>
          <w:szCs w:val="22"/>
          <w:lang w:val="uk-UA"/>
        </w:rPr>
        <w:t xml:space="preserve">ВГО «Українська Асоціація Центрів Підтримки Бізнесу» (УАЦПБ) </w:t>
      </w:r>
      <w:r w:rsidR="00492C0C" w:rsidRPr="00492C0C">
        <w:rPr>
          <w:rStyle w:val="ac"/>
          <w:rFonts w:ascii="Century Gothic" w:hAnsi="Century Gothic"/>
          <w:sz w:val="22"/>
          <w:szCs w:val="22"/>
          <w:lang w:val="uk-UA"/>
        </w:rPr>
        <w:t xml:space="preserve">в рамках проєкту підтримки постраждалих громад за підтримки Представництва </w:t>
      </w:r>
      <w:proofErr w:type="spellStart"/>
      <w:r w:rsidR="00492C0C" w:rsidRPr="00492C0C">
        <w:rPr>
          <w:rStyle w:val="ac"/>
          <w:rFonts w:ascii="Century Gothic" w:hAnsi="Century Gothic"/>
          <w:sz w:val="22"/>
          <w:szCs w:val="22"/>
          <w:lang w:val="uk-UA"/>
        </w:rPr>
        <w:t>Сейв</w:t>
      </w:r>
      <w:proofErr w:type="spellEnd"/>
      <w:r w:rsidR="00492C0C" w:rsidRPr="00492C0C">
        <w:rPr>
          <w:rStyle w:val="ac"/>
          <w:rFonts w:ascii="Century Gothic" w:hAnsi="Century Gothic"/>
          <w:sz w:val="22"/>
          <w:szCs w:val="22"/>
          <w:lang w:val="uk-UA"/>
        </w:rPr>
        <w:t xml:space="preserve"> </w:t>
      </w:r>
      <w:proofErr w:type="spellStart"/>
      <w:r w:rsidR="00492C0C" w:rsidRPr="00492C0C">
        <w:rPr>
          <w:rStyle w:val="ac"/>
          <w:rFonts w:ascii="Century Gothic" w:hAnsi="Century Gothic"/>
          <w:sz w:val="22"/>
          <w:szCs w:val="22"/>
          <w:lang w:val="uk-UA"/>
        </w:rPr>
        <w:t>Зе</w:t>
      </w:r>
      <w:proofErr w:type="spellEnd"/>
      <w:r w:rsidR="00492C0C" w:rsidRPr="00492C0C">
        <w:rPr>
          <w:rStyle w:val="ac"/>
          <w:rFonts w:ascii="Century Gothic" w:hAnsi="Century Gothic"/>
          <w:sz w:val="22"/>
          <w:szCs w:val="22"/>
          <w:lang w:val="uk-UA"/>
        </w:rPr>
        <w:t xml:space="preserve"> </w:t>
      </w:r>
      <w:proofErr w:type="spellStart"/>
      <w:r w:rsidR="00492C0C" w:rsidRPr="00492C0C">
        <w:rPr>
          <w:rStyle w:val="ac"/>
          <w:rFonts w:ascii="Century Gothic" w:hAnsi="Century Gothic"/>
          <w:sz w:val="22"/>
          <w:szCs w:val="22"/>
          <w:lang w:val="uk-UA"/>
        </w:rPr>
        <w:t>Чілдрен</w:t>
      </w:r>
      <w:proofErr w:type="spellEnd"/>
      <w:r w:rsidR="00492C0C" w:rsidRPr="00492C0C">
        <w:rPr>
          <w:rStyle w:val="ac"/>
          <w:rFonts w:ascii="Century Gothic" w:hAnsi="Century Gothic"/>
          <w:sz w:val="22"/>
          <w:szCs w:val="22"/>
          <w:lang w:val="uk-UA"/>
        </w:rPr>
        <w:t xml:space="preserve"> Інтернешнл В Україні, в рамках Договору про партнерство 17742 від 01.10.2023 р.</w:t>
      </w:r>
      <w:r w:rsidRPr="000C1835">
        <w:rPr>
          <w:rStyle w:val="ac"/>
          <w:rFonts w:ascii="Century Gothic" w:hAnsi="Century Gothic"/>
          <w:sz w:val="22"/>
          <w:szCs w:val="22"/>
          <w:highlight w:val="yellow"/>
          <w:lang w:val="uk-UA"/>
        </w:rPr>
        <w:t xml:space="preserve"> </w:t>
      </w:r>
      <w:r w:rsidR="004A2619" w:rsidRPr="007F0CBB">
        <w:rPr>
          <w:rStyle w:val="ac"/>
          <w:rFonts w:ascii="Century Gothic" w:hAnsi="Century Gothic"/>
          <w:sz w:val="22"/>
          <w:szCs w:val="22"/>
          <w:lang w:val="uk-UA"/>
        </w:rPr>
        <w:t xml:space="preserve">шукає партнера для закупівлі </w:t>
      </w:r>
      <w:r w:rsidR="00210ECF" w:rsidRPr="007F0CBB">
        <w:rPr>
          <w:rStyle w:val="ac"/>
          <w:rFonts w:ascii="Century Gothic" w:hAnsi="Century Gothic"/>
          <w:sz w:val="22"/>
          <w:szCs w:val="22"/>
          <w:lang w:val="uk-UA"/>
        </w:rPr>
        <w:t xml:space="preserve">засобів гігієни та побутових засобів для формування </w:t>
      </w:r>
      <w:r w:rsidR="000317BF" w:rsidRPr="007F0CBB">
        <w:rPr>
          <w:rStyle w:val="ac"/>
          <w:rFonts w:ascii="Century Gothic" w:hAnsi="Century Gothic"/>
          <w:sz w:val="22"/>
          <w:szCs w:val="22"/>
          <w:lang w:val="uk-UA"/>
        </w:rPr>
        <w:t>гігієнічних наборів</w:t>
      </w:r>
      <w:r w:rsidRPr="007F0CBB">
        <w:rPr>
          <w:rStyle w:val="ac"/>
          <w:rFonts w:ascii="Century Gothic" w:hAnsi="Century Gothic"/>
          <w:sz w:val="22"/>
          <w:szCs w:val="22"/>
          <w:lang w:val="uk-UA"/>
        </w:rPr>
        <w:t>.</w:t>
      </w:r>
      <w:r w:rsidRPr="00313374">
        <w:rPr>
          <w:rStyle w:val="ac"/>
          <w:rFonts w:ascii="Century Gothic" w:hAnsi="Century Gothic"/>
          <w:sz w:val="22"/>
          <w:szCs w:val="22"/>
          <w:lang w:val="uk-UA"/>
        </w:rPr>
        <w:t xml:space="preserve"> </w:t>
      </w:r>
    </w:p>
    <w:p w14:paraId="5D6716B7" w14:textId="77777777" w:rsidR="004A2619" w:rsidRPr="00037B91" w:rsidRDefault="004A2619" w:rsidP="00313374">
      <w:pPr>
        <w:ind w:left="540"/>
        <w:jc w:val="both"/>
        <w:rPr>
          <w:rFonts w:cs="Tahoma"/>
          <w:lang w:val="uk-UA"/>
        </w:rPr>
      </w:pPr>
    </w:p>
    <w:p w14:paraId="56DF516E" w14:textId="4B1D7F07" w:rsidR="004A2619" w:rsidRDefault="004A2619" w:rsidP="004A2619">
      <w:pPr>
        <w:ind w:left="540"/>
        <w:rPr>
          <w:rStyle w:val="ac"/>
          <w:rFonts w:ascii="Century Gothic" w:hAnsi="Century Gothic"/>
          <w:b w:val="0"/>
          <w:bCs w:val="0"/>
          <w:i w:val="0"/>
          <w:iCs w:val="0"/>
          <w:sz w:val="22"/>
          <w:szCs w:val="22"/>
          <w:lang w:val="uk-UA"/>
        </w:rPr>
      </w:pPr>
      <w:r w:rsidRPr="00494869">
        <w:rPr>
          <w:rStyle w:val="ac"/>
          <w:rFonts w:ascii="Century Gothic" w:hAnsi="Century Gothic"/>
          <w:sz w:val="22"/>
          <w:szCs w:val="22"/>
          <w:lang w:val="uk-UA"/>
        </w:rPr>
        <w:t xml:space="preserve">Територія виконання замовлення: </w:t>
      </w:r>
      <w:r w:rsidR="00313374">
        <w:rPr>
          <w:rStyle w:val="ac"/>
          <w:rFonts w:ascii="Century Gothic" w:hAnsi="Century Gothic"/>
          <w:sz w:val="22"/>
          <w:szCs w:val="22"/>
          <w:lang w:val="uk-UA"/>
        </w:rPr>
        <w:t>м. Миколаїв</w:t>
      </w:r>
      <w:r>
        <w:rPr>
          <w:rStyle w:val="ac"/>
          <w:rFonts w:ascii="Century Gothic" w:hAnsi="Century Gothic"/>
          <w:sz w:val="22"/>
          <w:szCs w:val="22"/>
          <w:lang w:val="uk-UA"/>
        </w:rPr>
        <w:t>.</w:t>
      </w:r>
    </w:p>
    <w:p w14:paraId="5043D8D4" w14:textId="77777777" w:rsidR="004A2619" w:rsidRDefault="004A2619" w:rsidP="004A2619">
      <w:pPr>
        <w:ind w:left="540"/>
        <w:rPr>
          <w:rStyle w:val="ac"/>
          <w:rFonts w:ascii="Century Gothic" w:hAnsi="Century Gothic"/>
          <w:b w:val="0"/>
          <w:bCs w:val="0"/>
          <w:i w:val="0"/>
          <w:iCs w:val="0"/>
          <w:sz w:val="22"/>
          <w:szCs w:val="22"/>
          <w:lang w:val="uk-UA"/>
        </w:rPr>
      </w:pPr>
    </w:p>
    <w:p w14:paraId="4C4B4D38" w14:textId="4F6496FF" w:rsidR="004A2619" w:rsidRDefault="004A2619" w:rsidP="004A2619">
      <w:pPr>
        <w:ind w:left="540"/>
        <w:rPr>
          <w:rStyle w:val="ac"/>
          <w:rFonts w:ascii="Century Gothic" w:hAnsi="Century Gothic"/>
          <w:b w:val="0"/>
          <w:bCs w:val="0"/>
          <w:i w:val="0"/>
          <w:iCs w:val="0"/>
          <w:sz w:val="22"/>
          <w:szCs w:val="22"/>
          <w:lang w:val="uk-UA"/>
        </w:rPr>
      </w:pPr>
      <w:r w:rsidRPr="00494869">
        <w:rPr>
          <w:rStyle w:val="ac"/>
          <w:rFonts w:ascii="Century Gothic" w:hAnsi="Century Gothic"/>
          <w:sz w:val="22"/>
          <w:szCs w:val="22"/>
          <w:lang w:val="uk-UA"/>
        </w:rPr>
        <w:t xml:space="preserve">Загальний обсяг допомоги: </w:t>
      </w:r>
      <w:r w:rsidR="00313374">
        <w:rPr>
          <w:rStyle w:val="ac"/>
          <w:rFonts w:ascii="Century Gothic" w:hAnsi="Century Gothic"/>
          <w:sz w:val="22"/>
          <w:szCs w:val="22"/>
          <w:lang w:val="uk-UA"/>
        </w:rPr>
        <w:t>2</w:t>
      </w:r>
      <w:r w:rsidR="000C1835">
        <w:rPr>
          <w:rStyle w:val="ac"/>
          <w:rFonts w:ascii="Century Gothic" w:hAnsi="Century Gothic"/>
          <w:sz w:val="22"/>
          <w:szCs w:val="22"/>
          <w:lang w:val="uk-UA"/>
        </w:rPr>
        <w:t>920</w:t>
      </w:r>
      <w:r>
        <w:rPr>
          <w:rStyle w:val="ac"/>
          <w:rFonts w:ascii="Century Gothic" w:hAnsi="Century Gothic"/>
          <w:sz w:val="22"/>
          <w:szCs w:val="22"/>
          <w:lang w:val="uk-UA"/>
        </w:rPr>
        <w:t xml:space="preserve"> </w:t>
      </w:r>
      <w:r w:rsidRPr="00494869">
        <w:rPr>
          <w:rStyle w:val="ac"/>
          <w:rFonts w:ascii="Century Gothic" w:hAnsi="Century Gothic"/>
          <w:sz w:val="22"/>
          <w:szCs w:val="22"/>
          <w:lang w:val="uk-UA"/>
        </w:rPr>
        <w:t>наборів</w:t>
      </w:r>
      <w:r w:rsidR="00313374">
        <w:rPr>
          <w:rStyle w:val="ac"/>
          <w:rFonts w:ascii="Century Gothic" w:hAnsi="Century Gothic"/>
          <w:sz w:val="22"/>
          <w:szCs w:val="22"/>
          <w:lang w:val="uk-UA"/>
        </w:rPr>
        <w:t>.</w:t>
      </w:r>
    </w:p>
    <w:p w14:paraId="7FDE298B" w14:textId="44CC489B" w:rsidR="004A2619" w:rsidRDefault="004A2619" w:rsidP="004A2619">
      <w:pPr>
        <w:ind w:left="540"/>
        <w:rPr>
          <w:rStyle w:val="ac"/>
          <w:rFonts w:ascii="Century Gothic" w:hAnsi="Century Gothic"/>
          <w:b w:val="0"/>
          <w:bCs w:val="0"/>
          <w:i w:val="0"/>
          <w:iCs w:val="0"/>
          <w:sz w:val="22"/>
          <w:szCs w:val="22"/>
          <w:lang w:val="uk-UA"/>
        </w:rPr>
      </w:pPr>
    </w:p>
    <w:p w14:paraId="16663BB1" w14:textId="5725AB3C" w:rsidR="000C1835" w:rsidRDefault="000C1835" w:rsidP="004A2619">
      <w:pPr>
        <w:ind w:left="540"/>
        <w:rPr>
          <w:rStyle w:val="ac"/>
          <w:rFonts w:ascii="Century Gothic" w:hAnsi="Century Gothic"/>
          <w:b w:val="0"/>
          <w:bCs w:val="0"/>
          <w:i w:val="0"/>
          <w:iCs w:val="0"/>
          <w:sz w:val="22"/>
          <w:szCs w:val="22"/>
          <w:lang w:val="uk-UA"/>
        </w:rPr>
      </w:pPr>
      <w:r>
        <w:rPr>
          <w:rStyle w:val="ac"/>
          <w:rFonts w:ascii="Century Gothic" w:hAnsi="Century Gothic"/>
          <w:b w:val="0"/>
          <w:bCs w:val="0"/>
          <w:i w:val="0"/>
          <w:iCs w:val="0"/>
          <w:sz w:val="22"/>
          <w:szCs w:val="22"/>
          <w:lang w:val="uk-UA"/>
        </w:rPr>
        <w:t>Закупівля гігієнічних товарів здійснюється по окремим категоріям:</w:t>
      </w:r>
    </w:p>
    <w:p w14:paraId="3DA55F4B" w14:textId="380F17D5" w:rsidR="000C1835" w:rsidRDefault="000C1835" w:rsidP="004A2619">
      <w:pPr>
        <w:ind w:left="540"/>
        <w:rPr>
          <w:rStyle w:val="ac"/>
          <w:rFonts w:ascii="Century Gothic" w:hAnsi="Century Gothic"/>
          <w:b w:val="0"/>
          <w:bCs w:val="0"/>
          <w:i w:val="0"/>
          <w:iCs w:val="0"/>
          <w:sz w:val="22"/>
          <w:szCs w:val="22"/>
          <w:lang w:val="uk-UA"/>
        </w:rPr>
      </w:pPr>
      <w:r>
        <w:rPr>
          <w:rStyle w:val="ac"/>
          <w:rFonts w:ascii="Century Gothic" w:hAnsi="Century Gothic"/>
          <w:b w:val="0"/>
          <w:bCs w:val="0"/>
          <w:i w:val="0"/>
          <w:iCs w:val="0"/>
          <w:sz w:val="22"/>
          <w:szCs w:val="22"/>
          <w:lang w:val="uk-UA"/>
        </w:rPr>
        <w:t xml:space="preserve">ЛОТ 1 – закупівля </w:t>
      </w:r>
      <w:r w:rsidR="00F66A74">
        <w:rPr>
          <w:rStyle w:val="ac"/>
          <w:rFonts w:ascii="Century Gothic" w:hAnsi="Century Gothic"/>
          <w:b w:val="0"/>
          <w:bCs w:val="0"/>
          <w:i w:val="0"/>
          <w:iCs w:val="0"/>
          <w:sz w:val="22"/>
          <w:szCs w:val="22"/>
          <w:lang w:val="uk-UA"/>
        </w:rPr>
        <w:t>засобів гігієни</w:t>
      </w:r>
      <w:r w:rsidR="00192915">
        <w:rPr>
          <w:rStyle w:val="ac"/>
          <w:rFonts w:ascii="Century Gothic" w:hAnsi="Century Gothic"/>
          <w:b w:val="0"/>
          <w:bCs w:val="0"/>
          <w:i w:val="0"/>
          <w:iCs w:val="0"/>
          <w:sz w:val="22"/>
          <w:szCs w:val="22"/>
          <w:lang w:val="uk-UA"/>
        </w:rPr>
        <w:t xml:space="preserve"> </w:t>
      </w:r>
    </w:p>
    <w:p w14:paraId="616B7862" w14:textId="2383BD9F" w:rsidR="00F66A74" w:rsidRDefault="00F66A74" w:rsidP="004A2619">
      <w:pPr>
        <w:ind w:left="540"/>
        <w:rPr>
          <w:rStyle w:val="ac"/>
          <w:rFonts w:ascii="Century Gothic" w:hAnsi="Century Gothic"/>
          <w:b w:val="0"/>
          <w:bCs w:val="0"/>
          <w:i w:val="0"/>
          <w:iCs w:val="0"/>
          <w:sz w:val="22"/>
          <w:szCs w:val="22"/>
          <w:lang w:val="uk-UA"/>
        </w:rPr>
      </w:pPr>
      <w:r>
        <w:rPr>
          <w:rStyle w:val="ac"/>
          <w:rFonts w:ascii="Century Gothic" w:hAnsi="Century Gothic"/>
          <w:b w:val="0"/>
          <w:bCs w:val="0"/>
          <w:i w:val="0"/>
          <w:iCs w:val="0"/>
          <w:sz w:val="22"/>
          <w:szCs w:val="22"/>
          <w:lang w:val="uk-UA"/>
        </w:rPr>
        <w:t xml:space="preserve">ЛОТ 2 – закупівля побутових засобів </w:t>
      </w:r>
    </w:p>
    <w:p w14:paraId="1430EB15" w14:textId="77777777" w:rsidR="000C1835" w:rsidRDefault="000C1835" w:rsidP="004A2619">
      <w:pPr>
        <w:ind w:left="540"/>
        <w:rPr>
          <w:rStyle w:val="ac"/>
          <w:rFonts w:ascii="Century Gothic" w:hAnsi="Century Gothic"/>
          <w:b w:val="0"/>
          <w:bCs w:val="0"/>
          <w:i w:val="0"/>
          <w:iCs w:val="0"/>
          <w:sz w:val="22"/>
          <w:szCs w:val="22"/>
          <w:lang w:val="uk-UA"/>
        </w:rPr>
      </w:pPr>
    </w:p>
    <w:p w14:paraId="6C0A2BD0" w14:textId="34032E19" w:rsidR="00660970" w:rsidRDefault="00660970" w:rsidP="004A2619">
      <w:pPr>
        <w:ind w:left="540"/>
        <w:rPr>
          <w:rStyle w:val="ac"/>
          <w:rFonts w:ascii="Century Gothic" w:hAnsi="Century Gothic"/>
          <w:b w:val="0"/>
          <w:bCs w:val="0"/>
          <w:i w:val="0"/>
          <w:iCs w:val="0"/>
          <w:sz w:val="22"/>
          <w:szCs w:val="22"/>
          <w:lang w:val="uk-UA"/>
        </w:rPr>
      </w:pPr>
      <w:r>
        <w:rPr>
          <w:rStyle w:val="ac"/>
          <w:rFonts w:ascii="Century Gothic" w:hAnsi="Century Gothic"/>
          <w:b w:val="0"/>
          <w:bCs w:val="0"/>
          <w:i w:val="0"/>
          <w:iCs w:val="0"/>
          <w:sz w:val="22"/>
          <w:szCs w:val="22"/>
          <w:lang w:val="uk-UA"/>
        </w:rPr>
        <w:t xml:space="preserve">Розрахунок за договором відбуватиметься у два етапи: </w:t>
      </w:r>
    </w:p>
    <w:p w14:paraId="790C543D" w14:textId="7BDB370D" w:rsidR="00660970" w:rsidRDefault="00660970" w:rsidP="004A2619">
      <w:pPr>
        <w:ind w:left="540"/>
        <w:rPr>
          <w:rStyle w:val="ac"/>
          <w:rFonts w:ascii="Century Gothic" w:hAnsi="Century Gothic"/>
          <w:b w:val="0"/>
          <w:bCs w:val="0"/>
          <w:i w:val="0"/>
          <w:iCs w:val="0"/>
          <w:sz w:val="22"/>
          <w:szCs w:val="22"/>
          <w:lang w:val="uk-UA"/>
        </w:rPr>
      </w:pPr>
      <w:r>
        <w:rPr>
          <w:rStyle w:val="ac"/>
          <w:rFonts w:ascii="Century Gothic" w:hAnsi="Century Gothic"/>
          <w:b w:val="0"/>
          <w:bCs w:val="0"/>
          <w:i w:val="0"/>
          <w:iCs w:val="0"/>
          <w:sz w:val="22"/>
          <w:szCs w:val="22"/>
          <w:lang w:val="uk-UA"/>
        </w:rPr>
        <w:t xml:space="preserve">1 – 50% вартості договору впродовж 1 дня після отримання товару. </w:t>
      </w:r>
    </w:p>
    <w:p w14:paraId="23DBF8DE" w14:textId="585C1588" w:rsidR="00660970" w:rsidRDefault="00660970" w:rsidP="004A2619">
      <w:pPr>
        <w:ind w:left="540"/>
        <w:rPr>
          <w:rStyle w:val="ac"/>
          <w:rFonts w:ascii="Century Gothic" w:hAnsi="Century Gothic"/>
          <w:b w:val="0"/>
          <w:bCs w:val="0"/>
          <w:i w:val="0"/>
          <w:iCs w:val="0"/>
          <w:sz w:val="22"/>
          <w:szCs w:val="22"/>
          <w:lang w:val="uk-UA"/>
        </w:rPr>
      </w:pPr>
      <w:r>
        <w:rPr>
          <w:rStyle w:val="ac"/>
          <w:rFonts w:ascii="Century Gothic" w:hAnsi="Century Gothic"/>
          <w:b w:val="0"/>
          <w:bCs w:val="0"/>
          <w:i w:val="0"/>
          <w:iCs w:val="0"/>
          <w:sz w:val="22"/>
          <w:szCs w:val="22"/>
          <w:lang w:val="uk-UA"/>
        </w:rPr>
        <w:t xml:space="preserve">2 – 50 % вартості договору впродовж 30 календарних днів після отримання товару. </w:t>
      </w:r>
    </w:p>
    <w:p w14:paraId="243C9FD4" w14:textId="77777777" w:rsidR="00660970" w:rsidRDefault="00660970" w:rsidP="004A2619">
      <w:pPr>
        <w:ind w:left="540"/>
        <w:rPr>
          <w:rStyle w:val="ac"/>
          <w:rFonts w:ascii="Century Gothic" w:hAnsi="Century Gothic"/>
          <w:b w:val="0"/>
          <w:bCs w:val="0"/>
          <w:i w:val="0"/>
          <w:iCs w:val="0"/>
          <w:sz w:val="22"/>
          <w:szCs w:val="22"/>
          <w:lang w:val="uk-UA"/>
        </w:rPr>
      </w:pPr>
    </w:p>
    <w:p w14:paraId="08ECAF49" w14:textId="77777777" w:rsidR="004A2619" w:rsidRPr="00F7600E" w:rsidRDefault="004A2619" w:rsidP="004A2619">
      <w:pPr>
        <w:ind w:left="540"/>
        <w:rPr>
          <w:rStyle w:val="ac"/>
          <w:rFonts w:ascii="Century Gothic" w:hAnsi="Century Gothic"/>
          <w:b w:val="0"/>
          <w:bCs w:val="0"/>
          <w:i w:val="0"/>
          <w:iCs w:val="0"/>
          <w:sz w:val="22"/>
          <w:szCs w:val="22"/>
          <w:lang w:val="uk-UA"/>
        </w:rPr>
      </w:pPr>
      <w:r>
        <w:rPr>
          <w:rStyle w:val="ac"/>
          <w:rFonts w:ascii="Century Gothic" w:hAnsi="Century Gothic"/>
          <w:sz w:val="22"/>
          <w:szCs w:val="22"/>
          <w:lang w:val="uk-UA"/>
        </w:rPr>
        <w:t xml:space="preserve">УВАГА! </w:t>
      </w:r>
      <w:r w:rsidRPr="00F7600E">
        <w:rPr>
          <w:rStyle w:val="ac"/>
          <w:rFonts w:ascii="Century Gothic" w:hAnsi="Century Gothic"/>
          <w:sz w:val="22"/>
          <w:szCs w:val="22"/>
          <w:lang w:val="uk-UA"/>
        </w:rPr>
        <w:t>Товар повинен містити маркування на державній мові, не бути</w:t>
      </w:r>
    </w:p>
    <w:p w14:paraId="481D029D" w14:textId="7D57330F" w:rsidR="004A2619" w:rsidRDefault="004A2619" w:rsidP="00660970">
      <w:pPr>
        <w:ind w:left="540"/>
        <w:rPr>
          <w:rStyle w:val="ac"/>
          <w:rFonts w:ascii="Century Gothic" w:hAnsi="Century Gothic"/>
          <w:b w:val="0"/>
          <w:bCs w:val="0"/>
          <w:i w:val="0"/>
          <w:iCs w:val="0"/>
          <w:sz w:val="22"/>
          <w:szCs w:val="22"/>
          <w:lang w:val="uk-UA"/>
        </w:rPr>
      </w:pPr>
      <w:r w:rsidRPr="00F7600E">
        <w:rPr>
          <w:rStyle w:val="ac"/>
          <w:rFonts w:ascii="Century Gothic" w:hAnsi="Century Gothic"/>
          <w:sz w:val="22"/>
          <w:szCs w:val="22"/>
          <w:lang w:val="uk-UA"/>
        </w:rPr>
        <w:t xml:space="preserve">виготовленим в російській федерації та </w:t>
      </w:r>
      <w:proofErr w:type="spellStart"/>
      <w:r w:rsidRPr="00F7600E">
        <w:rPr>
          <w:rStyle w:val="ac"/>
          <w:rFonts w:ascii="Century Gothic" w:hAnsi="Century Gothic"/>
          <w:sz w:val="22"/>
          <w:szCs w:val="22"/>
          <w:lang w:val="uk-UA"/>
        </w:rPr>
        <w:t>білорусії</w:t>
      </w:r>
      <w:proofErr w:type="spellEnd"/>
      <w:r w:rsidR="00F66A74">
        <w:rPr>
          <w:rStyle w:val="ac"/>
          <w:rFonts w:ascii="Century Gothic" w:hAnsi="Century Gothic"/>
          <w:sz w:val="22"/>
          <w:szCs w:val="22"/>
          <w:lang w:val="uk-UA"/>
        </w:rPr>
        <w:t xml:space="preserve"> та не входити </w:t>
      </w:r>
      <w:r w:rsidR="00884047">
        <w:rPr>
          <w:rStyle w:val="ac"/>
          <w:rFonts w:ascii="Century Gothic" w:hAnsi="Century Gothic"/>
          <w:sz w:val="22"/>
          <w:szCs w:val="22"/>
          <w:lang w:val="uk-UA"/>
        </w:rPr>
        <w:t xml:space="preserve">до групи </w:t>
      </w:r>
      <w:proofErr w:type="spellStart"/>
      <w:r w:rsidR="00884047">
        <w:rPr>
          <w:rStyle w:val="ac"/>
          <w:rFonts w:ascii="Century Gothic" w:hAnsi="Century Gothic"/>
          <w:sz w:val="22"/>
          <w:szCs w:val="22"/>
          <w:lang w:val="uk-UA"/>
        </w:rPr>
        <w:t>підсанкційних</w:t>
      </w:r>
      <w:proofErr w:type="spellEnd"/>
      <w:r w:rsidR="00884047">
        <w:rPr>
          <w:rStyle w:val="ac"/>
          <w:rFonts w:ascii="Century Gothic" w:hAnsi="Century Gothic"/>
          <w:sz w:val="22"/>
          <w:szCs w:val="22"/>
          <w:lang w:val="uk-UA"/>
        </w:rPr>
        <w:t xml:space="preserve"> товарів. </w:t>
      </w:r>
    </w:p>
    <w:p w14:paraId="0348AE7B" w14:textId="77777777" w:rsidR="00660970" w:rsidRDefault="00660970" w:rsidP="004A2619">
      <w:pPr>
        <w:ind w:left="540"/>
        <w:rPr>
          <w:rStyle w:val="ac"/>
          <w:rFonts w:ascii="Century Gothic" w:hAnsi="Century Gothic"/>
          <w:b w:val="0"/>
          <w:bCs w:val="0"/>
          <w:i w:val="0"/>
          <w:iCs w:val="0"/>
          <w:sz w:val="22"/>
          <w:szCs w:val="22"/>
          <w:lang w:val="uk-UA"/>
        </w:rPr>
      </w:pPr>
    </w:p>
    <w:p w14:paraId="1BFA2810" w14:textId="77777777" w:rsidR="004A2619" w:rsidRPr="0021234D" w:rsidRDefault="004A2619" w:rsidP="004A2619">
      <w:pPr>
        <w:pStyle w:val="aa"/>
        <w:ind w:left="0" w:right="-23" w:firstLine="567"/>
        <w:rPr>
          <w:rFonts w:ascii="Century Gothic" w:hAnsi="Century Gothic"/>
          <w:i w:val="0"/>
          <w:sz w:val="32"/>
          <w:lang w:val="uk-UA"/>
        </w:rPr>
      </w:pPr>
      <w:r>
        <w:rPr>
          <w:rFonts w:ascii="Century Gothic" w:hAnsi="Century Gothic"/>
          <w:i w:val="0"/>
          <w:sz w:val="32"/>
          <w:lang w:val="uk-UA"/>
        </w:rPr>
        <w:t>МЕТОД ОЦІНКИ ТЕНДЕРНИХ ПРОПОЗИЦІЙ</w:t>
      </w:r>
    </w:p>
    <w:p w14:paraId="66DFBE49" w14:textId="0838B98B" w:rsidR="004A2619" w:rsidRDefault="004A2619" w:rsidP="004A2619">
      <w:pPr>
        <w:widowControl w:val="0"/>
        <w:ind w:left="567"/>
        <w:jc w:val="both"/>
        <w:rPr>
          <w:rStyle w:val="ac"/>
          <w:rFonts w:ascii="Century Gothic" w:hAnsi="Century Gothic"/>
          <w:b w:val="0"/>
          <w:bCs w:val="0"/>
          <w:i w:val="0"/>
          <w:iCs w:val="0"/>
          <w:sz w:val="22"/>
          <w:szCs w:val="22"/>
          <w:lang w:val="uk-UA"/>
        </w:rPr>
      </w:pPr>
      <w:r w:rsidRPr="00F7600E">
        <w:rPr>
          <w:rStyle w:val="ac"/>
          <w:rFonts w:ascii="Century Gothic" w:hAnsi="Century Gothic"/>
          <w:sz w:val="22"/>
          <w:szCs w:val="22"/>
          <w:lang w:val="uk-UA"/>
        </w:rPr>
        <w:t xml:space="preserve">Реалізацію Контракту буде доручено </w:t>
      </w:r>
      <w:r>
        <w:rPr>
          <w:rStyle w:val="ac"/>
          <w:rFonts w:ascii="Century Gothic" w:hAnsi="Century Gothic"/>
          <w:sz w:val="22"/>
          <w:szCs w:val="22"/>
          <w:lang w:val="uk-UA"/>
        </w:rPr>
        <w:t>п</w:t>
      </w:r>
      <w:r w:rsidRPr="00F7600E">
        <w:rPr>
          <w:rStyle w:val="ac"/>
          <w:rFonts w:ascii="Century Gothic" w:hAnsi="Century Gothic"/>
          <w:sz w:val="22"/>
          <w:szCs w:val="22"/>
          <w:lang w:val="uk-UA"/>
        </w:rPr>
        <w:t xml:space="preserve">остачальнику, який </w:t>
      </w:r>
      <w:proofErr w:type="spellStart"/>
      <w:r w:rsidRPr="00F7600E">
        <w:rPr>
          <w:rStyle w:val="ac"/>
          <w:rFonts w:ascii="Century Gothic" w:hAnsi="Century Gothic"/>
          <w:sz w:val="22"/>
          <w:szCs w:val="22"/>
          <w:lang w:val="uk-UA"/>
        </w:rPr>
        <w:t>вніс</w:t>
      </w:r>
      <w:proofErr w:type="spellEnd"/>
      <w:r w:rsidRPr="00F7600E">
        <w:rPr>
          <w:rStyle w:val="ac"/>
          <w:rFonts w:ascii="Century Gothic" w:hAnsi="Century Gothic"/>
          <w:sz w:val="22"/>
          <w:szCs w:val="22"/>
          <w:lang w:val="uk-UA"/>
        </w:rPr>
        <w:t xml:space="preserve"> технічно прийнятну пропозицію. Пропозиція вважається технічно прийнятною, якщо вона відповідає наступним мінімальним технічним критеріям: усі вищезгадані документи, що повинні супроводжувати </w:t>
      </w:r>
      <w:r>
        <w:rPr>
          <w:rStyle w:val="ac"/>
          <w:rFonts w:ascii="Century Gothic" w:hAnsi="Century Gothic"/>
          <w:sz w:val="22"/>
          <w:szCs w:val="22"/>
          <w:lang w:val="uk-UA"/>
        </w:rPr>
        <w:t>тендерну пропозицію</w:t>
      </w:r>
      <w:r w:rsidRPr="00F7600E">
        <w:rPr>
          <w:rStyle w:val="ac"/>
          <w:rFonts w:ascii="Century Gothic" w:hAnsi="Century Gothic"/>
          <w:sz w:val="22"/>
          <w:szCs w:val="22"/>
          <w:lang w:val="uk-UA"/>
        </w:rPr>
        <w:t>, було надано, запропоновані послуги відповідають необхідним специфікаціям.</w:t>
      </w:r>
      <w:r>
        <w:rPr>
          <w:rStyle w:val="ac"/>
          <w:rFonts w:ascii="Century Gothic" w:hAnsi="Century Gothic"/>
          <w:sz w:val="22"/>
          <w:szCs w:val="22"/>
          <w:lang w:val="uk-UA"/>
        </w:rPr>
        <w:t xml:space="preserve"> </w:t>
      </w:r>
    </w:p>
    <w:p w14:paraId="3093D382" w14:textId="7497739A" w:rsidR="004A2619" w:rsidRPr="00F7600E" w:rsidRDefault="004A2619" w:rsidP="004A2619">
      <w:pPr>
        <w:widowControl w:val="0"/>
        <w:ind w:left="567"/>
        <w:jc w:val="both"/>
        <w:rPr>
          <w:rStyle w:val="ac"/>
          <w:rFonts w:ascii="Century Gothic" w:hAnsi="Century Gothic"/>
          <w:b w:val="0"/>
          <w:bCs w:val="0"/>
          <w:i w:val="0"/>
          <w:iCs w:val="0"/>
          <w:sz w:val="22"/>
          <w:szCs w:val="22"/>
          <w:lang w:val="uk-UA"/>
        </w:rPr>
      </w:pPr>
      <w:r>
        <w:rPr>
          <w:rStyle w:val="ac"/>
          <w:rFonts w:ascii="Century Gothic" w:hAnsi="Century Gothic"/>
          <w:sz w:val="22"/>
          <w:szCs w:val="22"/>
          <w:lang w:val="uk-UA"/>
        </w:rPr>
        <w:lastRenderedPageBreak/>
        <w:t>Перевагу будуть віддавати тим постачальникам, які можуть забезпечити доставк</w:t>
      </w:r>
      <w:r w:rsidR="00313374">
        <w:rPr>
          <w:rStyle w:val="ac"/>
          <w:rFonts w:ascii="Century Gothic" w:hAnsi="Century Gothic"/>
          <w:sz w:val="22"/>
          <w:szCs w:val="22"/>
          <w:lang w:val="uk-UA"/>
        </w:rPr>
        <w:t>у</w:t>
      </w:r>
      <w:r>
        <w:rPr>
          <w:rStyle w:val="ac"/>
          <w:rFonts w:ascii="Century Gothic" w:hAnsi="Century Gothic"/>
          <w:sz w:val="22"/>
          <w:szCs w:val="22"/>
          <w:lang w:val="uk-UA"/>
        </w:rPr>
        <w:t xml:space="preserve"> за місцем призначення</w:t>
      </w:r>
      <w:r w:rsidR="00313374">
        <w:rPr>
          <w:rStyle w:val="ac"/>
          <w:rFonts w:ascii="Century Gothic" w:hAnsi="Century Gothic"/>
          <w:sz w:val="22"/>
          <w:szCs w:val="22"/>
          <w:lang w:val="uk-UA"/>
        </w:rPr>
        <w:t xml:space="preserve"> до </w:t>
      </w:r>
      <w:r w:rsidR="00884047">
        <w:rPr>
          <w:rStyle w:val="ac"/>
          <w:rFonts w:ascii="Century Gothic" w:hAnsi="Century Gothic"/>
          <w:sz w:val="22"/>
          <w:szCs w:val="22"/>
          <w:lang w:val="uk-UA"/>
        </w:rPr>
        <w:t>22</w:t>
      </w:r>
      <w:r w:rsidR="00313374">
        <w:rPr>
          <w:rStyle w:val="ac"/>
          <w:rFonts w:ascii="Century Gothic" w:hAnsi="Century Gothic"/>
          <w:sz w:val="22"/>
          <w:szCs w:val="22"/>
          <w:lang w:val="uk-UA"/>
        </w:rPr>
        <w:t>.</w:t>
      </w:r>
      <w:r w:rsidR="00884047">
        <w:rPr>
          <w:rStyle w:val="ac"/>
          <w:rFonts w:ascii="Century Gothic" w:hAnsi="Century Gothic"/>
          <w:sz w:val="22"/>
          <w:szCs w:val="22"/>
          <w:lang w:val="uk-UA"/>
        </w:rPr>
        <w:t>11</w:t>
      </w:r>
      <w:r w:rsidR="00313374">
        <w:rPr>
          <w:rStyle w:val="ac"/>
          <w:rFonts w:ascii="Century Gothic" w:hAnsi="Century Gothic"/>
          <w:sz w:val="22"/>
          <w:szCs w:val="22"/>
          <w:lang w:val="uk-UA"/>
        </w:rPr>
        <w:t>.2023</w:t>
      </w:r>
      <w:r>
        <w:rPr>
          <w:rStyle w:val="ac"/>
          <w:rFonts w:ascii="Century Gothic" w:hAnsi="Century Gothic"/>
          <w:sz w:val="22"/>
          <w:szCs w:val="22"/>
          <w:lang w:val="uk-UA"/>
        </w:rPr>
        <w:t>.</w:t>
      </w:r>
    </w:p>
    <w:p w14:paraId="72E87083" w14:textId="47FD1B5F" w:rsidR="004A2619" w:rsidRPr="00602EBC" w:rsidRDefault="004A2619" w:rsidP="004A2619">
      <w:pPr>
        <w:pStyle w:val="aa"/>
        <w:ind w:left="0" w:right="-23" w:firstLine="567"/>
        <w:rPr>
          <w:rFonts w:ascii="Century Gothic" w:hAnsi="Century Gothic"/>
          <w:i w:val="0"/>
          <w:color w:val="auto"/>
          <w:sz w:val="32"/>
          <w:lang w:val="uk-UA"/>
        </w:rPr>
      </w:pPr>
      <w:r w:rsidRPr="00602EBC">
        <w:rPr>
          <w:rFonts w:ascii="Century Gothic" w:hAnsi="Century Gothic"/>
          <w:i w:val="0"/>
          <w:color w:val="auto"/>
          <w:sz w:val="32"/>
          <w:lang w:val="uk-UA"/>
        </w:rPr>
        <w:t>ПРАВИЛА ОФОРМЛЕННЯ ТЕНДЕРНОЇ ПРОПОЗИЦІЇ</w:t>
      </w:r>
    </w:p>
    <w:p w14:paraId="5A3155E9" w14:textId="452D16EB" w:rsidR="004A2619" w:rsidRPr="00602EBC" w:rsidRDefault="004A2619" w:rsidP="004A2619">
      <w:pPr>
        <w:pStyle w:val="a7"/>
        <w:numPr>
          <w:ilvl w:val="0"/>
          <w:numId w:val="1"/>
        </w:numPr>
        <w:tabs>
          <w:tab w:val="clear" w:pos="1260"/>
        </w:tabs>
        <w:ind w:left="0" w:firstLine="567"/>
        <w:jc w:val="both"/>
        <w:rPr>
          <w:rFonts w:ascii="Century Gothic" w:hAnsi="Century Gothic" w:cs="Tahoma"/>
          <w:sz w:val="22"/>
          <w:szCs w:val="22"/>
          <w:lang w:val="uk-UA"/>
        </w:rPr>
      </w:pPr>
      <w:r w:rsidRPr="00602EBC">
        <w:rPr>
          <w:rFonts w:ascii="Century Gothic" w:hAnsi="Century Gothic" w:cs="Tahoma"/>
          <w:sz w:val="22"/>
          <w:szCs w:val="22"/>
          <w:lang w:val="uk-UA"/>
        </w:rPr>
        <w:t xml:space="preserve">Учасники </w:t>
      </w:r>
      <w:r w:rsidR="00313374" w:rsidRPr="00602EBC">
        <w:rPr>
          <w:rFonts w:ascii="Century Gothic" w:hAnsi="Century Gothic" w:cs="Tahoma"/>
          <w:sz w:val="22"/>
          <w:szCs w:val="22"/>
          <w:lang w:val="uk-UA"/>
        </w:rPr>
        <w:t>можуть</w:t>
      </w:r>
      <w:r w:rsidRPr="00602EBC">
        <w:rPr>
          <w:rFonts w:ascii="Century Gothic" w:hAnsi="Century Gothic" w:cs="Tahoma"/>
          <w:sz w:val="22"/>
          <w:szCs w:val="22"/>
          <w:lang w:val="uk-UA"/>
        </w:rPr>
        <w:t xml:space="preserve"> подавати пропозиції у </w:t>
      </w:r>
      <w:r w:rsidR="00313374" w:rsidRPr="00602EBC">
        <w:rPr>
          <w:rFonts w:ascii="Century Gothic" w:hAnsi="Century Gothic" w:cs="Tahoma"/>
          <w:sz w:val="22"/>
          <w:szCs w:val="22"/>
          <w:lang w:val="uk-UA"/>
        </w:rPr>
        <w:t>електронному</w:t>
      </w:r>
      <w:r w:rsidRPr="00602EBC">
        <w:rPr>
          <w:rFonts w:ascii="Century Gothic" w:hAnsi="Century Gothic" w:cs="Tahoma"/>
          <w:sz w:val="22"/>
          <w:szCs w:val="22"/>
          <w:lang w:val="uk-UA"/>
        </w:rPr>
        <w:t xml:space="preserve"> вигляді </w:t>
      </w:r>
      <w:r w:rsidR="00313374" w:rsidRPr="00602EBC">
        <w:rPr>
          <w:rFonts w:ascii="Century Gothic" w:hAnsi="Century Gothic" w:cs="Tahoma"/>
          <w:sz w:val="22"/>
          <w:szCs w:val="22"/>
          <w:lang w:val="uk-UA"/>
        </w:rPr>
        <w:t>на корпоративну</w:t>
      </w:r>
      <w:r w:rsidRPr="00602EBC">
        <w:rPr>
          <w:rFonts w:ascii="Century Gothic" w:hAnsi="Century Gothic" w:cs="Tahoma"/>
          <w:sz w:val="22"/>
          <w:szCs w:val="22"/>
          <w:lang w:val="uk-UA"/>
        </w:rPr>
        <w:t xml:space="preserve"> пошт</w:t>
      </w:r>
      <w:r w:rsidR="00313374" w:rsidRPr="00602EBC">
        <w:rPr>
          <w:rFonts w:ascii="Century Gothic" w:hAnsi="Century Gothic" w:cs="Tahoma"/>
          <w:sz w:val="22"/>
          <w:szCs w:val="22"/>
          <w:lang w:val="uk-UA"/>
        </w:rPr>
        <w:t xml:space="preserve">у організації </w:t>
      </w:r>
      <w:r w:rsidRPr="00602EBC">
        <w:rPr>
          <w:rFonts w:ascii="Century Gothic" w:hAnsi="Century Gothic" w:cs="Tahoma"/>
          <w:sz w:val="22"/>
          <w:szCs w:val="22"/>
          <w:lang w:val="uk-UA"/>
        </w:rPr>
        <w:t>(Указ Президента України №64/2022 від 24 лютого 2022 року «Про введення воєнного стану в Україні»), а також пропозиції від великих постачальників мереж</w:t>
      </w:r>
      <w:r w:rsidR="00E07E9C">
        <w:rPr>
          <w:rFonts w:ascii="Century Gothic" w:hAnsi="Century Gothic" w:cs="Tahoma"/>
          <w:sz w:val="22"/>
          <w:szCs w:val="22"/>
          <w:lang w:val="uk-UA"/>
        </w:rPr>
        <w:t>і</w:t>
      </w:r>
      <w:r w:rsidRPr="00602EBC">
        <w:rPr>
          <w:rFonts w:ascii="Century Gothic" w:hAnsi="Century Gothic" w:cs="Tahoma"/>
          <w:sz w:val="22"/>
          <w:szCs w:val="22"/>
          <w:lang w:val="uk-UA"/>
        </w:rPr>
        <w:t xml:space="preserve"> магазинів, таких як Епіцентр, Сільпо, АТБ, FOZZY та інші.</w:t>
      </w:r>
    </w:p>
    <w:p w14:paraId="31B9C375" w14:textId="77777777" w:rsidR="004A2619" w:rsidRPr="00602EBC" w:rsidRDefault="004A2619" w:rsidP="004A2619">
      <w:pPr>
        <w:widowControl w:val="0"/>
        <w:ind w:right="-23" w:firstLine="567"/>
        <w:jc w:val="both"/>
        <w:rPr>
          <w:rFonts w:ascii="Century Gothic" w:hAnsi="Century Gothic" w:cs="Tahoma"/>
          <w:sz w:val="22"/>
          <w:szCs w:val="22"/>
          <w:lang w:val="uk-UA"/>
        </w:rPr>
      </w:pPr>
    </w:p>
    <w:p w14:paraId="3E8C23FD" w14:textId="77777777" w:rsidR="004A2619" w:rsidRPr="00602EBC" w:rsidRDefault="004A2619" w:rsidP="004A2619">
      <w:pPr>
        <w:widowControl w:val="0"/>
        <w:numPr>
          <w:ilvl w:val="0"/>
          <w:numId w:val="1"/>
        </w:numPr>
        <w:ind w:left="0" w:right="-23" w:firstLine="567"/>
        <w:jc w:val="both"/>
        <w:rPr>
          <w:rFonts w:ascii="Century Gothic" w:hAnsi="Century Gothic" w:cs="Tahoma"/>
          <w:sz w:val="22"/>
          <w:szCs w:val="22"/>
          <w:lang w:val="uk-UA"/>
        </w:rPr>
      </w:pPr>
      <w:r w:rsidRPr="00602EBC">
        <w:rPr>
          <w:rFonts w:ascii="Century Gothic" w:hAnsi="Century Gothic" w:cs="Tahoma"/>
          <w:sz w:val="22"/>
          <w:szCs w:val="22"/>
          <w:lang w:val="uk-UA"/>
        </w:rPr>
        <w:t xml:space="preserve">Всі копії будь-яких документів, що включаються в тендерну пропозицію, мають бути обов’язково </w:t>
      </w:r>
      <w:r w:rsidRPr="00602EBC">
        <w:rPr>
          <w:rFonts w:ascii="Century Gothic" w:hAnsi="Century Gothic" w:cs="Tahoma"/>
          <w:b/>
          <w:sz w:val="22"/>
          <w:szCs w:val="22"/>
          <w:lang w:val="uk-UA"/>
        </w:rPr>
        <w:t>завірені підписом</w:t>
      </w:r>
      <w:r w:rsidRPr="00602EBC">
        <w:rPr>
          <w:rFonts w:ascii="Century Gothic" w:hAnsi="Century Gothic" w:cs="Tahoma"/>
          <w:sz w:val="22"/>
          <w:szCs w:val="22"/>
          <w:lang w:val="uk-UA"/>
        </w:rPr>
        <w:t xml:space="preserve"> учасника, а якщо учасником є юридична особа або ФОП, що використовує у своїй господарській діяльності печатку, то </w:t>
      </w:r>
      <w:r w:rsidRPr="00602EBC">
        <w:rPr>
          <w:rFonts w:ascii="Century Gothic" w:hAnsi="Century Gothic" w:cs="Tahoma"/>
          <w:b/>
          <w:sz w:val="22"/>
          <w:szCs w:val="22"/>
          <w:lang w:val="uk-UA"/>
        </w:rPr>
        <w:t>печаткою та підписом</w:t>
      </w:r>
      <w:r w:rsidRPr="00602EBC">
        <w:rPr>
          <w:rFonts w:ascii="Century Gothic" w:hAnsi="Century Gothic" w:cs="Tahoma"/>
          <w:sz w:val="22"/>
          <w:szCs w:val="22"/>
          <w:lang w:val="uk-UA"/>
        </w:rPr>
        <w:t xml:space="preserve"> уповноваженої особи. До тендерної пропозиції повинні додаватись документи, які посвідчують право такої уповноваженої особи підписувати тендерну пропозицію (наказ про призначення керівника або довіреність)</w:t>
      </w:r>
      <w:r w:rsidRPr="00602EBC">
        <w:t xml:space="preserve"> </w:t>
      </w:r>
      <w:r w:rsidRPr="00602EBC">
        <w:rPr>
          <w:rFonts w:ascii="Century Gothic" w:hAnsi="Century Gothic" w:cs="Tahoma"/>
          <w:sz w:val="22"/>
          <w:szCs w:val="22"/>
          <w:lang w:val="uk-UA"/>
        </w:rPr>
        <w:t>(зазначена вимога стосується лише юридичних осіб).</w:t>
      </w:r>
    </w:p>
    <w:p w14:paraId="214D7B80" w14:textId="77777777" w:rsidR="004A2619" w:rsidRPr="00602EBC" w:rsidRDefault="004A2619" w:rsidP="004A2619">
      <w:pPr>
        <w:widowControl w:val="0"/>
        <w:ind w:right="-23" w:firstLine="567"/>
        <w:jc w:val="both"/>
        <w:rPr>
          <w:rFonts w:ascii="Century Gothic" w:hAnsi="Century Gothic" w:cs="Tahoma"/>
          <w:sz w:val="22"/>
          <w:szCs w:val="22"/>
          <w:lang w:val="uk-UA"/>
        </w:rPr>
      </w:pPr>
    </w:p>
    <w:p w14:paraId="3487A821" w14:textId="77777777" w:rsidR="004A2619" w:rsidRPr="00602EBC" w:rsidRDefault="004A2619" w:rsidP="004A2619">
      <w:pPr>
        <w:widowControl w:val="0"/>
        <w:numPr>
          <w:ilvl w:val="0"/>
          <w:numId w:val="1"/>
        </w:numPr>
        <w:ind w:left="0" w:right="-23" w:firstLine="567"/>
        <w:jc w:val="both"/>
        <w:rPr>
          <w:rFonts w:ascii="Century Gothic" w:hAnsi="Century Gothic" w:cs="Tahoma"/>
          <w:sz w:val="22"/>
          <w:szCs w:val="22"/>
          <w:lang w:val="uk-UA"/>
        </w:rPr>
      </w:pPr>
      <w:r w:rsidRPr="00602EBC">
        <w:rPr>
          <w:rFonts w:ascii="Century Gothic" w:hAnsi="Century Gothic" w:cs="Tahoma"/>
          <w:sz w:val="22"/>
          <w:szCs w:val="22"/>
          <w:lang w:val="uk-UA"/>
        </w:rPr>
        <w:t>Надані копії документів мають бути розбірливими та якісними.</w:t>
      </w:r>
    </w:p>
    <w:p w14:paraId="5349D088" w14:textId="77777777" w:rsidR="004A2619" w:rsidRPr="00602EBC" w:rsidRDefault="004A2619" w:rsidP="004A2619">
      <w:pPr>
        <w:widowControl w:val="0"/>
        <w:ind w:right="-23" w:firstLine="567"/>
        <w:jc w:val="both"/>
        <w:rPr>
          <w:rFonts w:ascii="Century Gothic" w:hAnsi="Century Gothic" w:cs="Tahoma"/>
          <w:sz w:val="22"/>
          <w:szCs w:val="22"/>
          <w:lang w:val="uk-UA"/>
        </w:rPr>
      </w:pPr>
    </w:p>
    <w:p w14:paraId="51D1C361" w14:textId="77777777" w:rsidR="004A2619" w:rsidRPr="00602EBC" w:rsidRDefault="004A2619" w:rsidP="004A2619">
      <w:pPr>
        <w:numPr>
          <w:ilvl w:val="0"/>
          <w:numId w:val="1"/>
        </w:numPr>
        <w:ind w:left="0" w:right="-23" w:firstLine="567"/>
        <w:jc w:val="both"/>
        <w:rPr>
          <w:rFonts w:ascii="Century Gothic" w:hAnsi="Century Gothic" w:cs="Tahoma"/>
          <w:sz w:val="22"/>
          <w:szCs w:val="22"/>
          <w:lang w:val="uk-UA"/>
        </w:rPr>
      </w:pPr>
      <w:r w:rsidRPr="00602EBC">
        <w:rPr>
          <w:rFonts w:ascii="Century Gothic" w:hAnsi="Century Gothic" w:cs="Tahoma"/>
          <w:sz w:val="22"/>
          <w:szCs w:val="22"/>
          <w:lang w:val="uk-UA"/>
        </w:rPr>
        <w:t>Відповідальність за достовірність наданої інформації в своїй тендерній пропозиції несе учасник.</w:t>
      </w:r>
    </w:p>
    <w:p w14:paraId="77412F22" w14:textId="77777777" w:rsidR="004A2619" w:rsidRPr="00602EBC" w:rsidRDefault="004A2619" w:rsidP="004A2619">
      <w:pPr>
        <w:ind w:right="-23" w:firstLine="567"/>
        <w:jc w:val="both"/>
        <w:rPr>
          <w:rFonts w:ascii="Century Gothic" w:hAnsi="Century Gothic" w:cs="Tahoma"/>
          <w:sz w:val="22"/>
          <w:szCs w:val="22"/>
          <w:lang w:val="uk-UA"/>
        </w:rPr>
      </w:pPr>
    </w:p>
    <w:p w14:paraId="1ABA35D2" w14:textId="1D5E781E" w:rsidR="004A2619" w:rsidRPr="00602EBC" w:rsidRDefault="004A2619" w:rsidP="004A2619">
      <w:pPr>
        <w:numPr>
          <w:ilvl w:val="0"/>
          <w:numId w:val="1"/>
        </w:numPr>
        <w:ind w:left="0" w:right="-23" w:firstLine="567"/>
        <w:jc w:val="both"/>
        <w:rPr>
          <w:rFonts w:ascii="Century Gothic" w:hAnsi="Century Gothic" w:cs="Tahoma"/>
          <w:sz w:val="22"/>
          <w:szCs w:val="22"/>
          <w:lang w:val="uk-UA"/>
        </w:rPr>
      </w:pPr>
      <w:r w:rsidRPr="00602EBC">
        <w:rPr>
          <w:rFonts w:ascii="Century Gothic" w:hAnsi="Century Gothic" w:cs="Tahoma"/>
          <w:sz w:val="22"/>
          <w:szCs w:val="22"/>
          <w:lang w:val="uk-UA"/>
        </w:rPr>
        <w:t xml:space="preserve">Строк дії тендерної пропозиції повинен становити не менше </w:t>
      </w:r>
      <w:r w:rsidR="0055464B" w:rsidRPr="00602EBC">
        <w:rPr>
          <w:rFonts w:ascii="Century Gothic" w:hAnsi="Century Gothic" w:cs="Tahoma"/>
          <w:b/>
          <w:sz w:val="22"/>
          <w:szCs w:val="22"/>
          <w:lang w:val="uk-UA"/>
        </w:rPr>
        <w:t>21</w:t>
      </w:r>
      <w:r w:rsidRPr="00602EBC">
        <w:rPr>
          <w:rFonts w:ascii="Century Gothic" w:hAnsi="Century Gothic" w:cs="Tahoma"/>
          <w:b/>
          <w:sz w:val="22"/>
          <w:szCs w:val="22"/>
          <w:lang w:val="uk-UA"/>
        </w:rPr>
        <w:t xml:space="preserve"> календарних днів</w:t>
      </w:r>
      <w:r w:rsidRPr="00602EBC">
        <w:rPr>
          <w:rFonts w:ascii="Century Gothic" w:hAnsi="Century Gothic" w:cs="Tahoma"/>
          <w:sz w:val="22"/>
          <w:szCs w:val="22"/>
          <w:lang w:val="uk-UA"/>
        </w:rPr>
        <w:t xml:space="preserve"> з дати </w:t>
      </w:r>
      <w:r w:rsidR="009F054B" w:rsidRPr="00602EBC">
        <w:rPr>
          <w:rFonts w:ascii="Century Gothic" w:hAnsi="Century Gothic" w:cs="Tahoma"/>
          <w:sz w:val="22"/>
          <w:szCs w:val="22"/>
          <w:lang w:val="uk-UA"/>
        </w:rPr>
        <w:t>публікації оголошення</w:t>
      </w:r>
      <w:r w:rsidRPr="00602EBC">
        <w:rPr>
          <w:rFonts w:ascii="Century Gothic" w:hAnsi="Century Gothic" w:cs="Tahoma"/>
          <w:sz w:val="22"/>
          <w:szCs w:val="22"/>
          <w:lang w:val="uk-UA"/>
        </w:rPr>
        <w:t xml:space="preserve">. </w:t>
      </w:r>
    </w:p>
    <w:p w14:paraId="74AF868A" w14:textId="77777777" w:rsidR="004A2619" w:rsidRPr="00602EBC" w:rsidRDefault="004A2619" w:rsidP="004A2619">
      <w:pPr>
        <w:ind w:right="-23" w:firstLine="567"/>
        <w:jc w:val="both"/>
        <w:rPr>
          <w:rFonts w:ascii="Century Gothic" w:hAnsi="Century Gothic" w:cs="Tahoma"/>
          <w:sz w:val="22"/>
          <w:szCs w:val="22"/>
          <w:lang w:val="uk-UA"/>
        </w:rPr>
      </w:pPr>
    </w:p>
    <w:p w14:paraId="0CC94064" w14:textId="063795B9" w:rsidR="004A2619" w:rsidRPr="00602EBC" w:rsidRDefault="004A2619" w:rsidP="004A2619">
      <w:pPr>
        <w:numPr>
          <w:ilvl w:val="0"/>
          <w:numId w:val="1"/>
        </w:numPr>
        <w:ind w:left="0" w:right="-23" w:firstLine="567"/>
        <w:jc w:val="both"/>
        <w:rPr>
          <w:rFonts w:ascii="Century Gothic" w:hAnsi="Century Gothic" w:cs="Tahoma"/>
          <w:sz w:val="22"/>
          <w:szCs w:val="22"/>
          <w:lang w:val="uk-UA"/>
        </w:rPr>
      </w:pPr>
      <w:r w:rsidRPr="00602EBC">
        <w:rPr>
          <w:rFonts w:ascii="Century Gothic" w:hAnsi="Century Gothic" w:cs="Tahoma"/>
          <w:sz w:val="22"/>
          <w:szCs w:val="22"/>
          <w:lang w:val="uk-UA"/>
        </w:rPr>
        <w:t xml:space="preserve">У разі, якщо тендерна пропозиція надійшла після спливу кінцевого терміну приймання тендерних пропозицій, то </w:t>
      </w:r>
      <w:r w:rsidR="00313374" w:rsidRPr="00602EBC">
        <w:rPr>
          <w:rFonts w:ascii="Century Gothic" w:hAnsi="Century Gothic" w:cs="Tahoma"/>
          <w:sz w:val="22"/>
          <w:szCs w:val="22"/>
          <w:lang w:val="uk-UA"/>
        </w:rPr>
        <w:t>лист</w:t>
      </w:r>
      <w:r w:rsidRPr="00602EBC">
        <w:rPr>
          <w:rFonts w:ascii="Century Gothic" w:hAnsi="Century Gothic" w:cs="Tahoma"/>
          <w:sz w:val="22"/>
          <w:szCs w:val="22"/>
          <w:lang w:val="uk-UA"/>
        </w:rPr>
        <w:t xml:space="preserve"> з такою тендерною пропозицією не розкривається та не розглядається. </w:t>
      </w:r>
    </w:p>
    <w:p w14:paraId="1FB7F14E" w14:textId="77777777" w:rsidR="004A2619" w:rsidRPr="00602EBC" w:rsidRDefault="004A2619" w:rsidP="004A2619">
      <w:pPr>
        <w:ind w:right="-23" w:firstLine="567"/>
        <w:jc w:val="both"/>
        <w:rPr>
          <w:rFonts w:ascii="Century Gothic" w:hAnsi="Century Gothic"/>
          <w:sz w:val="22"/>
          <w:szCs w:val="22"/>
          <w:lang w:val="uk-UA"/>
        </w:rPr>
      </w:pPr>
    </w:p>
    <w:p w14:paraId="6EB100EB" w14:textId="77777777" w:rsidR="004A2619" w:rsidRPr="00602EBC" w:rsidRDefault="004A2619" w:rsidP="004A2619">
      <w:pPr>
        <w:numPr>
          <w:ilvl w:val="0"/>
          <w:numId w:val="1"/>
        </w:numPr>
        <w:ind w:left="0" w:right="-23" w:firstLine="567"/>
        <w:jc w:val="both"/>
        <w:rPr>
          <w:rFonts w:ascii="Century Gothic" w:hAnsi="Century Gothic" w:cs="Tahoma"/>
          <w:sz w:val="22"/>
          <w:szCs w:val="22"/>
          <w:lang w:val="uk-UA"/>
        </w:rPr>
      </w:pPr>
      <w:r w:rsidRPr="00602EBC">
        <w:rPr>
          <w:rFonts w:ascii="Century Gothic" w:hAnsi="Century Gothic" w:cs="Tahoma"/>
          <w:sz w:val="22"/>
          <w:szCs w:val="22"/>
          <w:lang w:val="uk-UA"/>
        </w:rPr>
        <w:t xml:space="preserve">До участі у оцінці тендерних пропозицій Комітетом із затвердження закупівлі Організатора допускаються тендерні пропозиції, які повністю відповідають </w:t>
      </w:r>
      <w:r w:rsidRPr="00602EBC">
        <w:rPr>
          <w:rFonts w:ascii="Century Gothic" w:hAnsi="Century Gothic" w:cs="Tahoma"/>
          <w:spacing w:val="-4"/>
          <w:sz w:val="22"/>
          <w:szCs w:val="22"/>
          <w:lang w:val="uk-UA"/>
        </w:rPr>
        <w:t>умовам цього Оголошення</w:t>
      </w:r>
      <w:r w:rsidRPr="00602EBC">
        <w:rPr>
          <w:rFonts w:ascii="Century Gothic" w:hAnsi="Century Gothic" w:cs="Tahoma"/>
          <w:sz w:val="22"/>
          <w:szCs w:val="22"/>
          <w:lang w:val="uk-UA"/>
        </w:rPr>
        <w:t xml:space="preserve">. </w:t>
      </w:r>
    </w:p>
    <w:p w14:paraId="177D316F" w14:textId="77777777" w:rsidR="004A2619" w:rsidRPr="00602EBC" w:rsidRDefault="004A2619" w:rsidP="004A2619">
      <w:pPr>
        <w:ind w:right="-23" w:firstLine="567"/>
        <w:jc w:val="both"/>
        <w:rPr>
          <w:rFonts w:ascii="Century Gothic" w:hAnsi="Century Gothic" w:cs="Tahoma"/>
          <w:sz w:val="22"/>
          <w:szCs w:val="22"/>
          <w:lang w:val="uk-UA"/>
        </w:rPr>
      </w:pPr>
    </w:p>
    <w:p w14:paraId="38DE1EC1" w14:textId="77777777" w:rsidR="004A2619" w:rsidRPr="00602EBC" w:rsidRDefault="004A2619" w:rsidP="004A2619">
      <w:pPr>
        <w:ind w:right="-23" w:firstLine="567"/>
        <w:jc w:val="both"/>
        <w:rPr>
          <w:rFonts w:ascii="Century Gothic" w:hAnsi="Century Gothic" w:cs="Tahoma"/>
          <w:b/>
          <w:sz w:val="22"/>
          <w:szCs w:val="22"/>
          <w:lang w:val="uk-UA"/>
        </w:rPr>
      </w:pPr>
      <w:r w:rsidRPr="00602EBC">
        <w:rPr>
          <w:rFonts w:ascii="Century Gothic" w:hAnsi="Century Gothic" w:cs="Tahoma"/>
          <w:b/>
          <w:sz w:val="22"/>
          <w:szCs w:val="22"/>
          <w:lang w:val="uk-UA"/>
        </w:rPr>
        <w:t>Підписанням та поданням своєї тендерної пропозиції учасник погоджується з наступним:</w:t>
      </w:r>
    </w:p>
    <w:p w14:paraId="3107E2BC" w14:textId="77777777" w:rsidR="004A2619" w:rsidRPr="00602EBC" w:rsidRDefault="004A2619" w:rsidP="004A2619">
      <w:pPr>
        <w:numPr>
          <w:ilvl w:val="0"/>
          <w:numId w:val="3"/>
        </w:numPr>
        <w:tabs>
          <w:tab w:val="clear" w:pos="1260"/>
          <w:tab w:val="num" w:pos="0"/>
          <w:tab w:val="num" w:pos="900"/>
        </w:tabs>
        <w:ind w:left="0" w:right="-23" w:firstLine="567"/>
        <w:jc w:val="both"/>
        <w:rPr>
          <w:rFonts w:ascii="Century Gothic" w:hAnsi="Century Gothic" w:cs="Tahoma"/>
          <w:sz w:val="22"/>
          <w:szCs w:val="22"/>
          <w:lang w:val="uk-UA"/>
        </w:rPr>
      </w:pPr>
      <w:r w:rsidRPr="00602EBC">
        <w:rPr>
          <w:rFonts w:ascii="Century Gothic" w:hAnsi="Century Gothic" w:cs="Tahoma"/>
          <w:sz w:val="22"/>
          <w:szCs w:val="22"/>
          <w:lang w:val="uk-UA"/>
        </w:rPr>
        <w:t>участь у закупівлі пов’язаних осіб або ж змова учасників конкурсних торгів забороняється. У разі виявлення таких фактів,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169226A8" w14:textId="77777777" w:rsidR="004A2619" w:rsidRPr="0021234D" w:rsidRDefault="004A2619" w:rsidP="004A2619">
      <w:pPr>
        <w:ind w:right="-23" w:firstLine="567"/>
        <w:jc w:val="both"/>
        <w:rPr>
          <w:rFonts w:ascii="Century Gothic" w:hAnsi="Century Gothic" w:cs="Tahoma"/>
          <w:sz w:val="22"/>
          <w:szCs w:val="22"/>
          <w:lang w:val="uk-UA"/>
        </w:rPr>
      </w:pPr>
    </w:p>
    <w:p w14:paraId="7FE1C522" w14:textId="35F9B550" w:rsidR="004A2619" w:rsidRPr="0021234D" w:rsidRDefault="004A2619" w:rsidP="004A2619">
      <w:pPr>
        <w:pStyle w:val="aa"/>
        <w:ind w:left="0" w:right="-23" w:firstLine="567"/>
        <w:rPr>
          <w:rFonts w:ascii="Century Gothic" w:hAnsi="Century Gothic"/>
          <w:i w:val="0"/>
          <w:sz w:val="32"/>
          <w:lang w:val="uk-UA"/>
        </w:rPr>
      </w:pPr>
      <w:r w:rsidRPr="0021234D">
        <w:rPr>
          <w:rFonts w:ascii="Century Gothic" w:hAnsi="Century Gothic"/>
          <w:i w:val="0"/>
          <w:sz w:val="32"/>
          <w:lang w:val="uk-UA"/>
        </w:rPr>
        <w:t>ТЕНДЕРНІ ПРОПОЗИЦІЇ ПРИЙМАЮТЬСЯ</w:t>
      </w:r>
      <w:r w:rsidR="00316E3F">
        <w:rPr>
          <w:rFonts w:ascii="Century Gothic" w:hAnsi="Century Gothic"/>
          <w:i w:val="0"/>
          <w:sz w:val="32"/>
          <w:lang w:val="uk-UA"/>
        </w:rPr>
        <w:t xml:space="preserve"> ОДНИМ </w:t>
      </w:r>
      <w:r w:rsidR="0055464B">
        <w:rPr>
          <w:rFonts w:ascii="Century Gothic" w:hAnsi="Century Gothic"/>
          <w:i w:val="0"/>
          <w:sz w:val="32"/>
          <w:lang w:val="uk-UA"/>
        </w:rPr>
        <w:t xml:space="preserve">НА ЕЛЕКТРОНУ ПОШТУ </w:t>
      </w:r>
    </w:p>
    <w:p w14:paraId="7717D15F" w14:textId="16A5927A" w:rsidR="004A2619" w:rsidRPr="00316E3F" w:rsidRDefault="004A2619" w:rsidP="004A2619">
      <w:pPr>
        <w:pStyle w:val="a7"/>
        <w:numPr>
          <w:ilvl w:val="0"/>
          <w:numId w:val="7"/>
        </w:numPr>
        <w:ind w:right="-23"/>
        <w:jc w:val="both"/>
        <w:rPr>
          <w:rFonts w:ascii="Century Gothic" w:hAnsi="Century Gothic" w:cs="Tahoma"/>
          <w:sz w:val="22"/>
          <w:szCs w:val="22"/>
          <w:lang w:val="uk-UA"/>
        </w:rPr>
      </w:pPr>
      <w:r w:rsidRPr="00316E3F">
        <w:rPr>
          <w:rFonts w:ascii="Century Gothic" w:hAnsi="Century Gothic" w:cs="Tahoma"/>
          <w:sz w:val="22"/>
          <w:szCs w:val="22"/>
          <w:lang w:val="uk-UA"/>
        </w:rPr>
        <w:t xml:space="preserve">у електронному вигляді пропозиції  повинні надсилатись в </w:t>
      </w:r>
      <w:r w:rsidR="0055464B" w:rsidRPr="00316E3F">
        <w:rPr>
          <w:rFonts w:ascii="Century Gothic" w:hAnsi="Century Gothic" w:cs="Tahoma"/>
          <w:sz w:val="22"/>
          <w:szCs w:val="22"/>
          <w:lang w:val="uk-UA"/>
        </w:rPr>
        <w:t>ФОРМАТІ (PDF або інший</w:t>
      </w:r>
      <w:r w:rsidRPr="00316E3F">
        <w:rPr>
          <w:rFonts w:ascii="Century Gothic" w:hAnsi="Century Gothic" w:cs="Tahoma"/>
          <w:sz w:val="22"/>
          <w:szCs w:val="22"/>
          <w:lang w:val="uk-UA"/>
        </w:rPr>
        <w:t xml:space="preserve">) на електронну адресу </w:t>
      </w:r>
      <w:r w:rsidR="00316E3F" w:rsidRPr="00316E3F">
        <w:rPr>
          <w:rFonts w:ascii="Century Gothic" w:hAnsi="Century Gothic" w:cs="Tahoma"/>
          <w:sz w:val="22"/>
          <w:szCs w:val="22"/>
          <w:lang w:val="uk-UA"/>
        </w:rPr>
        <w:t>:</w:t>
      </w:r>
      <w:r w:rsidR="00602EBC">
        <w:rPr>
          <w:rFonts w:ascii="Century Gothic" w:hAnsi="Century Gothic" w:cs="Tahoma"/>
          <w:sz w:val="22"/>
          <w:szCs w:val="22"/>
          <w:lang w:val="uk-UA"/>
        </w:rPr>
        <w:t xml:space="preserve"> </w:t>
      </w:r>
      <w:hyperlink r:id="rId8" w:history="1">
        <w:r w:rsidR="009A08B9" w:rsidRPr="00723958">
          <w:rPr>
            <w:rStyle w:val="a6"/>
            <w:rFonts w:ascii="Century Gothic" w:hAnsi="Century Gothic" w:cs="Tahoma"/>
            <w:sz w:val="22"/>
            <w:szCs w:val="22"/>
            <w:lang w:val="uk-UA"/>
          </w:rPr>
          <w:t>info@uabsc.org</w:t>
        </w:r>
      </w:hyperlink>
      <w:r w:rsidR="009A08B9" w:rsidRPr="009A08B9">
        <w:rPr>
          <w:rFonts w:ascii="Century Gothic" w:hAnsi="Century Gothic" w:cs="Tahoma"/>
          <w:sz w:val="22"/>
          <w:szCs w:val="22"/>
        </w:rPr>
        <w:t xml:space="preserve"> </w:t>
      </w:r>
      <w:r w:rsidR="00C84C5C">
        <w:rPr>
          <w:rFonts w:ascii="Century Gothic" w:hAnsi="Century Gothic" w:cs="Tahoma"/>
          <w:sz w:val="22"/>
          <w:szCs w:val="22"/>
          <w:lang w:val="uk-UA"/>
        </w:rPr>
        <w:t xml:space="preserve">з темою листа: </w:t>
      </w:r>
      <w:r w:rsidR="007D68A7">
        <w:rPr>
          <w:rFonts w:ascii="Century Gothic" w:hAnsi="Century Gothic" w:cs="Tahoma"/>
          <w:sz w:val="22"/>
          <w:szCs w:val="22"/>
          <w:lang w:val="uk-UA"/>
        </w:rPr>
        <w:t>«</w:t>
      </w:r>
      <w:r w:rsidR="007D68A7" w:rsidRPr="007D68A7">
        <w:rPr>
          <w:rFonts w:ascii="Century Gothic" w:hAnsi="Century Gothic" w:cs="Tahoma"/>
          <w:sz w:val="22"/>
          <w:szCs w:val="22"/>
          <w:lang w:val="uk-UA"/>
        </w:rPr>
        <w:t>Участь в тендері ЛОТ№_ Назва організації</w:t>
      </w:r>
      <w:r w:rsidR="007D68A7">
        <w:rPr>
          <w:rFonts w:ascii="Century Gothic" w:hAnsi="Century Gothic" w:cs="Tahoma"/>
          <w:sz w:val="22"/>
          <w:szCs w:val="22"/>
          <w:lang w:val="uk-UA"/>
        </w:rPr>
        <w:t>».</w:t>
      </w:r>
    </w:p>
    <w:p w14:paraId="0470E92E" w14:textId="77777777" w:rsidR="004A2619" w:rsidRPr="0021234D" w:rsidRDefault="004A2619" w:rsidP="004A2619">
      <w:pPr>
        <w:pStyle w:val="aa"/>
        <w:ind w:left="0" w:right="-23" w:firstLine="567"/>
        <w:rPr>
          <w:rFonts w:ascii="Century Gothic" w:hAnsi="Century Gothic"/>
          <w:i w:val="0"/>
          <w:sz w:val="32"/>
          <w:lang w:val="uk-UA"/>
        </w:rPr>
      </w:pPr>
      <w:r w:rsidRPr="0021234D">
        <w:rPr>
          <w:rFonts w:ascii="Century Gothic" w:hAnsi="Century Gothic"/>
          <w:i w:val="0"/>
          <w:sz w:val="32"/>
          <w:lang w:val="uk-UA"/>
        </w:rPr>
        <w:t xml:space="preserve">КІНЦЕВИЙ ТЕРМІН ПРИЙМАННЯ ТЕНДЕРНИХ ПРОПОЗИЦІЙ </w:t>
      </w:r>
    </w:p>
    <w:p w14:paraId="7AAE4174" w14:textId="0AD02A9E" w:rsidR="004A2619" w:rsidRDefault="004A2619" w:rsidP="004A2619">
      <w:pPr>
        <w:ind w:right="-23" w:firstLine="567"/>
        <w:rPr>
          <w:rFonts w:ascii="Century Gothic" w:hAnsi="Century Gothic" w:cs="Tahoma"/>
          <w:b/>
          <w:sz w:val="22"/>
          <w:szCs w:val="22"/>
          <w:lang w:val="uk-UA"/>
        </w:rPr>
      </w:pPr>
      <w:r w:rsidRPr="00602EBC">
        <w:rPr>
          <w:rFonts w:ascii="Century Gothic" w:hAnsi="Century Gothic" w:cs="Tahoma"/>
          <w:sz w:val="22"/>
          <w:szCs w:val="22"/>
          <w:lang w:val="uk-UA"/>
        </w:rPr>
        <w:lastRenderedPageBreak/>
        <w:t xml:space="preserve"> «</w:t>
      </w:r>
      <w:r w:rsidR="009A08B9" w:rsidRPr="009A08B9">
        <w:rPr>
          <w:rFonts w:ascii="Century Gothic" w:hAnsi="Century Gothic" w:cs="Tahoma"/>
          <w:sz w:val="22"/>
          <w:szCs w:val="22"/>
        </w:rPr>
        <w:t>17</w:t>
      </w:r>
      <w:r w:rsidRPr="00602EBC">
        <w:rPr>
          <w:rFonts w:ascii="Century Gothic" w:hAnsi="Century Gothic" w:cs="Tahoma"/>
          <w:sz w:val="22"/>
          <w:szCs w:val="22"/>
          <w:lang w:val="uk-UA"/>
        </w:rPr>
        <w:t xml:space="preserve">» </w:t>
      </w:r>
      <w:r w:rsidR="009A08B9">
        <w:rPr>
          <w:rFonts w:ascii="Century Gothic" w:hAnsi="Century Gothic" w:cs="Tahoma"/>
          <w:sz w:val="22"/>
          <w:szCs w:val="22"/>
          <w:lang w:val="uk-UA"/>
        </w:rPr>
        <w:t>листопада</w:t>
      </w:r>
      <w:r w:rsidRPr="00602EBC">
        <w:rPr>
          <w:rFonts w:ascii="Century Gothic" w:hAnsi="Century Gothic" w:cs="Tahoma"/>
          <w:sz w:val="22"/>
          <w:szCs w:val="22"/>
          <w:lang w:val="uk-UA"/>
        </w:rPr>
        <w:t xml:space="preserve"> 202</w:t>
      </w:r>
      <w:r w:rsidR="00E15EFA" w:rsidRPr="00602EBC">
        <w:rPr>
          <w:rFonts w:ascii="Century Gothic" w:hAnsi="Century Gothic" w:cs="Tahoma"/>
          <w:sz w:val="22"/>
          <w:szCs w:val="22"/>
          <w:lang w:val="uk-UA"/>
        </w:rPr>
        <w:t>3</w:t>
      </w:r>
      <w:r w:rsidRPr="00602EBC">
        <w:rPr>
          <w:rFonts w:ascii="Century Gothic" w:hAnsi="Century Gothic" w:cs="Tahoma"/>
          <w:sz w:val="22"/>
          <w:szCs w:val="22"/>
          <w:lang w:val="uk-UA"/>
        </w:rPr>
        <w:t xml:space="preserve"> року</w:t>
      </w:r>
      <w:r w:rsidRPr="008255ED">
        <w:rPr>
          <w:rFonts w:ascii="Century Gothic" w:hAnsi="Century Gothic" w:cs="Tahoma"/>
          <w:sz w:val="22"/>
          <w:szCs w:val="22"/>
          <w:lang w:val="uk-UA"/>
        </w:rPr>
        <w:t>, до 1</w:t>
      </w:r>
      <w:r w:rsidR="009A08B9">
        <w:rPr>
          <w:rFonts w:ascii="Century Gothic" w:hAnsi="Century Gothic" w:cs="Tahoma"/>
          <w:sz w:val="22"/>
          <w:szCs w:val="22"/>
          <w:lang w:val="uk-UA"/>
        </w:rPr>
        <w:t>4</w:t>
      </w:r>
      <w:r w:rsidRPr="008255ED">
        <w:rPr>
          <w:rFonts w:ascii="Century Gothic" w:hAnsi="Century Gothic" w:cs="Tahoma"/>
          <w:sz w:val="22"/>
          <w:szCs w:val="22"/>
          <w:lang w:val="uk-UA"/>
        </w:rPr>
        <w:t xml:space="preserve"> год. 00 хв. за київським часом.</w:t>
      </w:r>
    </w:p>
    <w:p w14:paraId="0A1204BE" w14:textId="77777777" w:rsidR="004A2619" w:rsidRDefault="004A2619" w:rsidP="004A2619">
      <w:pPr>
        <w:ind w:left="567" w:firstLine="567"/>
        <w:jc w:val="right"/>
        <w:rPr>
          <w:rFonts w:ascii="Century Gothic" w:hAnsi="Century Gothic" w:cs="Tahoma"/>
          <w:b/>
          <w:sz w:val="22"/>
          <w:szCs w:val="22"/>
          <w:lang w:val="uk-UA"/>
        </w:rPr>
      </w:pPr>
    </w:p>
    <w:p w14:paraId="704C9B67" w14:textId="77777777" w:rsidR="004A2619" w:rsidRDefault="004A2619" w:rsidP="004A2619">
      <w:pPr>
        <w:ind w:left="567" w:firstLine="567"/>
        <w:jc w:val="right"/>
        <w:rPr>
          <w:rFonts w:ascii="Century Gothic" w:hAnsi="Century Gothic" w:cs="Tahoma"/>
          <w:b/>
          <w:sz w:val="22"/>
          <w:szCs w:val="22"/>
          <w:lang w:val="uk-UA"/>
        </w:rPr>
      </w:pPr>
    </w:p>
    <w:p w14:paraId="45F2A8F7" w14:textId="77777777" w:rsidR="004A2619" w:rsidRDefault="004A2619" w:rsidP="004A2619">
      <w:pPr>
        <w:ind w:left="567" w:firstLine="567"/>
        <w:jc w:val="right"/>
        <w:rPr>
          <w:rFonts w:ascii="Century Gothic" w:hAnsi="Century Gothic" w:cs="Tahoma"/>
          <w:b/>
          <w:sz w:val="22"/>
          <w:szCs w:val="22"/>
          <w:lang w:val="uk-UA"/>
        </w:rPr>
      </w:pPr>
    </w:p>
    <w:p w14:paraId="3D81FD51" w14:textId="77777777" w:rsidR="004A2619" w:rsidRPr="0021234D" w:rsidRDefault="004A2619" w:rsidP="004A2619">
      <w:pPr>
        <w:ind w:left="567" w:firstLine="567"/>
        <w:jc w:val="right"/>
        <w:rPr>
          <w:rFonts w:ascii="Century Gothic" w:hAnsi="Century Gothic" w:cs="Tahoma"/>
          <w:b/>
          <w:sz w:val="22"/>
          <w:szCs w:val="22"/>
          <w:lang w:val="uk-UA"/>
        </w:rPr>
      </w:pPr>
      <w:r w:rsidRPr="0021234D">
        <w:rPr>
          <w:rFonts w:ascii="Century Gothic" w:hAnsi="Century Gothic" w:cs="Tahoma"/>
          <w:b/>
          <w:sz w:val="22"/>
          <w:szCs w:val="22"/>
          <w:lang w:val="uk-UA"/>
        </w:rPr>
        <w:t>Додаток 1 до Тендерної пропозиції</w:t>
      </w:r>
    </w:p>
    <w:p w14:paraId="3EDFD3E8" w14:textId="77777777" w:rsidR="004A2619" w:rsidRPr="0021234D" w:rsidRDefault="004A2619" w:rsidP="004A2619">
      <w:pPr>
        <w:ind w:left="540"/>
        <w:jc w:val="center"/>
        <w:rPr>
          <w:rFonts w:ascii="Century Gothic" w:hAnsi="Century Gothic" w:cs="Tahoma"/>
          <w:b/>
          <w:sz w:val="22"/>
          <w:szCs w:val="22"/>
          <w:lang w:val="uk-UA"/>
        </w:rPr>
      </w:pPr>
    </w:p>
    <w:p w14:paraId="2BD15010" w14:textId="77777777" w:rsidR="004A2619" w:rsidRPr="00494869" w:rsidRDefault="004A2619" w:rsidP="004A2619">
      <w:pPr>
        <w:ind w:left="540"/>
        <w:rPr>
          <w:rStyle w:val="ac"/>
          <w:rFonts w:ascii="Century Gothic" w:hAnsi="Century Gothic"/>
          <w:b w:val="0"/>
          <w:bCs w:val="0"/>
          <w:i w:val="0"/>
          <w:iCs w:val="0"/>
          <w:sz w:val="22"/>
          <w:szCs w:val="22"/>
          <w:lang w:val="uk-UA"/>
        </w:rPr>
      </w:pPr>
    </w:p>
    <w:p w14:paraId="17F9350E" w14:textId="78AA42E2" w:rsidR="004A2619" w:rsidRDefault="009A08B9" w:rsidP="004A2619">
      <w:pPr>
        <w:ind w:left="540"/>
        <w:jc w:val="center"/>
        <w:rPr>
          <w:rStyle w:val="ac"/>
          <w:rFonts w:ascii="Century Gothic" w:hAnsi="Century Gothic"/>
          <w:i w:val="0"/>
          <w:sz w:val="32"/>
          <w:lang w:val="uk-UA"/>
        </w:rPr>
      </w:pPr>
      <w:r>
        <w:rPr>
          <w:rStyle w:val="ac"/>
          <w:rFonts w:ascii="Century Gothic" w:hAnsi="Century Gothic"/>
          <w:i w:val="0"/>
          <w:sz w:val="32"/>
          <w:lang w:val="uk-UA"/>
        </w:rPr>
        <w:t>ЛОТ 1</w:t>
      </w:r>
    </w:p>
    <w:p w14:paraId="7D568ACE" w14:textId="650926DA" w:rsidR="004A2619" w:rsidRPr="0021234D" w:rsidRDefault="004D6B38" w:rsidP="004A2619">
      <w:pPr>
        <w:ind w:left="540"/>
        <w:jc w:val="center"/>
        <w:rPr>
          <w:rStyle w:val="ac"/>
          <w:rFonts w:ascii="Century Gothic" w:hAnsi="Century Gothic"/>
          <w:i w:val="0"/>
          <w:lang w:val="uk-UA"/>
        </w:rPr>
      </w:pPr>
      <w:r>
        <w:rPr>
          <w:rStyle w:val="ac"/>
          <w:rFonts w:ascii="Century Gothic" w:hAnsi="Century Gothic"/>
          <w:lang w:val="uk-UA"/>
        </w:rPr>
        <w:t>ЗАСОБИ ГІГІЄНИ</w:t>
      </w:r>
    </w:p>
    <w:p w14:paraId="7C1809E0" w14:textId="2E7331E6" w:rsidR="004A2619" w:rsidRPr="0021234D" w:rsidRDefault="004A2619" w:rsidP="004A2619">
      <w:pPr>
        <w:ind w:left="540"/>
        <w:jc w:val="center"/>
        <w:rPr>
          <w:rStyle w:val="ac"/>
          <w:rFonts w:ascii="Century Gothic" w:hAnsi="Century Gothic"/>
          <w:b w:val="0"/>
          <w:i w:val="0"/>
          <w:lang w:val="uk-UA"/>
        </w:rPr>
      </w:pPr>
      <w:r w:rsidRPr="0021234D">
        <w:rPr>
          <w:rStyle w:val="ac"/>
          <w:rFonts w:ascii="Century Gothic" w:hAnsi="Century Gothic"/>
          <w:lang w:val="uk-UA"/>
        </w:rPr>
        <w:t>Список необхідних товарів</w:t>
      </w:r>
    </w:p>
    <w:p w14:paraId="4A5F6EC5" w14:textId="77777777" w:rsidR="004A2619" w:rsidRDefault="004A2619" w:rsidP="004A2619">
      <w:pPr>
        <w:ind w:left="540"/>
        <w:jc w:val="center"/>
        <w:rPr>
          <w:rStyle w:val="ac"/>
          <w:rFonts w:ascii="Century Gothic" w:hAnsi="Century Gothic"/>
          <w:b w:val="0"/>
          <w:i w:val="0"/>
          <w:sz w:val="22"/>
          <w:lang w:val="uk-UA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977"/>
        <w:gridCol w:w="2410"/>
        <w:gridCol w:w="1729"/>
        <w:gridCol w:w="1673"/>
      </w:tblGrid>
      <w:tr w:rsidR="00313374" w:rsidRPr="009D6ECA" w14:paraId="1D4ECECF" w14:textId="77777777" w:rsidTr="00313374">
        <w:trPr>
          <w:trHeight w:val="255"/>
          <w:tblHeader/>
        </w:trPr>
        <w:tc>
          <w:tcPr>
            <w:tcW w:w="704" w:type="dxa"/>
            <w:shd w:val="clear" w:color="auto" w:fill="auto"/>
            <w:vAlign w:val="center"/>
          </w:tcPr>
          <w:p w14:paraId="4A29527C" w14:textId="77777777" w:rsidR="00313374" w:rsidRPr="009D6ECA" w:rsidRDefault="00313374" w:rsidP="00541F9C">
            <w:pPr>
              <w:jc w:val="center"/>
              <w:rPr>
                <w:rFonts w:ascii="Century Gothic" w:hAnsi="Century Gothic" w:cs="Tahoma"/>
                <w:b/>
                <w:bCs/>
                <w:sz w:val="22"/>
                <w:szCs w:val="22"/>
                <w:lang w:val="uk-UA"/>
              </w:rPr>
            </w:pPr>
            <w:r w:rsidRPr="009D6ECA">
              <w:rPr>
                <w:rFonts w:ascii="Century Gothic" w:hAnsi="Century Gothic" w:cs="Tahoma"/>
                <w:b/>
                <w:bCs/>
                <w:sz w:val="22"/>
                <w:szCs w:val="22"/>
                <w:lang w:val="uk-UA"/>
              </w:rPr>
              <w:t>№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4E2D80" w14:textId="77777777" w:rsidR="00313374" w:rsidRPr="009D6ECA" w:rsidRDefault="00313374" w:rsidP="00541F9C">
            <w:pPr>
              <w:jc w:val="center"/>
              <w:rPr>
                <w:rFonts w:ascii="Century Gothic" w:hAnsi="Century Gothic" w:cs="Tahoma"/>
                <w:b/>
                <w:bCs/>
                <w:sz w:val="22"/>
                <w:szCs w:val="22"/>
                <w:lang w:val="uk-UA"/>
              </w:rPr>
            </w:pPr>
            <w:r w:rsidRPr="009D6ECA">
              <w:rPr>
                <w:rFonts w:ascii="Century Gothic" w:hAnsi="Century Gothic" w:cs="Tahoma"/>
                <w:b/>
                <w:bCs/>
                <w:sz w:val="22"/>
                <w:szCs w:val="22"/>
                <w:lang w:val="uk-UA"/>
              </w:rPr>
              <w:t>Опис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3441CC" w14:textId="0E49E970" w:rsidR="00313374" w:rsidRPr="009D6ECA" w:rsidRDefault="00313374" w:rsidP="00541F9C">
            <w:pPr>
              <w:jc w:val="center"/>
              <w:rPr>
                <w:rFonts w:ascii="Century Gothic" w:hAnsi="Century Gothic" w:cs="Tahoma"/>
                <w:b/>
                <w:bCs/>
                <w:sz w:val="22"/>
                <w:szCs w:val="22"/>
                <w:lang w:val="uk-UA"/>
              </w:rPr>
            </w:pPr>
            <w:r w:rsidRPr="009D6ECA">
              <w:rPr>
                <w:rFonts w:ascii="Century Gothic" w:hAnsi="Century Gothic" w:cs="Tahoma"/>
                <w:b/>
                <w:bCs/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rFonts w:ascii="Century Gothic" w:hAnsi="Century Gothic" w:cs="Tahoma"/>
                <w:b/>
                <w:bCs/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72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EF1136" w14:textId="77777777" w:rsidR="00313374" w:rsidRPr="009D6ECA" w:rsidRDefault="00313374" w:rsidP="00541F9C">
            <w:pPr>
              <w:jc w:val="center"/>
              <w:rPr>
                <w:rFonts w:ascii="Century Gothic" w:hAnsi="Century Gothic" w:cs="Tahoma"/>
                <w:b/>
                <w:bCs/>
                <w:sz w:val="22"/>
                <w:szCs w:val="22"/>
                <w:lang w:val="uk-UA"/>
              </w:rPr>
            </w:pPr>
            <w:r w:rsidRPr="009D6ECA">
              <w:rPr>
                <w:rFonts w:ascii="Century Gothic" w:hAnsi="Century Gothic" w:cs="Tahoma"/>
                <w:b/>
                <w:bCs/>
                <w:sz w:val="22"/>
                <w:szCs w:val="22"/>
                <w:lang w:val="uk-UA"/>
              </w:rPr>
              <w:t>Ціна одиниці (грн.)</w:t>
            </w:r>
          </w:p>
        </w:tc>
        <w:tc>
          <w:tcPr>
            <w:tcW w:w="1673" w:type="dxa"/>
            <w:tcBorders>
              <w:bottom w:val="single" w:sz="4" w:space="0" w:color="000000"/>
            </w:tcBorders>
            <w:vAlign w:val="center"/>
          </w:tcPr>
          <w:p w14:paraId="4D7434EF" w14:textId="77777777" w:rsidR="00313374" w:rsidRPr="009D6ECA" w:rsidRDefault="00313374" w:rsidP="00541F9C">
            <w:pPr>
              <w:jc w:val="center"/>
              <w:rPr>
                <w:rFonts w:ascii="Century Gothic" w:hAnsi="Century Gothic" w:cs="Tahoma"/>
                <w:b/>
                <w:bCs/>
                <w:sz w:val="22"/>
                <w:szCs w:val="22"/>
                <w:lang w:val="uk-UA"/>
              </w:rPr>
            </w:pPr>
            <w:r w:rsidRPr="009D6ECA">
              <w:rPr>
                <w:rFonts w:ascii="Century Gothic" w:hAnsi="Century Gothic" w:cs="Tahoma"/>
                <w:b/>
                <w:bCs/>
                <w:sz w:val="22"/>
                <w:szCs w:val="22"/>
                <w:lang w:val="uk-UA"/>
              </w:rPr>
              <w:t>Загальна</w:t>
            </w:r>
          </w:p>
          <w:p w14:paraId="7E1F9973" w14:textId="77777777" w:rsidR="00313374" w:rsidRPr="009D6ECA" w:rsidRDefault="00313374" w:rsidP="00541F9C">
            <w:pPr>
              <w:jc w:val="center"/>
              <w:rPr>
                <w:rFonts w:ascii="Century Gothic" w:hAnsi="Century Gothic" w:cs="Tahoma"/>
                <w:b/>
                <w:bCs/>
                <w:sz w:val="22"/>
                <w:szCs w:val="22"/>
                <w:lang w:val="uk-UA"/>
              </w:rPr>
            </w:pPr>
            <w:r w:rsidRPr="009D6ECA">
              <w:rPr>
                <w:rFonts w:ascii="Century Gothic" w:hAnsi="Century Gothic" w:cs="Tahoma"/>
                <w:b/>
                <w:bCs/>
                <w:sz w:val="22"/>
                <w:szCs w:val="22"/>
                <w:lang w:val="uk-UA"/>
              </w:rPr>
              <w:t>ціна (грн.)</w:t>
            </w:r>
          </w:p>
        </w:tc>
      </w:tr>
      <w:tr w:rsidR="00313374" w:rsidRPr="009D6ECA" w14:paraId="2396330E" w14:textId="77777777" w:rsidTr="00313374">
        <w:trPr>
          <w:trHeight w:val="707"/>
        </w:trPr>
        <w:tc>
          <w:tcPr>
            <w:tcW w:w="704" w:type="dxa"/>
            <w:shd w:val="clear" w:color="auto" w:fill="auto"/>
            <w:vAlign w:val="center"/>
          </w:tcPr>
          <w:p w14:paraId="7360A2C1" w14:textId="77777777" w:rsidR="00313374" w:rsidRPr="009D6ECA" w:rsidRDefault="00313374" w:rsidP="00541F9C">
            <w:pPr>
              <w:spacing w:after="200" w:line="276" w:lineRule="auto"/>
              <w:jc w:val="center"/>
              <w:rPr>
                <w:rFonts w:ascii="Century Gothic" w:hAnsi="Century Gothic" w:cs="Tahoma"/>
                <w:sz w:val="22"/>
                <w:szCs w:val="22"/>
                <w:lang w:val="uk-UA"/>
              </w:rPr>
            </w:pPr>
            <w:r w:rsidRPr="009D6ECA">
              <w:rPr>
                <w:rFonts w:ascii="Century Gothic" w:hAnsi="Century Gothic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5D50B1DC" w14:textId="3CF45172" w:rsidR="00313374" w:rsidRPr="009D6ECA" w:rsidRDefault="004D6B38" w:rsidP="0031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ind w:left="37"/>
              <w:rPr>
                <w:rFonts w:ascii="Century Gothic" w:hAnsi="Century Gothic" w:cs="Tahoma"/>
                <w:sz w:val="22"/>
                <w:szCs w:val="22"/>
                <w:lang w:val="uk-UA"/>
              </w:rPr>
            </w:pPr>
            <w:r>
              <w:rPr>
                <w:rFonts w:ascii="Century Gothic" w:hAnsi="Century Gothic" w:cs="Tahoma"/>
                <w:sz w:val="22"/>
                <w:szCs w:val="22"/>
                <w:lang w:val="uk-UA"/>
              </w:rPr>
              <w:t>Засоби гігієни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C4268D" w14:textId="72DAF611" w:rsidR="00313374" w:rsidRPr="009D6ECA" w:rsidRDefault="00313374" w:rsidP="00541F9C">
            <w:pPr>
              <w:spacing w:after="200" w:line="276" w:lineRule="auto"/>
              <w:jc w:val="center"/>
              <w:rPr>
                <w:rFonts w:ascii="Century Gothic" w:hAnsi="Century Gothic" w:cs="Tahoma"/>
                <w:sz w:val="22"/>
                <w:szCs w:val="22"/>
                <w:lang w:val="uk-UA"/>
              </w:rPr>
            </w:pPr>
            <w:r>
              <w:rPr>
                <w:rFonts w:ascii="Century Gothic" w:hAnsi="Century Gothic" w:cs="Tahoma"/>
                <w:sz w:val="22"/>
                <w:szCs w:val="22"/>
                <w:lang w:val="uk-UA"/>
              </w:rPr>
              <w:t>2</w:t>
            </w:r>
            <w:r w:rsidR="004D6B38">
              <w:rPr>
                <w:rFonts w:ascii="Century Gothic" w:hAnsi="Century Gothic" w:cs="Tahoma"/>
                <w:sz w:val="22"/>
                <w:szCs w:val="22"/>
                <w:lang w:val="uk-UA"/>
              </w:rPr>
              <w:t>920</w:t>
            </w:r>
          </w:p>
        </w:tc>
        <w:tc>
          <w:tcPr>
            <w:tcW w:w="172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9EAFC2" w14:textId="7EC3AAAA" w:rsidR="00313374" w:rsidRPr="009D6ECA" w:rsidRDefault="00313374" w:rsidP="00541F9C">
            <w:pPr>
              <w:spacing w:after="200" w:line="276" w:lineRule="auto"/>
              <w:jc w:val="center"/>
              <w:rPr>
                <w:rFonts w:ascii="Century Gothic" w:hAnsi="Century Gothic" w:cs="Tahoma"/>
                <w:sz w:val="22"/>
                <w:szCs w:val="22"/>
                <w:lang w:val="uk-UA"/>
              </w:rPr>
            </w:pPr>
          </w:p>
        </w:tc>
        <w:tc>
          <w:tcPr>
            <w:tcW w:w="1673" w:type="dxa"/>
            <w:tcBorders>
              <w:bottom w:val="single" w:sz="4" w:space="0" w:color="000000"/>
            </w:tcBorders>
          </w:tcPr>
          <w:p w14:paraId="4EC9823D" w14:textId="33774374" w:rsidR="00313374" w:rsidRPr="009D6ECA" w:rsidRDefault="00313374" w:rsidP="00541F9C">
            <w:pPr>
              <w:spacing w:after="200" w:line="276" w:lineRule="auto"/>
              <w:jc w:val="center"/>
              <w:rPr>
                <w:rFonts w:ascii="Century Gothic" w:hAnsi="Century Gothic" w:cs="Tahoma"/>
                <w:sz w:val="22"/>
                <w:szCs w:val="22"/>
                <w:lang w:val="uk-UA"/>
              </w:rPr>
            </w:pPr>
          </w:p>
        </w:tc>
      </w:tr>
      <w:tr w:rsidR="00313374" w:rsidRPr="009D6ECA" w14:paraId="316C7825" w14:textId="77777777" w:rsidTr="00313374">
        <w:trPr>
          <w:trHeight w:val="630"/>
        </w:trPr>
        <w:tc>
          <w:tcPr>
            <w:tcW w:w="704" w:type="dxa"/>
            <w:shd w:val="clear" w:color="auto" w:fill="E9ECEA"/>
            <w:vAlign w:val="center"/>
          </w:tcPr>
          <w:p w14:paraId="3ED0BDC5" w14:textId="77777777" w:rsidR="00313374" w:rsidRPr="009D6ECA" w:rsidRDefault="00313374" w:rsidP="00541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219"/>
              <w:jc w:val="center"/>
              <w:rPr>
                <w:rFonts w:ascii="Century Gothic" w:hAnsi="Century Gothic" w:cs="Tahoma"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shd w:val="clear" w:color="auto" w:fill="E9ECEA"/>
            <w:vAlign w:val="center"/>
          </w:tcPr>
          <w:p w14:paraId="690CF54C" w14:textId="77777777" w:rsidR="00313374" w:rsidRPr="009D6ECA" w:rsidRDefault="00313374" w:rsidP="00541F9C">
            <w:pPr>
              <w:spacing w:line="276" w:lineRule="auto"/>
              <w:jc w:val="both"/>
              <w:rPr>
                <w:rFonts w:ascii="Century Gothic" w:hAnsi="Century Gothic" w:cs="Tahoma"/>
                <w:sz w:val="22"/>
                <w:szCs w:val="22"/>
                <w:lang w:val="uk-UA"/>
              </w:rPr>
            </w:pPr>
            <w:r w:rsidRPr="009D6ECA">
              <w:rPr>
                <w:rFonts w:ascii="Century Gothic" w:hAnsi="Century Gothic" w:cs="Tahoma"/>
                <w:sz w:val="22"/>
                <w:szCs w:val="22"/>
                <w:lang w:val="uk-UA"/>
              </w:rPr>
              <w:t>ВСЬОГО :</w:t>
            </w:r>
          </w:p>
        </w:tc>
        <w:tc>
          <w:tcPr>
            <w:tcW w:w="2410" w:type="dxa"/>
            <w:shd w:val="clear" w:color="auto" w:fill="E9ECEA"/>
            <w:vAlign w:val="center"/>
          </w:tcPr>
          <w:p w14:paraId="312B506F" w14:textId="77777777" w:rsidR="00313374" w:rsidRPr="009D6ECA" w:rsidRDefault="00313374" w:rsidP="00541F9C">
            <w:pPr>
              <w:spacing w:line="276" w:lineRule="auto"/>
              <w:jc w:val="center"/>
              <w:rPr>
                <w:rFonts w:ascii="Century Gothic" w:hAnsi="Century Gothic" w:cs="Tahoma"/>
                <w:sz w:val="22"/>
                <w:szCs w:val="22"/>
                <w:lang w:val="uk-UA"/>
              </w:rPr>
            </w:pPr>
          </w:p>
        </w:tc>
        <w:tc>
          <w:tcPr>
            <w:tcW w:w="1729" w:type="dxa"/>
            <w:shd w:val="clear" w:color="auto" w:fill="E9ECEA"/>
            <w:vAlign w:val="center"/>
          </w:tcPr>
          <w:p w14:paraId="16B3C1EE" w14:textId="77777777" w:rsidR="00313374" w:rsidRPr="009D6ECA" w:rsidRDefault="00313374" w:rsidP="00541F9C">
            <w:pPr>
              <w:spacing w:line="276" w:lineRule="auto"/>
              <w:rPr>
                <w:rFonts w:ascii="Century Gothic" w:hAnsi="Century Gothic" w:cs="Tahoma"/>
                <w:sz w:val="22"/>
                <w:szCs w:val="22"/>
                <w:lang w:val="uk-UA"/>
              </w:rPr>
            </w:pPr>
          </w:p>
        </w:tc>
        <w:tc>
          <w:tcPr>
            <w:tcW w:w="1673" w:type="dxa"/>
            <w:shd w:val="clear" w:color="auto" w:fill="E9ECEA"/>
          </w:tcPr>
          <w:p w14:paraId="09237C84" w14:textId="0163912F" w:rsidR="00313374" w:rsidRPr="00B50893" w:rsidRDefault="00313374" w:rsidP="00541F9C">
            <w:pPr>
              <w:spacing w:after="200" w:line="276" w:lineRule="auto"/>
              <w:jc w:val="center"/>
              <w:rPr>
                <w:rFonts w:ascii="Century Gothic" w:hAnsi="Century Gothic" w:cs="Tahoma"/>
                <w:b/>
                <w:bCs/>
                <w:sz w:val="22"/>
                <w:szCs w:val="22"/>
                <w:lang w:val="uk-UA"/>
              </w:rPr>
            </w:pPr>
          </w:p>
        </w:tc>
      </w:tr>
    </w:tbl>
    <w:p w14:paraId="2949F304" w14:textId="77777777" w:rsidR="004A2619" w:rsidRDefault="004A2619" w:rsidP="004A2619">
      <w:pPr>
        <w:ind w:left="540"/>
        <w:jc w:val="center"/>
        <w:rPr>
          <w:rStyle w:val="ac"/>
          <w:rFonts w:ascii="Century Gothic" w:hAnsi="Century Gothic"/>
          <w:b w:val="0"/>
          <w:i w:val="0"/>
          <w:sz w:val="22"/>
          <w:lang w:val="uk-UA"/>
        </w:rPr>
      </w:pPr>
    </w:p>
    <w:p w14:paraId="14FCB68C" w14:textId="4A1BB7F9" w:rsidR="004A2619" w:rsidRDefault="004A2619" w:rsidP="004A2619">
      <w:pPr>
        <w:widowControl w:val="0"/>
        <w:spacing w:line="276" w:lineRule="auto"/>
        <w:ind w:firstLine="567"/>
        <w:jc w:val="both"/>
        <w:rPr>
          <w:rFonts w:ascii="Century Gothic" w:hAnsi="Century Gothic"/>
          <w:bCs/>
          <w:sz w:val="22"/>
          <w:szCs w:val="22"/>
        </w:rPr>
      </w:pPr>
      <w:r w:rsidRPr="00272DA1">
        <w:rPr>
          <w:rFonts w:ascii="Century Gothic" w:hAnsi="Century Gothic"/>
          <w:bCs/>
          <w:sz w:val="22"/>
          <w:szCs w:val="22"/>
          <w:lang w:val="uk-UA"/>
        </w:rPr>
        <w:t xml:space="preserve">До цінової пропозиції додаємо </w:t>
      </w:r>
      <w:r w:rsidR="004D6B38">
        <w:rPr>
          <w:rFonts w:ascii="Century Gothic" w:hAnsi="Century Gothic"/>
          <w:bCs/>
          <w:sz w:val="22"/>
          <w:szCs w:val="22"/>
          <w:lang w:val="uk-UA"/>
        </w:rPr>
        <w:t xml:space="preserve">пропоновані </w:t>
      </w:r>
      <w:r w:rsidRPr="00272DA1">
        <w:rPr>
          <w:rFonts w:ascii="Century Gothic" w:hAnsi="Century Gothic"/>
          <w:bCs/>
          <w:sz w:val="22"/>
          <w:szCs w:val="22"/>
          <w:lang w:val="uk-UA"/>
        </w:rPr>
        <w:t>варіанти наборів зі списками найменувань</w:t>
      </w:r>
      <w:r w:rsidR="00236BF7">
        <w:rPr>
          <w:rFonts w:ascii="Century Gothic" w:hAnsi="Century Gothic"/>
          <w:bCs/>
          <w:sz w:val="22"/>
          <w:szCs w:val="22"/>
          <w:lang w:val="uk-UA"/>
        </w:rPr>
        <w:t>.</w:t>
      </w:r>
      <w:r w:rsidRPr="00272DA1">
        <w:rPr>
          <w:rFonts w:ascii="Century Gothic" w:hAnsi="Century Gothic"/>
          <w:bCs/>
          <w:sz w:val="22"/>
          <w:szCs w:val="22"/>
          <w:lang w:val="uk-UA"/>
        </w:rPr>
        <w:t xml:space="preserve"> </w:t>
      </w:r>
      <w:r w:rsidRPr="00272DA1">
        <w:rPr>
          <w:rFonts w:ascii="Century Gothic" w:hAnsi="Century Gothic"/>
          <w:bCs/>
          <w:sz w:val="22"/>
          <w:szCs w:val="22"/>
        </w:rPr>
        <w:t xml:space="preserve">Будь ласка, </w:t>
      </w:r>
      <w:proofErr w:type="spellStart"/>
      <w:r w:rsidRPr="00272DA1">
        <w:rPr>
          <w:rFonts w:ascii="Century Gothic" w:hAnsi="Century Gothic"/>
          <w:bCs/>
          <w:sz w:val="22"/>
          <w:szCs w:val="22"/>
        </w:rPr>
        <w:t>спирайтеся</w:t>
      </w:r>
      <w:proofErr w:type="spellEnd"/>
      <w:r w:rsidRPr="00272DA1">
        <w:rPr>
          <w:rFonts w:ascii="Century Gothic" w:hAnsi="Century Gothic"/>
          <w:bCs/>
          <w:sz w:val="22"/>
          <w:szCs w:val="22"/>
        </w:rPr>
        <w:t xml:space="preserve"> на них при </w:t>
      </w:r>
      <w:proofErr w:type="spellStart"/>
      <w:r w:rsidRPr="00272DA1">
        <w:rPr>
          <w:rFonts w:ascii="Century Gothic" w:hAnsi="Century Gothic"/>
          <w:bCs/>
          <w:sz w:val="22"/>
          <w:szCs w:val="22"/>
        </w:rPr>
        <w:t>формуванні</w:t>
      </w:r>
      <w:proofErr w:type="spellEnd"/>
      <w:r w:rsidRPr="00272DA1">
        <w:rPr>
          <w:rFonts w:ascii="Century Gothic" w:hAnsi="Century Gothic"/>
          <w:bCs/>
          <w:sz w:val="22"/>
          <w:szCs w:val="22"/>
        </w:rPr>
        <w:t xml:space="preserve"> </w:t>
      </w:r>
      <w:proofErr w:type="spellStart"/>
      <w:r w:rsidRPr="00272DA1">
        <w:rPr>
          <w:rFonts w:ascii="Century Gothic" w:hAnsi="Century Gothic"/>
          <w:bCs/>
          <w:sz w:val="22"/>
          <w:szCs w:val="22"/>
        </w:rPr>
        <w:t>своєї</w:t>
      </w:r>
      <w:proofErr w:type="spellEnd"/>
      <w:r w:rsidRPr="00272DA1">
        <w:rPr>
          <w:rFonts w:ascii="Century Gothic" w:hAnsi="Century Gothic"/>
          <w:bCs/>
          <w:sz w:val="22"/>
          <w:szCs w:val="22"/>
        </w:rPr>
        <w:t xml:space="preserve"> </w:t>
      </w:r>
      <w:proofErr w:type="spellStart"/>
      <w:r w:rsidRPr="00272DA1">
        <w:rPr>
          <w:rFonts w:ascii="Century Gothic" w:hAnsi="Century Gothic"/>
          <w:bCs/>
          <w:sz w:val="22"/>
          <w:szCs w:val="22"/>
        </w:rPr>
        <w:t>цінової</w:t>
      </w:r>
      <w:proofErr w:type="spellEnd"/>
      <w:r w:rsidRPr="00272DA1">
        <w:rPr>
          <w:rFonts w:ascii="Century Gothic" w:hAnsi="Century Gothic"/>
          <w:bCs/>
          <w:sz w:val="22"/>
          <w:szCs w:val="22"/>
        </w:rPr>
        <w:t xml:space="preserve"> </w:t>
      </w:r>
      <w:proofErr w:type="spellStart"/>
      <w:r w:rsidRPr="00272DA1">
        <w:rPr>
          <w:rFonts w:ascii="Century Gothic" w:hAnsi="Century Gothic"/>
          <w:bCs/>
          <w:sz w:val="22"/>
          <w:szCs w:val="22"/>
        </w:rPr>
        <w:t>пропозиції</w:t>
      </w:r>
      <w:proofErr w:type="spellEnd"/>
      <w:r w:rsidRPr="00272DA1">
        <w:rPr>
          <w:rFonts w:ascii="Century Gothic" w:hAnsi="Century Gothic"/>
          <w:bCs/>
          <w:sz w:val="22"/>
          <w:szCs w:val="22"/>
        </w:rPr>
        <w:t>.</w:t>
      </w:r>
    </w:p>
    <w:p w14:paraId="3DF3E762" w14:textId="77777777" w:rsidR="004A2619" w:rsidRPr="00272DA1" w:rsidRDefault="004A2619" w:rsidP="004A2619">
      <w:pPr>
        <w:widowControl w:val="0"/>
        <w:spacing w:line="276" w:lineRule="auto"/>
        <w:ind w:firstLine="567"/>
        <w:jc w:val="both"/>
        <w:rPr>
          <w:rFonts w:ascii="Century Gothic" w:hAnsi="Century Gothic"/>
          <w:bCs/>
          <w:sz w:val="22"/>
          <w:szCs w:val="22"/>
        </w:rPr>
      </w:pPr>
    </w:p>
    <w:p w14:paraId="5100823A" w14:textId="77777777" w:rsidR="004A2619" w:rsidRPr="0021234D" w:rsidRDefault="004A2619" w:rsidP="004A2619">
      <w:pPr>
        <w:ind w:left="540"/>
        <w:jc w:val="center"/>
        <w:rPr>
          <w:rStyle w:val="ac"/>
          <w:rFonts w:ascii="Century Gothic" w:hAnsi="Century Gothic"/>
          <w:b w:val="0"/>
          <w:i w:val="0"/>
          <w:lang w:val="uk-UA"/>
        </w:rPr>
      </w:pPr>
      <w:r w:rsidRPr="0021234D">
        <w:rPr>
          <w:rStyle w:val="ac"/>
          <w:rFonts w:ascii="Century Gothic" w:hAnsi="Century Gothic"/>
          <w:lang w:val="uk-UA"/>
        </w:rPr>
        <w:t>Список необхідних товарів</w:t>
      </w:r>
    </w:p>
    <w:p w14:paraId="1B90CCEE" w14:textId="27D09CC9" w:rsidR="004A2619" w:rsidRDefault="004A2619" w:rsidP="004A2619">
      <w:pPr>
        <w:ind w:left="540"/>
        <w:jc w:val="center"/>
        <w:rPr>
          <w:rStyle w:val="ac"/>
          <w:rFonts w:ascii="Century Gothic" w:hAnsi="Century Gothic"/>
          <w:sz w:val="22"/>
          <w:lang w:val="uk-UA"/>
        </w:rPr>
      </w:pPr>
      <w:r w:rsidRPr="0021234D">
        <w:rPr>
          <w:rStyle w:val="ac"/>
          <w:rFonts w:ascii="Century Gothic" w:hAnsi="Century Gothic"/>
          <w:sz w:val="22"/>
          <w:lang w:val="uk-UA"/>
        </w:rPr>
        <w:t>(список є остаточним</w:t>
      </w:r>
      <w:r w:rsidR="004D6B38">
        <w:rPr>
          <w:rStyle w:val="ac"/>
          <w:rFonts w:ascii="Century Gothic" w:hAnsi="Century Gothic"/>
          <w:sz w:val="22"/>
          <w:lang w:val="uk-UA"/>
        </w:rPr>
        <w:t xml:space="preserve"> та не</w:t>
      </w:r>
      <w:r w:rsidRPr="0021234D">
        <w:rPr>
          <w:rStyle w:val="ac"/>
          <w:rFonts w:ascii="Century Gothic" w:hAnsi="Century Gothic"/>
          <w:sz w:val="22"/>
          <w:lang w:val="uk-UA"/>
        </w:rPr>
        <w:t xml:space="preserve"> може змінюватись протягом дії угоди)</w:t>
      </w:r>
    </w:p>
    <w:p w14:paraId="6A246F1D" w14:textId="7F910E5E" w:rsidR="004A2619" w:rsidRPr="0055012D" w:rsidRDefault="004A2619" w:rsidP="000D739D">
      <w:pPr>
        <w:widowControl w:val="0"/>
        <w:spacing w:line="276" w:lineRule="auto"/>
        <w:jc w:val="both"/>
        <w:rPr>
          <w:rFonts w:ascii="Century Gothic" w:hAnsi="Century Gothic"/>
          <w:bCs/>
          <w:sz w:val="22"/>
          <w:szCs w:val="22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3"/>
        <w:gridCol w:w="3837"/>
        <w:gridCol w:w="1559"/>
        <w:gridCol w:w="1559"/>
        <w:gridCol w:w="1276"/>
        <w:gridCol w:w="1417"/>
      </w:tblGrid>
      <w:tr w:rsidR="000D739D" w:rsidRPr="0055012D" w14:paraId="45103F54" w14:textId="779E1CD0" w:rsidTr="000D739D">
        <w:tc>
          <w:tcPr>
            <w:tcW w:w="553" w:type="dxa"/>
            <w:shd w:val="clear" w:color="auto" w:fill="D9D9D9" w:themeFill="background1" w:themeFillShade="D9"/>
          </w:tcPr>
          <w:p w14:paraId="12C7A1DA" w14:textId="77777777" w:rsidR="000D739D" w:rsidRPr="00B50893" w:rsidRDefault="000D739D" w:rsidP="00541F9C">
            <w:pPr>
              <w:widowControl w:val="0"/>
              <w:spacing w:line="276" w:lineRule="auto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B50893">
              <w:rPr>
                <w:rFonts w:ascii="Century Gothic" w:hAnsi="Century Gothic"/>
                <w:b/>
                <w:sz w:val="22"/>
                <w:szCs w:val="22"/>
              </w:rPr>
              <w:t>№</w:t>
            </w:r>
          </w:p>
        </w:tc>
        <w:tc>
          <w:tcPr>
            <w:tcW w:w="3837" w:type="dxa"/>
            <w:shd w:val="clear" w:color="auto" w:fill="D9D9D9" w:themeFill="background1" w:themeFillShade="D9"/>
          </w:tcPr>
          <w:p w14:paraId="0F98D468" w14:textId="77777777" w:rsidR="000D739D" w:rsidRPr="00B50893" w:rsidRDefault="000D739D" w:rsidP="00B50893">
            <w:pPr>
              <w:widowControl w:val="0"/>
              <w:spacing w:line="276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proofErr w:type="spellStart"/>
            <w:r w:rsidRPr="00B50893">
              <w:rPr>
                <w:rFonts w:ascii="Century Gothic" w:hAnsi="Century Gothic"/>
                <w:b/>
                <w:sz w:val="22"/>
                <w:szCs w:val="22"/>
              </w:rPr>
              <w:t>Найменування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14:paraId="44D79048" w14:textId="22EFD08A" w:rsidR="000D739D" w:rsidRPr="000D739D" w:rsidRDefault="000D739D" w:rsidP="00B50893">
            <w:pPr>
              <w:widowControl w:val="0"/>
              <w:spacing w:line="276" w:lineRule="auto"/>
              <w:jc w:val="center"/>
              <w:rPr>
                <w:rFonts w:ascii="Century Gothic" w:hAnsi="Century Gothic"/>
                <w:b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uk-UA"/>
              </w:rPr>
              <w:t xml:space="preserve">Торгова марка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C8EC289" w14:textId="3C919378" w:rsidR="000D739D" w:rsidRPr="00B50893" w:rsidRDefault="000D739D" w:rsidP="00B50893">
            <w:pPr>
              <w:widowControl w:val="0"/>
              <w:spacing w:line="276" w:lineRule="auto"/>
              <w:jc w:val="center"/>
              <w:rPr>
                <w:rFonts w:ascii="Century Gothic" w:hAnsi="Century Gothic"/>
                <w:b/>
                <w:sz w:val="22"/>
                <w:szCs w:val="22"/>
                <w:lang w:val="uk-UA"/>
              </w:rPr>
            </w:pPr>
            <w:r w:rsidRPr="00B50893">
              <w:rPr>
                <w:rFonts w:ascii="Century Gothic" w:hAnsi="Century Gothic"/>
                <w:b/>
                <w:sz w:val="22"/>
                <w:szCs w:val="22"/>
                <w:lang w:val="uk-UA"/>
              </w:rPr>
              <w:t>Примітки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51953B3" w14:textId="78B46B8C" w:rsidR="000D739D" w:rsidRPr="00B50893" w:rsidRDefault="000D739D" w:rsidP="00B50893">
            <w:pPr>
              <w:widowControl w:val="0"/>
              <w:spacing w:line="276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proofErr w:type="spellStart"/>
            <w:r w:rsidRPr="00B50893">
              <w:rPr>
                <w:rFonts w:ascii="Century Gothic" w:hAnsi="Century Gothic"/>
                <w:b/>
                <w:sz w:val="22"/>
                <w:szCs w:val="22"/>
              </w:rPr>
              <w:t>Кількість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7C440FE" w14:textId="46F0C743" w:rsidR="000D739D" w:rsidRPr="003E44E6" w:rsidRDefault="000D739D" w:rsidP="003E44E6">
            <w:pPr>
              <w:widowControl w:val="0"/>
              <w:spacing w:line="276" w:lineRule="auto"/>
              <w:jc w:val="center"/>
              <w:rPr>
                <w:rFonts w:ascii="Century Gothic" w:hAnsi="Century Gothic"/>
                <w:b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uk-UA"/>
              </w:rPr>
              <w:t>Ціна за одиницю</w:t>
            </w:r>
          </w:p>
        </w:tc>
      </w:tr>
      <w:tr w:rsidR="00E947B0" w:rsidRPr="0055012D" w14:paraId="6197DE7D" w14:textId="36FE8945" w:rsidTr="00EA39ED">
        <w:tc>
          <w:tcPr>
            <w:tcW w:w="553" w:type="dxa"/>
          </w:tcPr>
          <w:p w14:paraId="1B5A4977" w14:textId="77777777" w:rsidR="00E947B0" w:rsidRPr="00B50893" w:rsidRDefault="00E947B0" w:rsidP="00E947B0">
            <w:pPr>
              <w:widowControl w:val="0"/>
              <w:spacing w:line="276" w:lineRule="auto"/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r w:rsidRPr="00B50893">
              <w:rPr>
                <w:rFonts w:ascii="Century Gothic" w:hAnsi="Century Gothic"/>
                <w:bCs/>
                <w:sz w:val="22"/>
                <w:szCs w:val="22"/>
              </w:rPr>
              <w:t>1</w:t>
            </w:r>
          </w:p>
        </w:tc>
        <w:tc>
          <w:tcPr>
            <w:tcW w:w="3837" w:type="dxa"/>
            <w:vAlign w:val="center"/>
          </w:tcPr>
          <w:p w14:paraId="71C12CCC" w14:textId="0185D9B9" w:rsidR="00E947B0" w:rsidRPr="00B50893" w:rsidRDefault="00E947B0" w:rsidP="00E947B0">
            <w:pPr>
              <w:widowControl w:val="0"/>
              <w:spacing w:line="276" w:lineRule="auto"/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Зубна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щітка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дорослих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середнього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розміру</w:t>
            </w:r>
            <w:proofErr w:type="spellEnd"/>
          </w:p>
        </w:tc>
        <w:tc>
          <w:tcPr>
            <w:tcW w:w="1559" w:type="dxa"/>
          </w:tcPr>
          <w:p w14:paraId="164F1D8A" w14:textId="77777777" w:rsidR="00E947B0" w:rsidRPr="00B50893" w:rsidRDefault="00E947B0" w:rsidP="00E947B0">
            <w:pPr>
              <w:widowControl w:val="0"/>
              <w:spacing w:line="276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189091A4" w14:textId="3096EE83" w:rsidR="00E947B0" w:rsidRPr="00B50893" w:rsidRDefault="00E947B0" w:rsidP="00E947B0">
            <w:pPr>
              <w:widowControl w:val="0"/>
              <w:spacing w:line="276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14:paraId="1AE094C2" w14:textId="5F5A5EC8" w:rsidR="00E947B0" w:rsidRPr="00B50893" w:rsidRDefault="00E947B0" w:rsidP="00E947B0">
            <w:pPr>
              <w:widowControl w:val="0"/>
              <w:spacing w:line="276" w:lineRule="auto"/>
              <w:jc w:val="center"/>
              <w:rPr>
                <w:rFonts w:ascii="Century Gothic" w:hAnsi="Century Gothic"/>
                <w:bCs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14:paraId="5DE4EE56" w14:textId="77777777" w:rsidR="00E947B0" w:rsidRPr="00B50893" w:rsidRDefault="00E947B0" w:rsidP="00E947B0">
            <w:pPr>
              <w:widowControl w:val="0"/>
              <w:spacing w:line="276" w:lineRule="auto"/>
              <w:jc w:val="center"/>
              <w:rPr>
                <w:rFonts w:ascii="Century Gothic" w:hAnsi="Century Gothic"/>
                <w:bCs/>
                <w:sz w:val="22"/>
                <w:szCs w:val="22"/>
                <w:lang w:val="uk-UA"/>
              </w:rPr>
            </w:pPr>
          </w:p>
        </w:tc>
      </w:tr>
      <w:tr w:rsidR="00E947B0" w:rsidRPr="0055012D" w14:paraId="62C92EB4" w14:textId="6A41973C" w:rsidTr="00EA39ED">
        <w:tc>
          <w:tcPr>
            <w:tcW w:w="553" w:type="dxa"/>
          </w:tcPr>
          <w:p w14:paraId="1A3F57F4" w14:textId="77777777" w:rsidR="00E947B0" w:rsidRPr="00B50893" w:rsidRDefault="00E947B0" w:rsidP="00E947B0">
            <w:pPr>
              <w:widowControl w:val="0"/>
              <w:spacing w:line="276" w:lineRule="auto"/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r w:rsidRPr="00B50893">
              <w:rPr>
                <w:rFonts w:ascii="Century Gothic" w:hAnsi="Century Gothic"/>
                <w:bCs/>
                <w:sz w:val="22"/>
                <w:szCs w:val="22"/>
              </w:rPr>
              <w:t>2</w:t>
            </w:r>
          </w:p>
        </w:tc>
        <w:tc>
          <w:tcPr>
            <w:tcW w:w="3837" w:type="dxa"/>
            <w:vAlign w:val="center"/>
          </w:tcPr>
          <w:p w14:paraId="0B1DDD66" w14:textId="06FE35A0" w:rsidR="00E947B0" w:rsidRPr="00B50893" w:rsidRDefault="00E947B0" w:rsidP="00E947B0">
            <w:pPr>
              <w:widowControl w:val="0"/>
              <w:spacing w:line="276" w:lineRule="auto"/>
              <w:jc w:val="both"/>
              <w:rPr>
                <w:rFonts w:ascii="Century Gothic" w:hAnsi="Century Gothic"/>
                <w:bCs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Зубна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паста для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дорослих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75 мл</w:t>
            </w:r>
          </w:p>
        </w:tc>
        <w:tc>
          <w:tcPr>
            <w:tcW w:w="1559" w:type="dxa"/>
          </w:tcPr>
          <w:p w14:paraId="7911C146" w14:textId="77777777" w:rsidR="00E947B0" w:rsidRPr="00B50893" w:rsidRDefault="00E947B0" w:rsidP="00E947B0">
            <w:pPr>
              <w:widowControl w:val="0"/>
              <w:spacing w:line="276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36B4EC19" w14:textId="2948E06C" w:rsidR="00E947B0" w:rsidRPr="00B50893" w:rsidRDefault="00E947B0" w:rsidP="00E947B0">
            <w:pPr>
              <w:widowControl w:val="0"/>
              <w:spacing w:line="276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14:paraId="13C3368C" w14:textId="28F2F98C" w:rsidR="00E947B0" w:rsidRPr="00B50893" w:rsidRDefault="00E947B0" w:rsidP="00E947B0">
            <w:pPr>
              <w:widowControl w:val="0"/>
              <w:spacing w:line="276" w:lineRule="auto"/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14:paraId="7153BC4D" w14:textId="77777777" w:rsidR="00E947B0" w:rsidRPr="00B50893" w:rsidRDefault="00E947B0" w:rsidP="00E947B0">
            <w:pPr>
              <w:widowControl w:val="0"/>
              <w:spacing w:line="276" w:lineRule="auto"/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E947B0" w:rsidRPr="0055012D" w14:paraId="2CE04900" w14:textId="0BA6111E" w:rsidTr="00EA39ED">
        <w:tc>
          <w:tcPr>
            <w:tcW w:w="553" w:type="dxa"/>
          </w:tcPr>
          <w:p w14:paraId="5B1188EE" w14:textId="77777777" w:rsidR="00E947B0" w:rsidRPr="00B50893" w:rsidRDefault="00E947B0" w:rsidP="00E947B0">
            <w:pPr>
              <w:widowControl w:val="0"/>
              <w:spacing w:line="276" w:lineRule="auto"/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r w:rsidRPr="00B50893">
              <w:rPr>
                <w:rFonts w:ascii="Century Gothic" w:hAnsi="Century Gothic"/>
                <w:bCs/>
                <w:sz w:val="22"/>
                <w:szCs w:val="22"/>
              </w:rPr>
              <w:t>3</w:t>
            </w:r>
          </w:p>
        </w:tc>
        <w:tc>
          <w:tcPr>
            <w:tcW w:w="3837" w:type="dxa"/>
            <w:vAlign w:val="center"/>
          </w:tcPr>
          <w:p w14:paraId="4ABEEE9F" w14:textId="615BDD11" w:rsidR="00E947B0" w:rsidRPr="00B50893" w:rsidRDefault="00E947B0" w:rsidP="00E947B0">
            <w:pPr>
              <w:widowControl w:val="0"/>
              <w:spacing w:line="276" w:lineRule="auto"/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Туалетне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мило,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гіпоалергенне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(125 г)</w:t>
            </w:r>
          </w:p>
        </w:tc>
        <w:tc>
          <w:tcPr>
            <w:tcW w:w="1559" w:type="dxa"/>
          </w:tcPr>
          <w:p w14:paraId="17221C31" w14:textId="77777777" w:rsidR="00E947B0" w:rsidRPr="00B50893" w:rsidRDefault="00E947B0" w:rsidP="00E947B0">
            <w:pPr>
              <w:widowControl w:val="0"/>
              <w:spacing w:line="276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023BA5F6" w14:textId="6BD657FD" w:rsidR="00E947B0" w:rsidRPr="00B50893" w:rsidRDefault="00E947B0" w:rsidP="00E947B0">
            <w:pPr>
              <w:widowControl w:val="0"/>
              <w:spacing w:line="276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14:paraId="19D533A3" w14:textId="0C5C3000" w:rsidR="00E947B0" w:rsidRPr="00B50893" w:rsidRDefault="00E947B0" w:rsidP="00E947B0">
            <w:pPr>
              <w:widowControl w:val="0"/>
              <w:spacing w:line="276" w:lineRule="auto"/>
              <w:jc w:val="center"/>
              <w:rPr>
                <w:rFonts w:ascii="Century Gothic" w:hAnsi="Century Gothic"/>
                <w:bCs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14:paraId="7CEB7553" w14:textId="77777777" w:rsidR="00E947B0" w:rsidRPr="00B50893" w:rsidRDefault="00E947B0" w:rsidP="00E947B0">
            <w:pPr>
              <w:widowControl w:val="0"/>
              <w:spacing w:line="276" w:lineRule="auto"/>
              <w:jc w:val="center"/>
              <w:rPr>
                <w:rFonts w:ascii="Century Gothic" w:hAnsi="Century Gothic"/>
                <w:bCs/>
                <w:sz w:val="22"/>
                <w:szCs w:val="22"/>
                <w:lang w:val="uk-UA"/>
              </w:rPr>
            </w:pPr>
          </w:p>
        </w:tc>
      </w:tr>
      <w:tr w:rsidR="00E947B0" w:rsidRPr="0055012D" w14:paraId="5734D46D" w14:textId="5F2DEE6E" w:rsidTr="00EA39ED">
        <w:tc>
          <w:tcPr>
            <w:tcW w:w="553" w:type="dxa"/>
          </w:tcPr>
          <w:p w14:paraId="335D5E64" w14:textId="77777777" w:rsidR="00E947B0" w:rsidRPr="00B50893" w:rsidRDefault="00E947B0" w:rsidP="00E947B0">
            <w:pPr>
              <w:widowControl w:val="0"/>
              <w:spacing w:line="276" w:lineRule="auto"/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r w:rsidRPr="00B50893">
              <w:rPr>
                <w:rFonts w:ascii="Century Gothic" w:hAnsi="Century Gothic"/>
                <w:bCs/>
                <w:sz w:val="22"/>
                <w:szCs w:val="22"/>
              </w:rPr>
              <w:t>4</w:t>
            </w:r>
          </w:p>
        </w:tc>
        <w:tc>
          <w:tcPr>
            <w:tcW w:w="3837" w:type="dxa"/>
            <w:vAlign w:val="center"/>
          </w:tcPr>
          <w:p w14:paraId="1FFAF08E" w14:textId="1C3CC562" w:rsidR="00E947B0" w:rsidRPr="00B50893" w:rsidRDefault="00E947B0" w:rsidP="00E947B0">
            <w:pPr>
              <w:widowControl w:val="0"/>
              <w:spacing w:line="276" w:lineRule="auto"/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Шампунь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антиалергенний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дітей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400 мл</w:t>
            </w:r>
          </w:p>
        </w:tc>
        <w:tc>
          <w:tcPr>
            <w:tcW w:w="1559" w:type="dxa"/>
          </w:tcPr>
          <w:p w14:paraId="26309F15" w14:textId="77777777" w:rsidR="00E947B0" w:rsidRPr="00B50893" w:rsidRDefault="00E947B0" w:rsidP="00E947B0">
            <w:pPr>
              <w:widowControl w:val="0"/>
              <w:spacing w:line="276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3B25D94D" w14:textId="18FA6D10" w:rsidR="00E947B0" w:rsidRPr="00B50893" w:rsidRDefault="00E947B0" w:rsidP="00E947B0">
            <w:pPr>
              <w:widowControl w:val="0"/>
              <w:spacing w:line="276" w:lineRule="auto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14:paraId="78EB4356" w14:textId="47AA360F" w:rsidR="00E947B0" w:rsidRPr="00B50893" w:rsidRDefault="00E947B0" w:rsidP="00E947B0">
            <w:pPr>
              <w:widowControl w:val="0"/>
              <w:spacing w:line="276" w:lineRule="auto"/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14:paraId="0020D77E" w14:textId="77777777" w:rsidR="00E947B0" w:rsidRPr="00B50893" w:rsidRDefault="00E947B0" w:rsidP="00E947B0">
            <w:pPr>
              <w:widowControl w:val="0"/>
              <w:spacing w:line="276" w:lineRule="auto"/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E947B0" w:rsidRPr="0055012D" w14:paraId="0396BF87" w14:textId="690F7D03" w:rsidTr="00EA39ED">
        <w:tc>
          <w:tcPr>
            <w:tcW w:w="553" w:type="dxa"/>
          </w:tcPr>
          <w:p w14:paraId="20C62DF8" w14:textId="77777777" w:rsidR="00E947B0" w:rsidRPr="00B50893" w:rsidRDefault="00E947B0" w:rsidP="00E947B0">
            <w:pPr>
              <w:widowControl w:val="0"/>
              <w:spacing w:line="276" w:lineRule="auto"/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r w:rsidRPr="00B50893">
              <w:rPr>
                <w:rFonts w:ascii="Century Gothic" w:hAnsi="Century Gothic"/>
                <w:bCs/>
                <w:sz w:val="22"/>
                <w:szCs w:val="22"/>
              </w:rPr>
              <w:t>5</w:t>
            </w:r>
          </w:p>
        </w:tc>
        <w:tc>
          <w:tcPr>
            <w:tcW w:w="3837" w:type="dxa"/>
            <w:vAlign w:val="center"/>
          </w:tcPr>
          <w:p w14:paraId="6DDE4ACC" w14:textId="626D077B" w:rsidR="00E947B0" w:rsidRPr="00B50893" w:rsidRDefault="00E947B0" w:rsidP="00E947B0">
            <w:pPr>
              <w:widowControl w:val="0"/>
              <w:spacing w:line="276" w:lineRule="auto"/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Гігієнічні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прокладки, 20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/упаковка</w:t>
            </w:r>
          </w:p>
        </w:tc>
        <w:tc>
          <w:tcPr>
            <w:tcW w:w="1559" w:type="dxa"/>
          </w:tcPr>
          <w:p w14:paraId="4D536113" w14:textId="77777777" w:rsidR="00E947B0" w:rsidRPr="00B50893" w:rsidRDefault="00E947B0" w:rsidP="00E947B0">
            <w:pPr>
              <w:widowControl w:val="0"/>
              <w:spacing w:line="276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58D78A0E" w14:textId="5A36C4DF" w:rsidR="00E947B0" w:rsidRPr="00B50893" w:rsidRDefault="00E947B0" w:rsidP="00E947B0">
            <w:pPr>
              <w:widowControl w:val="0"/>
              <w:spacing w:line="276" w:lineRule="auto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14:paraId="03E86DCC" w14:textId="67E8B0EB" w:rsidR="00E947B0" w:rsidRPr="00B50893" w:rsidRDefault="00E947B0" w:rsidP="00E947B0">
            <w:pPr>
              <w:widowControl w:val="0"/>
              <w:spacing w:line="276" w:lineRule="auto"/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14:paraId="123BCC8F" w14:textId="77777777" w:rsidR="00E947B0" w:rsidRPr="00B50893" w:rsidRDefault="00E947B0" w:rsidP="00E947B0">
            <w:pPr>
              <w:widowControl w:val="0"/>
              <w:spacing w:line="276" w:lineRule="auto"/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E947B0" w:rsidRPr="0055012D" w14:paraId="53F8F628" w14:textId="16A51817" w:rsidTr="00EA39ED">
        <w:tc>
          <w:tcPr>
            <w:tcW w:w="553" w:type="dxa"/>
          </w:tcPr>
          <w:p w14:paraId="493E42E8" w14:textId="77777777" w:rsidR="00E947B0" w:rsidRPr="00B50893" w:rsidRDefault="00E947B0" w:rsidP="00E947B0">
            <w:pPr>
              <w:widowControl w:val="0"/>
              <w:spacing w:line="276" w:lineRule="auto"/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r w:rsidRPr="00B50893">
              <w:rPr>
                <w:rFonts w:ascii="Century Gothic" w:hAnsi="Century Gothic"/>
                <w:bCs/>
                <w:sz w:val="22"/>
                <w:szCs w:val="22"/>
              </w:rPr>
              <w:t>6</w:t>
            </w:r>
          </w:p>
        </w:tc>
        <w:tc>
          <w:tcPr>
            <w:tcW w:w="3837" w:type="dxa"/>
            <w:vAlign w:val="center"/>
          </w:tcPr>
          <w:p w14:paraId="7499A634" w14:textId="0BC4F372" w:rsidR="00E947B0" w:rsidRPr="00B50893" w:rsidRDefault="00E947B0" w:rsidP="00E947B0">
            <w:pPr>
              <w:widowControl w:val="0"/>
              <w:spacing w:line="276" w:lineRule="auto"/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Туалетний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папір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/упаковка</w:t>
            </w:r>
          </w:p>
        </w:tc>
        <w:tc>
          <w:tcPr>
            <w:tcW w:w="1559" w:type="dxa"/>
          </w:tcPr>
          <w:p w14:paraId="6865BD4E" w14:textId="77777777" w:rsidR="00E947B0" w:rsidRPr="00B50893" w:rsidRDefault="00E947B0" w:rsidP="00E947B0">
            <w:pPr>
              <w:widowControl w:val="0"/>
              <w:spacing w:line="276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01486705" w14:textId="022B727C" w:rsidR="00E947B0" w:rsidRPr="00B50893" w:rsidRDefault="00E947B0" w:rsidP="00E947B0">
            <w:pPr>
              <w:widowControl w:val="0"/>
              <w:spacing w:line="276" w:lineRule="auto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14:paraId="458A169F" w14:textId="64D80E8C" w:rsidR="00E947B0" w:rsidRPr="00B50893" w:rsidRDefault="00E947B0" w:rsidP="00E947B0">
            <w:pPr>
              <w:widowControl w:val="0"/>
              <w:spacing w:line="276" w:lineRule="auto"/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14:paraId="5699DB22" w14:textId="77777777" w:rsidR="00E947B0" w:rsidRPr="00B50893" w:rsidRDefault="00E947B0" w:rsidP="00E947B0">
            <w:pPr>
              <w:widowControl w:val="0"/>
              <w:spacing w:line="276" w:lineRule="auto"/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E947B0" w:rsidRPr="0055012D" w14:paraId="70DF454D" w14:textId="361B5691" w:rsidTr="00EA39ED">
        <w:tc>
          <w:tcPr>
            <w:tcW w:w="553" w:type="dxa"/>
          </w:tcPr>
          <w:p w14:paraId="11085086" w14:textId="77777777" w:rsidR="00E947B0" w:rsidRPr="00B50893" w:rsidRDefault="00E947B0" w:rsidP="00E947B0">
            <w:pPr>
              <w:widowControl w:val="0"/>
              <w:spacing w:line="276" w:lineRule="auto"/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r w:rsidRPr="00B50893">
              <w:rPr>
                <w:rFonts w:ascii="Century Gothic" w:hAnsi="Century Gothic"/>
                <w:bCs/>
                <w:sz w:val="22"/>
                <w:szCs w:val="22"/>
              </w:rPr>
              <w:t>7</w:t>
            </w:r>
          </w:p>
        </w:tc>
        <w:tc>
          <w:tcPr>
            <w:tcW w:w="3837" w:type="dxa"/>
            <w:vAlign w:val="center"/>
          </w:tcPr>
          <w:p w14:paraId="0705DF0D" w14:textId="1DBC1643" w:rsidR="00E947B0" w:rsidRPr="00B50893" w:rsidRDefault="00E947B0" w:rsidP="00E947B0">
            <w:pPr>
              <w:widowControl w:val="0"/>
              <w:spacing w:line="276" w:lineRule="auto"/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Антисептик для рук 150 мл</w:t>
            </w:r>
          </w:p>
        </w:tc>
        <w:tc>
          <w:tcPr>
            <w:tcW w:w="1559" w:type="dxa"/>
          </w:tcPr>
          <w:p w14:paraId="32B84AEC" w14:textId="77777777" w:rsidR="00E947B0" w:rsidRPr="00B50893" w:rsidRDefault="00E947B0" w:rsidP="00E947B0">
            <w:pPr>
              <w:widowControl w:val="0"/>
              <w:spacing w:line="276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3F4F39A2" w14:textId="57D3BFDC" w:rsidR="00E947B0" w:rsidRPr="00B50893" w:rsidRDefault="00E947B0" w:rsidP="00E947B0">
            <w:pPr>
              <w:widowControl w:val="0"/>
              <w:spacing w:line="276" w:lineRule="auto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14:paraId="074ABC4F" w14:textId="4FB2EF45" w:rsidR="00E947B0" w:rsidRPr="00B50893" w:rsidRDefault="00E947B0" w:rsidP="00E947B0">
            <w:pPr>
              <w:widowControl w:val="0"/>
              <w:spacing w:line="276" w:lineRule="auto"/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14:paraId="51D4BC7C" w14:textId="77777777" w:rsidR="00E947B0" w:rsidRPr="00B50893" w:rsidRDefault="00E947B0" w:rsidP="00E947B0">
            <w:pPr>
              <w:widowControl w:val="0"/>
              <w:spacing w:line="276" w:lineRule="auto"/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E947B0" w:rsidRPr="0055012D" w14:paraId="611F0ED7" w14:textId="5E42F2B6" w:rsidTr="00EA39ED">
        <w:tc>
          <w:tcPr>
            <w:tcW w:w="553" w:type="dxa"/>
          </w:tcPr>
          <w:p w14:paraId="40727D6E" w14:textId="77777777" w:rsidR="00E947B0" w:rsidRPr="00B50893" w:rsidRDefault="00E947B0" w:rsidP="00E947B0">
            <w:pPr>
              <w:widowControl w:val="0"/>
              <w:spacing w:line="276" w:lineRule="auto"/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r w:rsidRPr="00B50893">
              <w:rPr>
                <w:rFonts w:ascii="Century Gothic" w:hAnsi="Century Gothic"/>
                <w:bCs/>
                <w:sz w:val="22"/>
                <w:szCs w:val="22"/>
              </w:rPr>
              <w:t>8</w:t>
            </w:r>
          </w:p>
        </w:tc>
        <w:tc>
          <w:tcPr>
            <w:tcW w:w="3837" w:type="dxa"/>
            <w:vAlign w:val="center"/>
          </w:tcPr>
          <w:p w14:paraId="0342B284" w14:textId="53AEC482" w:rsidR="00E947B0" w:rsidRPr="00B50893" w:rsidRDefault="00E947B0" w:rsidP="00E947B0">
            <w:pPr>
              <w:widowControl w:val="0"/>
              <w:spacing w:line="276" w:lineRule="auto"/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Вологі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серветки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упаковка х 100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</w:tcPr>
          <w:p w14:paraId="377338A0" w14:textId="77777777" w:rsidR="00E947B0" w:rsidRPr="00B50893" w:rsidRDefault="00E947B0" w:rsidP="00E947B0">
            <w:pPr>
              <w:widowControl w:val="0"/>
              <w:spacing w:line="276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317F1210" w14:textId="71743955" w:rsidR="00E947B0" w:rsidRPr="00B50893" w:rsidRDefault="00E947B0" w:rsidP="00E947B0">
            <w:pPr>
              <w:widowControl w:val="0"/>
              <w:spacing w:line="276" w:lineRule="auto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14:paraId="30C7255B" w14:textId="1E91FED0" w:rsidR="00E947B0" w:rsidRPr="00B50893" w:rsidRDefault="00E947B0" w:rsidP="00E947B0">
            <w:pPr>
              <w:widowControl w:val="0"/>
              <w:spacing w:line="276" w:lineRule="auto"/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14:paraId="496629BA" w14:textId="77777777" w:rsidR="00E947B0" w:rsidRPr="00B50893" w:rsidRDefault="00E947B0" w:rsidP="00E947B0">
            <w:pPr>
              <w:widowControl w:val="0"/>
              <w:spacing w:line="276" w:lineRule="auto"/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E947B0" w:rsidRPr="0055012D" w14:paraId="49BF7E4E" w14:textId="114E530C" w:rsidTr="00EA39ED">
        <w:tc>
          <w:tcPr>
            <w:tcW w:w="553" w:type="dxa"/>
          </w:tcPr>
          <w:p w14:paraId="7F894490" w14:textId="77777777" w:rsidR="00E947B0" w:rsidRPr="00B50893" w:rsidRDefault="00E947B0" w:rsidP="00E947B0">
            <w:pPr>
              <w:widowControl w:val="0"/>
              <w:spacing w:line="276" w:lineRule="auto"/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r w:rsidRPr="00B50893">
              <w:rPr>
                <w:rFonts w:ascii="Century Gothic" w:hAnsi="Century Gothic"/>
                <w:bCs/>
                <w:sz w:val="22"/>
                <w:szCs w:val="22"/>
              </w:rPr>
              <w:t>9</w:t>
            </w:r>
          </w:p>
        </w:tc>
        <w:tc>
          <w:tcPr>
            <w:tcW w:w="3837" w:type="dxa"/>
            <w:vAlign w:val="center"/>
          </w:tcPr>
          <w:p w14:paraId="50184F2F" w14:textId="72B58398" w:rsidR="00E947B0" w:rsidRPr="00B50893" w:rsidRDefault="00E947B0" w:rsidP="00E947B0">
            <w:pPr>
              <w:widowControl w:val="0"/>
              <w:spacing w:line="276" w:lineRule="auto"/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Рушник 50*90</w:t>
            </w:r>
          </w:p>
        </w:tc>
        <w:tc>
          <w:tcPr>
            <w:tcW w:w="1559" w:type="dxa"/>
          </w:tcPr>
          <w:p w14:paraId="4CD980C3" w14:textId="77777777" w:rsidR="00E947B0" w:rsidRPr="00B50893" w:rsidRDefault="00E947B0" w:rsidP="00E947B0">
            <w:pPr>
              <w:widowControl w:val="0"/>
              <w:spacing w:line="276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4D1BE8B8" w14:textId="12C85DA1" w:rsidR="00E947B0" w:rsidRPr="00B50893" w:rsidRDefault="00E947B0" w:rsidP="00E947B0">
            <w:pPr>
              <w:widowControl w:val="0"/>
              <w:spacing w:line="276" w:lineRule="auto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14:paraId="4FA2961D" w14:textId="61E935BF" w:rsidR="00E947B0" w:rsidRPr="00B50893" w:rsidRDefault="00E947B0" w:rsidP="00E947B0">
            <w:pPr>
              <w:widowControl w:val="0"/>
              <w:spacing w:line="276" w:lineRule="auto"/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14:paraId="04D4A2DE" w14:textId="77777777" w:rsidR="00E947B0" w:rsidRPr="00B50893" w:rsidRDefault="00E947B0" w:rsidP="00E947B0">
            <w:pPr>
              <w:widowControl w:val="0"/>
              <w:spacing w:line="276" w:lineRule="auto"/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</w:tbl>
    <w:p w14:paraId="24A5AFB6" w14:textId="77777777" w:rsidR="004A2619" w:rsidRDefault="004A2619" w:rsidP="004A2619">
      <w:pPr>
        <w:spacing w:line="276" w:lineRule="auto"/>
        <w:ind w:left="720"/>
        <w:rPr>
          <w:rFonts w:ascii="Century Gothic" w:hAnsi="Century Gothic"/>
          <w:bCs/>
          <w:sz w:val="22"/>
          <w:szCs w:val="22"/>
        </w:rPr>
      </w:pPr>
    </w:p>
    <w:p w14:paraId="04B7F2DF" w14:textId="79942E86" w:rsidR="004D6B38" w:rsidRDefault="004D6B38" w:rsidP="004D6B38">
      <w:pPr>
        <w:ind w:left="540"/>
        <w:jc w:val="center"/>
        <w:rPr>
          <w:rStyle w:val="ac"/>
          <w:rFonts w:ascii="Century Gothic" w:hAnsi="Century Gothic"/>
          <w:i w:val="0"/>
          <w:sz w:val="32"/>
          <w:lang w:val="uk-UA"/>
        </w:rPr>
      </w:pPr>
      <w:r>
        <w:rPr>
          <w:rStyle w:val="ac"/>
          <w:rFonts w:ascii="Century Gothic" w:hAnsi="Century Gothic"/>
          <w:i w:val="0"/>
          <w:sz w:val="32"/>
          <w:lang w:val="uk-UA"/>
        </w:rPr>
        <w:t>ЛОТ 2</w:t>
      </w:r>
    </w:p>
    <w:p w14:paraId="1FECF635" w14:textId="4FD886DD" w:rsidR="004D6B38" w:rsidRPr="0021234D" w:rsidRDefault="00E947B0" w:rsidP="004D6B38">
      <w:pPr>
        <w:ind w:left="540"/>
        <w:jc w:val="center"/>
        <w:rPr>
          <w:rStyle w:val="ac"/>
          <w:rFonts w:ascii="Century Gothic" w:hAnsi="Century Gothic"/>
          <w:i w:val="0"/>
          <w:lang w:val="uk-UA"/>
        </w:rPr>
      </w:pPr>
      <w:r>
        <w:rPr>
          <w:rStyle w:val="ac"/>
          <w:rFonts w:ascii="Century Gothic" w:hAnsi="Century Gothic"/>
          <w:lang w:val="uk-UA"/>
        </w:rPr>
        <w:t>Побутові засоби</w:t>
      </w:r>
    </w:p>
    <w:p w14:paraId="38F2DABD" w14:textId="77777777" w:rsidR="00E947B0" w:rsidRPr="0021234D" w:rsidRDefault="00E947B0" w:rsidP="00E947B0">
      <w:pPr>
        <w:ind w:left="540"/>
        <w:jc w:val="center"/>
        <w:rPr>
          <w:rStyle w:val="ac"/>
          <w:rFonts w:ascii="Century Gothic" w:hAnsi="Century Gothic"/>
          <w:b w:val="0"/>
          <w:i w:val="0"/>
          <w:lang w:val="uk-UA"/>
        </w:rPr>
      </w:pPr>
      <w:r w:rsidRPr="0021234D">
        <w:rPr>
          <w:rStyle w:val="ac"/>
          <w:rFonts w:ascii="Century Gothic" w:hAnsi="Century Gothic"/>
          <w:lang w:val="uk-UA"/>
        </w:rPr>
        <w:t>Список необхідних товарів</w:t>
      </w:r>
    </w:p>
    <w:p w14:paraId="5ABA9C91" w14:textId="77777777" w:rsidR="004D6B38" w:rsidRDefault="004D6B38" w:rsidP="00E947B0">
      <w:pPr>
        <w:ind w:left="540"/>
        <w:rPr>
          <w:rStyle w:val="ac"/>
          <w:rFonts w:ascii="Century Gothic" w:hAnsi="Century Gothic"/>
          <w:b w:val="0"/>
          <w:i w:val="0"/>
          <w:sz w:val="22"/>
          <w:lang w:val="uk-UA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977"/>
        <w:gridCol w:w="2410"/>
        <w:gridCol w:w="1729"/>
        <w:gridCol w:w="1673"/>
      </w:tblGrid>
      <w:tr w:rsidR="004D6B38" w:rsidRPr="009D6ECA" w14:paraId="7F7DE7CF" w14:textId="77777777" w:rsidTr="00217436">
        <w:trPr>
          <w:trHeight w:val="255"/>
          <w:tblHeader/>
        </w:trPr>
        <w:tc>
          <w:tcPr>
            <w:tcW w:w="704" w:type="dxa"/>
            <w:shd w:val="clear" w:color="auto" w:fill="auto"/>
            <w:vAlign w:val="center"/>
          </w:tcPr>
          <w:p w14:paraId="441541B7" w14:textId="77777777" w:rsidR="004D6B38" w:rsidRPr="009D6ECA" w:rsidRDefault="004D6B38" w:rsidP="00217436">
            <w:pPr>
              <w:jc w:val="center"/>
              <w:rPr>
                <w:rFonts w:ascii="Century Gothic" w:hAnsi="Century Gothic" w:cs="Tahoma"/>
                <w:b/>
                <w:bCs/>
                <w:sz w:val="22"/>
                <w:szCs w:val="22"/>
                <w:lang w:val="uk-UA"/>
              </w:rPr>
            </w:pPr>
            <w:r w:rsidRPr="009D6ECA">
              <w:rPr>
                <w:rFonts w:ascii="Century Gothic" w:hAnsi="Century Gothic" w:cs="Tahoma"/>
                <w:b/>
                <w:bCs/>
                <w:sz w:val="22"/>
                <w:szCs w:val="22"/>
                <w:lang w:val="uk-UA"/>
              </w:rPr>
              <w:t>№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E86D78D" w14:textId="77777777" w:rsidR="004D6B38" w:rsidRPr="009D6ECA" w:rsidRDefault="004D6B38" w:rsidP="00217436">
            <w:pPr>
              <w:jc w:val="center"/>
              <w:rPr>
                <w:rFonts w:ascii="Century Gothic" w:hAnsi="Century Gothic" w:cs="Tahoma"/>
                <w:b/>
                <w:bCs/>
                <w:sz w:val="22"/>
                <w:szCs w:val="22"/>
                <w:lang w:val="uk-UA"/>
              </w:rPr>
            </w:pPr>
            <w:r w:rsidRPr="009D6ECA">
              <w:rPr>
                <w:rFonts w:ascii="Century Gothic" w:hAnsi="Century Gothic" w:cs="Tahoma"/>
                <w:b/>
                <w:bCs/>
                <w:sz w:val="22"/>
                <w:szCs w:val="22"/>
                <w:lang w:val="uk-UA"/>
              </w:rPr>
              <w:t>Опис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0846C5" w14:textId="77777777" w:rsidR="004D6B38" w:rsidRPr="009D6ECA" w:rsidRDefault="004D6B38" w:rsidP="00217436">
            <w:pPr>
              <w:jc w:val="center"/>
              <w:rPr>
                <w:rFonts w:ascii="Century Gothic" w:hAnsi="Century Gothic" w:cs="Tahoma"/>
                <w:b/>
                <w:bCs/>
                <w:sz w:val="22"/>
                <w:szCs w:val="22"/>
                <w:lang w:val="uk-UA"/>
              </w:rPr>
            </w:pPr>
            <w:r w:rsidRPr="009D6ECA">
              <w:rPr>
                <w:rFonts w:ascii="Century Gothic" w:hAnsi="Century Gothic" w:cs="Tahoma"/>
                <w:b/>
                <w:bCs/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rFonts w:ascii="Century Gothic" w:hAnsi="Century Gothic" w:cs="Tahoma"/>
                <w:b/>
                <w:bCs/>
                <w:sz w:val="22"/>
                <w:szCs w:val="22"/>
                <w:lang w:val="uk-UA"/>
              </w:rPr>
              <w:t>одиниць</w:t>
            </w:r>
          </w:p>
        </w:tc>
        <w:tc>
          <w:tcPr>
            <w:tcW w:w="172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8FA17F" w14:textId="77777777" w:rsidR="004D6B38" w:rsidRPr="009D6ECA" w:rsidRDefault="004D6B38" w:rsidP="00217436">
            <w:pPr>
              <w:jc w:val="center"/>
              <w:rPr>
                <w:rFonts w:ascii="Century Gothic" w:hAnsi="Century Gothic" w:cs="Tahoma"/>
                <w:b/>
                <w:bCs/>
                <w:sz w:val="22"/>
                <w:szCs w:val="22"/>
                <w:lang w:val="uk-UA"/>
              </w:rPr>
            </w:pPr>
            <w:r w:rsidRPr="009D6ECA">
              <w:rPr>
                <w:rFonts w:ascii="Century Gothic" w:hAnsi="Century Gothic" w:cs="Tahoma"/>
                <w:b/>
                <w:bCs/>
                <w:sz w:val="22"/>
                <w:szCs w:val="22"/>
                <w:lang w:val="uk-UA"/>
              </w:rPr>
              <w:t>Ціна одиниці (грн.)</w:t>
            </w:r>
          </w:p>
        </w:tc>
        <w:tc>
          <w:tcPr>
            <w:tcW w:w="1673" w:type="dxa"/>
            <w:tcBorders>
              <w:bottom w:val="single" w:sz="4" w:space="0" w:color="000000"/>
            </w:tcBorders>
            <w:vAlign w:val="center"/>
          </w:tcPr>
          <w:p w14:paraId="5F336C3D" w14:textId="77777777" w:rsidR="004D6B38" w:rsidRPr="009D6ECA" w:rsidRDefault="004D6B38" w:rsidP="00217436">
            <w:pPr>
              <w:jc w:val="center"/>
              <w:rPr>
                <w:rFonts w:ascii="Century Gothic" w:hAnsi="Century Gothic" w:cs="Tahoma"/>
                <w:b/>
                <w:bCs/>
                <w:sz w:val="22"/>
                <w:szCs w:val="22"/>
                <w:lang w:val="uk-UA"/>
              </w:rPr>
            </w:pPr>
            <w:r w:rsidRPr="009D6ECA">
              <w:rPr>
                <w:rFonts w:ascii="Century Gothic" w:hAnsi="Century Gothic" w:cs="Tahoma"/>
                <w:b/>
                <w:bCs/>
                <w:sz w:val="22"/>
                <w:szCs w:val="22"/>
                <w:lang w:val="uk-UA"/>
              </w:rPr>
              <w:t>Загальна</w:t>
            </w:r>
          </w:p>
          <w:p w14:paraId="52CC379A" w14:textId="77777777" w:rsidR="004D6B38" w:rsidRPr="009D6ECA" w:rsidRDefault="004D6B38" w:rsidP="00217436">
            <w:pPr>
              <w:jc w:val="center"/>
              <w:rPr>
                <w:rFonts w:ascii="Century Gothic" w:hAnsi="Century Gothic" w:cs="Tahoma"/>
                <w:b/>
                <w:bCs/>
                <w:sz w:val="22"/>
                <w:szCs w:val="22"/>
                <w:lang w:val="uk-UA"/>
              </w:rPr>
            </w:pPr>
            <w:r w:rsidRPr="009D6ECA">
              <w:rPr>
                <w:rFonts w:ascii="Century Gothic" w:hAnsi="Century Gothic" w:cs="Tahoma"/>
                <w:b/>
                <w:bCs/>
                <w:sz w:val="22"/>
                <w:szCs w:val="22"/>
                <w:lang w:val="uk-UA"/>
              </w:rPr>
              <w:t>ціна (грн.)</w:t>
            </w:r>
          </w:p>
        </w:tc>
      </w:tr>
      <w:tr w:rsidR="004D6B38" w:rsidRPr="009D6ECA" w14:paraId="4F42293C" w14:textId="77777777" w:rsidTr="00217436">
        <w:trPr>
          <w:trHeight w:val="707"/>
        </w:trPr>
        <w:tc>
          <w:tcPr>
            <w:tcW w:w="704" w:type="dxa"/>
            <w:shd w:val="clear" w:color="auto" w:fill="auto"/>
            <w:vAlign w:val="center"/>
          </w:tcPr>
          <w:p w14:paraId="1C32DA60" w14:textId="77777777" w:rsidR="004D6B38" w:rsidRPr="009D6ECA" w:rsidRDefault="004D6B38" w:rsidP="00217436">
            <w:pPr>
              <w:spacing w:after="200" w:line="276" w:lineRule="auto"/>
              <w:jc w:val="center"/>
              <w:rPr>
                <w:rFonts w:ascii="Century Gothic" w:hAnsi="Century Gothic" w:cs="Tahoma"/>
                <w:sz w:val="22"/>
                <w:szCs w:val="22"/>
                <w:lang w:val="uk-UA"/>
              </w:rPr>
            </w:pPr>
            <w:r w:rsidRPr="009D6ECA">
              <w:rPr>
                <w:rFonts w:ascii="Century Gothic" w:hAnsi="Century Gothic" w:cs="Tahoma"/>
                <w:sz w:val="22"/>
                <w:szCs w:val="22"/>
                <w:lang w:val="uk-U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65F0572F" w14:textId="272F6F0F" w:rsidR="004D6B38" w:rsidRPr="009D6ECA" w:rsidRDefault="00E947B0" w:rsidP="0021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0"/>
              </w:tabs>
              <w:ind w:left="37"/>
              <w:rPr>
                <w:rFonts w:ascii="Century Gothic" w:hAnsi="Century Gothic" w:cs="Tahoma"/>
                <w:sz w:val="22"/>
                <w:szCs w:val="22"/>
                <w:lang w:val="uk-UA"/>
              </w:rPr>
            </w:pPr>
            <w:r>
              <w:rPr>
                <w:rFonts w:ascii="Century Gothic" w:hAnsi="Century Gothic" w:cs="Tahoma"/>
                <w:sz w:val="22"/>
                <w:szCs w:val="22"/>
                <w:lang w:val="uk-UA"/>
              </w:rPr>
              <w:t>Побутові засоби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4D9CC3" w14:textId="12F1A9BC" w:rsidR="004D6B38" w:rsidRPr="009D6ECA" w:rsidRDefault="00E947B0" w:rsidP="00217436">
            <w:pPr>
              <w:spacing w:after="200" w:line="276" w:lineRule="auto"/>
              <w:jc w:val="center"/>
              <w:rPr>
                <w:rFonts w:ascii="Century Gothic" w:hAnsi="Century Gothic" w:cs="Tahoma"/>
                <w:sz w:val="22"/>
                <w:szCs w:val="22"/>
                <w:lang w:val="uk-UA"/>
              </w:rPr>
            </w:pPr>
            <w:r>
              <w:rPr>
                <w:rFonts w:ascii="Century Gothic" w:hAnsi="Century Gothic" w:cs="Tahoma"/>
                <w:sz w:val="22"/>
                <w:szCs w:val="22"/>
                <w:lang w:val="uk-UA"/>
              </w:rPr>
              <w:t>2920</w:t>
            </w:r>
          </w:p>
        </w:tc>
        <w:tc>
          <w:tcPr>
            <w:tcW w:w="172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B3E4" w14:textId="77777777" w:rsidR="004D6B38" w:rsidRPr="009D6ECA" w:rsidRDefault="004D6B38" w:rsidP="00217436">
            <w:pPr>
              <w:spacing w:after="200" w:line="276" w:lineRule="auto"/>
              <w:jc w:val="center"/>
              <w:rPr>
                <w:rFonts w:ascii="Century Gothic" w:hAnsi="Century Gothic" w:cs="Tahoma"/>
                <w:sz w:val="22"/>
                <w:szCs w:val="22"/>
                <w:lang w:val="uk-UA"/>
              </w:rPr>
            </w:pPr>
          </w:p>
        </w:tc>
        <w:tc>
          <w:tcPr>
            <w:tcW w:w="1673" w:type="dxa"/>
            <w:tcBorders>
              <w:bottom w:val="single" w:sz="4" w:space="0" w:color="000000"/>
            </w:tcBorders>
          </w:tcPr>
          <w:p w14:paraId="7398FD81" w14:textId="77777777" w:rsidR="004D6B38" w:rsidRPr="009D6ECA" w:rsidRDefault="004D6B38" w:rsidP="00217436">
            <w:pPr>
              <w:spacing w:after="200" w:line="276" w:lineRule="auto"/>
              <w:jc w:val="center"/>
              <w:rPr>
                <w:rFonts w:ascii="Century Gothic" w:hAnsi="Century Gothic" w:cs="Tahoma"/>
                <w:sz w:val="22"/>
                <w:szCs w:val="22"/>
                <w:lang w:val="uk-UA"/>
              </w:rPr>
            </w:pPr>
          </w:p>
        </w:tc>
      </w:tr>
      <w:tr w:rsidR="004D6B38" w:rsidRPr="009D6ECA" w14:paraId="26713F9E" w14:textId="77777777" w:rsidTr="00217436">
        <w:trPr>
          <w:trHeight w:val="630"/>
        </w:trPr>
        <w:tc>
          <w:tcPr>
            <w:tcW w:w="704" w:type="dxa"/>
            <w:shd w:val="clear" w:color="auto" w:fill="E9ECEA"/>
            <w:vAlign w:val="center"/>
          </w:tcPr>
          <w:p w14:paraId="3834C7E0" w14:textId="77777777" w:rsidR="004D6B38" w:rsidRPr="009D6ECA" w:rsidRDefault="004D6B38" w:rsidP="0021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219"/>
              <w:jc w:val="center"/>
              <w:rPr>
                <w:rFonts w:ascii="Century Gothic" w:hAnsi="Century Gothic" w:cs="Tahoma"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shd w:val="clear" w:color="auto" w:fill="E9ECEA"/>
            <w:vAlign w:val="center"/>
          </w:tcPr>
          <w:p w14:paraId="5BE4B77D" w14:textId="77777777" w:rsidR="004D6B38" w:rsidRPr="009D6ECA" w:rsidRDefault="004D6B38" w:rsidP="00217436">
            <w:pPr>
              <w:spacing w:line="276" w:lineRule="auto"/>
              <w:jc w:val="both"/>
              <w:rPr>
                <w:rFonts w:ascii="Century Gothic" w:hAnsi="Century Gothic" w:cs="Tahoma"/>
                <w:sz w:val="22"/>
                <w:szCs w:val="22"/>
                <w:lang w:val="uk-UA"/>
              </w:rPr>
            </w:pPr>
            <w:r w:rsidRPr="009D6ECA">
              <w:rPr>
                <w:rFonts w:ascii="Century Gothic" w:hAnsi="Century Gothic" w:cs="Tahoma"/>
                <w:sz w:val="22"/>
                <w:szCs w:val="22"/>
                <w:lang w:val="uk-UA"/>
              </w:rPr>
              <w:t>ВСЬОГО :</w:t>
            </w:r>
          </w:p>
        </w:tc>
        <w:tc>
          <w:tcPr>
            <w:tcW w:w="2410" w:type="dxa"/>
            <w:shd w:val="clear" w:color="auto" w:fill="E9ECEA"/>
            <w:vAlign w:val="center"/>
          </w:tcPr>
          <w:p w14:paraId="70600B73" w14:textId="77777777" w:rsidR="004D6B38" w:rsidRPr="009D6ECA" w:rsidRDefault="004D6B38" w:rsidP="00217436">
            <w:pPr>
              <w:spacing w:line="276" w:lineRule="auto"/>
              <w:jc w:val="center"/>
              <w:rPr>
                <w:rFonts w:ascii="Century Gothic" w:hAnsi="Century Gothic" w:cs="Tahoma"/>
                <w:sz w:val="22"/>
                <w:szCs w:val="22"/>
                <w:lang w:val="uk-UA"/>
              </w:rPr>
            </w:pPr>
          </w:p>
        </w:tc>
        <w:tc>
          <w:tcPr>
            <w:tcW w:w="1729" w:type="dxa"/>
            <w:shd w:val="clear" w:color="auto" w:fill="E9ECEA"/>
            <w:vAlign w:val="center"/>
          </w:tcPr>
          <w:p w14:paraId="2FA44133" w14:textId="77777777" w:rsidR="004D6B38" w:rsidRPr="009D6ECA" w:rsidRDefault="004D6B38" w:rsidP="00217436">
            <w:pPr>
              <w:spacing w:line="276" w:lineRule="auto"/>
              <w:rPr>
                <w:rFonts w:ascii="Century Gothic" w:hAnsi="Century Gothic" w:cs="Tahoma"/>
                <w:sz w:val="22"/>
                <w:szCs w:val="22"/>
                <w:lang w:val="uk-UA"/>
              </w:rPr>
            </w:pPr>
          </w:p>
        </w:tc>
        <w:tc>
          <w:tcPr>
            <w:tcW w:w="1673" w:type="dxa"/>
            <w:shd w:val="clear" w:color="auto" w:fill="E9ECEA"/>
          </w:tcPr>
          <w:p w14:paraId="4B661645" w14:textId="77777777" w:rsidR="004D6B38" w:rsidRPr="00B50893" w:rsidRDefault="004D6B38" w:rsidP="00217436">
            <w:pPr>
              <w:spacing w:after="200" w:line="276" w:lineRule="auto"/>
              <w:jc w:val="center"/>
              <w:rPr>
                <w:rFonts w:ascii="Century Gothic" w:hAnsi="Century Gothic" w:cs="Tahoma"/>
                <w:b/>
                <w:bCs/>
                <w:sz w:val="22"/>
                <w:szCs w:val="22"/>
                <w:lang w:val="uk-UA"/>
              </w:rPr>
            </w:pPr>
          </w:p>
        </w:tc>
      </w:tr>
    </w:tbl>
    <w:p w14:paraId="61A24F1D" w14:textId="77777777" w:rsidR="004D6B38" w:rsidRDefault="004D6B38" w:rsidP="004D6B38">
      <w:pPr>
        <w:ind w:left="540"/>
        <w:jc w:val="center"/>
        <w:rPr>
          <w:rStyle w:val="ac"/>
          <w:rFonts w:ascii="Century Gothic" w:hAnsi="Century Gothic"/>
          <w:b w:val="0"/>
          <w:i w:val="0"/>
          <w:sz w:val="22"/>
          <w:lang w:val="uk-UA"/>
        </w:rPr>
      </w:pPr>
    </w:p>
    <w:p w14:paraId="2AC1E6A6" w14:textId="5AA6A9AE" w:rsidR="004D6B38" w:rsidRDefault="004D6B38" w:rsidP="004D6B38">
      <w:pPr>
        <w:widowControl w:val="0"/>
        <w:spacing w:line="276" w:lineRule="auto"/>
        <w:ind w:firstLine="567"/>
        <w:jc w:val="both"/>
        <w:rPr>
          <w:rFonts w:ascii="Century Gothic" w:hAnsi="Century Gothic"/>
          <w:bCs/>
          <w:sz w:val="22"/>
          <w:szCs w:val="22"/>
        </w:rPr>
      </w:pPr>
      <w:r w:rsidRPr="00272DA1">
        <w:rPr>
          <w:rFonts w:ascii="Century Gothic" w:hAnsi="Century Gothic"/>
          <w:bCs/>
          <w:sz w:val="22"/>
          <w:szCs w:val="22"/>
          <w:lang w:val="uk-UA"/>
        </w:rPr>
        <w:t xml:space="preserve">До цінової пропозиції додаємо </w:t>
      </w:r>
      <w:r w:rsidR="00E947B0">
        <w:rPr>
          <w:rFonts w:ascii="Century Gothic" w:hAnsi="Century Gothic"/>
          <w:bCs/>
          <w:sz w:val="22"/>
          <w:szCs w:val="22"/>
          <w:lang w:val="uk-UA"/>
        </w:rPr>
        <w:t xml:space="preserve">пропоновані </w:t>
      </w:r>
      <w:r w:rsidRPr="00272DA1">
        <w:rPr>
          <w:rFonts w:ascii="Century Gothic" w:hAnsi="Century Gothic"/>
          <w:bCs/>
          <w:sz w:val="22"/>
          <w:szCs w:val="22"/>
          <w:lang w:val="uk-UA"/>
        </w:rPr>
        <w:t>варіанти наборів зі списками найменувань</w:t>
      </w:r>
      <w:r>
        <w:rPr>
          <w:rFonts w:ascii="Century Gothic" w:hAnsi="Century Gothic"/>
          <w:bCs/>
          <w:sz w:val="22"/>
          <w:szCs w:val="22"/>
          <w:lang w:val="uk-UA"/>
        </w:rPr>
        <w:t>.</w:t>
      </w:r>
      <w:r w:rsidRPr="00272DA1">
        <w:rPr>
          <w:rFonts w:ascii="Century Gothic" w:hAnsi="Century Gothic"/>
          <w:bCs/>
          <w:sz w:val="22"/>
          <w:szCs w:val="22"/>
          <w:lang w:val="uk-UA"/>
        </w:rPr>
        <w:t xml:space="preserve"> </w:t>
      </w:r>
      <w:r w:rsidRPr="00272DA1">
        <w:rPr>
          <w:rFonts w:ascii="Century Gothic" w:hAnsi="Century Gothic"/>
          <w:bCs/>
          <w:sz w:val="22"/>
          <w:szCs w:val="22"/>
        </w:rPr>
        <w:t xml:space="preserve">Будь ласка, </w:t>
      </w:r>
      <w:proofErr w:type="spellStart"/>
      <w:r w:rsidRPr="00272DA1">
        <w:rPr>
          <w:rFonts w:ascii="Century Gothic" w:hAnsi="Century Gothic"/>
          <w:bCs/>
          <w:sz w:val="22"/>
          <w:szCs w:val="22"/>
        </w:rPr>
        <w:t>спирайтеся</w:t>
      </w:r>
      <w:proofErr w:type="spellEnd"/>
      <w:r w:rsidRPr="00272DA1">
        <w:rPr>
          <w:rFonts w:ascii="Century Gothic" w:hAnsi="Century Gothic"/>
          <w:bCs/>
          <w:sz w:val="22"/>
          <w:szCs w:val="22"/>
        </w:rPr>
        <w:t xml:space="preserve"> на них при </w:t>
      </w:r>
      <w:proofErr w:type="spellStart"/>
      <w:r w:rsidRPr="00272DA1">
        <w:rPr>
          <w:rFonts w:ascii="Century Gothic" w:hAnsi="Century Gothic"/>
          <w:bCs/>
          <w:sz w:val="22"/>
          <w:szCs w:val="22"/>
        </w:rPr>
        <w:t>формуванні</w:t>
      </w:r>
      <w:proofErr w:type="spellEnd"/>
      <w:r w:rsidRPr="00272DA1">
        <w:rPr>
          <w:rFonts w:ascii="Century Gothic" w:hAnsi="Century Gothic"/>
          <w:bCs/>
          <w:sz w:val="22"/>
          <w:szCs w:val="22"/>
        </w:rPr>
        <w:t xml:space="preserve"> </w:t>
      </w:r>
      <w:proofErr w:type="spellStart"/>
      <w:r w:rsidRPr="00272DA1">
        <w:rPr>
          <w:rFonts w:ascii="Century Gothic" w:hAnsi="Century Gothic"/>
          <w:bCs/>
          <w:sz w:val="22"/>
          <w:szCs w:val="22"/>
        </w:rPr>
        <w:t>своєї</w:t>
      </w:r>
      <w:proofErr w:type="spellEnd"/>
      <w:r w:rsidRPr="00272DA1">
        <w:rPr>
          <w:rFonts w:ascii="Century Gothic" w:hAnsi="Century Gothic"/>
          <w:bCs/>
          <w:sz w:val="22"/>
          <w:szCs w:val="22"/>
        </w:rPr>
        <w:t xml:space="preserve"> </w:t>
      </w:r>
      <w:proofErr w:type="spellStart"/>
      <w:r w:rsidRPr="00272DA1">
        <w:rPr>
          <w:rFonts w:ascii="Century Gothic" w:hAnsi="Century Gothic"/>
          <w:bCs/>
          <w:sz w:val="22"/>
          <w:szCs w:val="22"/>
        </w:rPr>
        <w:t>цінової</w:t>
      </w:r>
      <w:proofErr w:type="spellEnd"/>
      <w:r w:rsidRPr="00272DA1">
        <w:rPr>
          <w:rFonts w:ascii="Century Gothic" w:hAnsi="Century Gothic"/>
          <w:bCs/>
          <w:sz w:val="22"/>
          <w:szCs w:val="22"/>
        </w:rPr>
        <w:t xml:space="preserve"> </w:t>
      </w:r>
      <w:proofErr w:type="spellStart"/>
      <w:r w:rsidRPr="00272DA1">
        <w:rPr>
          <w:rFonts w:ascii="Century Gothic" w:hAnsi="Century Gothic"/>
          <w:bCs/>
          <w:sz w:val="22"/>
          <w:szCs w:val="22"/>
        </w:rPr>
        <w:t>пропозиції</w:t>
      </w:r>
      <w:proofErr w:type="spellEnd"/>
      <w:r w:rsidRPr="00272DA1">
        <w:rPr>
          <w:rFonts w:ascii="Century Gothic" w:hAnsi="Century Gothic"/>
          <w:bCs/>
          <w:sz w:val="22"/>
          <w:szCs w:val="22"/>
        </w:rPr>
        <w:t>.</w:t>
      </w:r>
    </w:p>
    <w:p w14:paraId="6BBA4359" w14:textId="77777777" w:rsidR="004D6B38" w:rsidRPr="00272DA1" w:rsidRDefault="004D6B38" w:rsidP="004D6B38">
      <w:pPr>
        <w:widowControl w:val="0"/>
        <w:spacing w:line="276" w:lineRule="auto"/>
        <w:ind w:firstLine="567"/>
        <w:jc w:val="both"/>
        <w:rPr>
          <w:rFonts w:ascii="Century Gothic" w:hAnsi="Century Gothic"/>
          <w:bCs/>
          <w:sz w:val="22"/>
          <w:szCs w:val="22"/>
        </w:rPr>
      </w:pPr>
    </w:p>
    <w:p w14:paraId="6BEDE1D1" w14:textId="77777777" w:rsidR="00E947B0" w:rsidRPr="0021234D" w:rsidRDefault="00E947B0" w:rsidP="00E947B0">
      <w:pPr>
        <w:ind w:left="540"/>
        <w:jc w:val="center"/>
        <w:rPr>
          <w:rStyle w:val="ac"/>
          <w:rFonts w:ascii="Century Gothic" w:hAnsi="Century Gothic"/>
          <w:b w:val="0"/>
          <w:i w:val="0"/>
          <w:lang w:val="uk-UA"/>
        </w:rPr>
      </w:pPr>
      <w:r w:rsidRPr="0021234D">
        <w:rPr>
          <w:rStyle w:val="ac"/>
          <w:rFonts w:ascii="Century Gothic" w:hAnsi="Century Gothic"/>
          <w:lang w:val="uk-UA"/>
        </w:rPr>
        <w:t>Список необхідних товарів</w:t>
      </w:r>
    </w:p>
    <w:p w14:paraId="1FFD0D68" w14:textId="77777777" w:rsidR="00E947B0" w:rsidRDefault="00E947B0" w:rsidP="00E947B0">
      <w:pPr>
        <w:ind w:left="540"/>
        <w:jc w:val="center"/>
        <w:rPr>
          <w:rStyle w:val="ac"/>
          <w:rFonts w:ascii="Century Gothic" w:hAnsi="Century Gothic"/>
          <w:sz w:val="22"/>
          <w:lang w:val="uk-UA"/>
        </w:rPr>
      </w:pPr>
      <w:r w:rsidRPr="0021234D">
        <w:rPr>
          <w:rStyle w:val="ac"/>
          <w:rFonts w:ascii="Century Gothic" w:hAnsi="Century Gothic"/>
          <w:sz w:val="22"/>
          <w:lang w:val="uk-UA"/>
        </w:rPr>
        <w:t>(список є остаточним</w:t>
      </w:r>
      <w:r>
        <w:rPr>
          <w:rStyle w:val="ac"/>
          <w:rFonts w:ascii="Century Gothic" w:hAnsi="Century Gothic"/>
          <w:sz w:val="22"/>
          <w:lang w:val="uk-UA"/>
        </w:rPr>
        <w:t xml:space="preserve"> та не</w:t>
      </w:r>
      <w:r w:rsidRPr="0021234D">
        <w:rPr>
          <w:rStyle w:val="ac"/>
          <w:rFonts w:ascii="Century Gothic" w:hAnsi="Century Gothic"/>
          <w:sz w:val="22"/>
          <w:lang w:val="uk-UA"/>
        </w:rPr>
        <w:t xml:space="preserve"> може змінюватись протягом дії угоди)</w:t>
      </w:r>
    </w:p>
    <w:p w14:paraId="589E3F16" w14:textId="77777777" w:rsidR="004D6B38" w:rsidRPr="0055012D" w:rsidRDefault="004D6B38" w:rsidP="004D6B38">
      <w:pPr>
        <w:widowControl w:val="0"/>
        <w:spacing w:line="276" w:lineRule="auto"/>
        <w:jc w:val="both"/>
        <w:rPr>
          <w:rFonts w:ascii="Century Gothic" w:hAnsi="Century Gothic"/>
          <w:bCs/>
          <w:sz w:val="22"/>
          <w:szCs w:val="22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3"/>
        <w:gridCol w:w="3837"/>
        <w:gridCol w:w="1559"/>
        <w:gridCol w:w="1559"/>
        <w:gridCol w:w="1276"/>
        <w:gridCol w:w="1417"/>
      </w:tblGrid>
      <w:tr w:rsidR="004D6B38" w:rsidRPr="0055012D" w14:paraId="3CB2B815" w14:textId="77777777" w:rsidTr="00217436">
        <w:tc>
          <w:tcPr>
            <w:tcW w:w="553" w:type="dxa"/>
            <w:shd w:val="clear" w:color="auto" w:fill="D9D9D9" w:themeFill="background1" w:themeFillShade="D9"/>
          </w:tcPr>
          <w:p w14:paraId="49E71438" w14:textId="77777777" w:rsidR="004D6B38" w:rsidRPr="00B50893" w:rsidRDefault="004D6B38" w:rsidP="00217436">
            <w:pPr>
              <w:widowControl w:val="0"/>
              <w:spacing w:line="276" w:lineRule="auto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B50893">
              <w:rPr>
                <w:rFonts w:ascii="Century Gothic" w:hAnsi="Century Gothic"/>
                <w:b/>
                <w:sz w:val="22"/>
                <w:szCs w:val="22"/>
              </w:rPr>
              <w:t>№</w:t>
            </w:r>
          </w:p>
        </w:tc>
        <w:tc>
          <w:tcPr>
            <w:tcW w:w="3837" w:type="dxa"/>
            <w:shd w:val="clear" w:color="auto" w:fill="D9D9D9" w:themeFill="background1" w:themeFillShade="D9"/>
          </w:tcPr>
          <w:p w14:paraId="40FF9165" w14:textId="77777777" w:rsidR="004D6B38" w:rsidRPr="00B50893" w:rsidRDefault="004D6B38" w:rsidP="00217436">
            <w:pPr>
              <w:widowControl w:val="0"/>
              <w:spacing w:line="276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proofErr w:type="spellStart"/>
            <w:r w:rsidRPr="00B50893">
              <w:rPr>
                <w:rFonts w:ascii="Century Gothic" w:hAnsi="Century Gothic"/>
                <w:b/>
                <w:sz w:val="22"/>
                <w:szCs w:val="22"/>
              </w:rPr>
              <w:t>Найменування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14:paraId="27799C7F" w14:textId="77777777" w:rsidR="004D6B38" w:rsidRPr="000D739D" w:rsidRDefault="004D6B38" w:rsidP="00217436">
            <w:pPr>
              <w:widowControl w:val="0"/>
              <w:spacing w:line="276" w:lineRule="auto"/>
              <w:jc w:val="center"/>
              <w:rPr>
                <w:rFonts w:ascii="Century Gothic" w:hAnsi="Century Gothic"/>
                <w:b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uk-UA"/>
              </w:rPr>
              <w:t xml:space="preserve">Торгова марка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72017AE" w14:textId="77777777" w:rsidR="004D6B38" w:rsidRPr="00B50893" w:rsidRDefault="004D6B38" w:rsidP="00217436">
            <w:pPr>
              <w:widowControl w:val="0"/>
              <w:spacing w:line="276" w:lineRule="auto"/>
              <w:jc w:val="center"/>
              <w:rPr>
                <w:rFonts w:ascii="Century Gothic" w:hAnsi="Century Gothic"/>
                <w:b/>
                <w:sz w:val="22"/>
                <w:szCs w:val="22"/>
                <w:lang w:val="uk-UA"/>
              </w:rPr>
            </w:pPr>
            <w:r w:rsidRPr="00B50893">
              <w:rPr>
                <w:rFonts w:ascii="Century Gothic" w:hAnsi="Century Gothic"/>
                <w:b/>
                <w:sz w:val="22"/>
                <w:szCs w:val="22"/>
                <w:lang w:val="uk-UA"/>
              </w:rPr>
              <w:t>Примітки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539480E" w14:textId="77777777" w:rsidR="004D6B38" w:rsidRPr="00B50893" w:rsidRDefault="004D6B38" w:rsidP="00217436">
            <w:pPr>
              <w:widowControl w:val="0"/>
              <w:spacing w:line="276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proofErr w:type="spellStart"/>
            <w:r w:rsidRPr="00B50893">
              <w:rPr>
                <w:rFonts w:ascii="Century Gothic" w:hAnsi="Century Gothic"/>
                <w:b/>
                <w:sz w:val="22"/>
                <w:szCs w:val="22"/>
              </w:rPr>
              <w:t>Кількість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18DEC66" w14:textId="77777777" w:rsidR="004D6B38" w:rsidRPr="003E44E6" w:rsidRDefault="004D6B38" w:rsidP="00217436">
            <w:pPr>
              <w:widowControl w:val="0"/>
              <w:spacing w:line="276" w:lineRule="auto"/>
              <w:jc w:val="center"/>
              <w:rPr>
                <w:rFonts w:ascii="Century Gothic" w:hAnsi="Century Gothic"/>
                <w:b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uk-UA"/>
              </w:rPr>
              <w:t>Ціна за одиницю</w:t>
            </w:r>
          </w:p>
        </w:tc>
      </w:tr>
      <w:tr w:rsidR="00447BF3" w:rsidRPr="0055012D" w14:paraId="0A4E1795" w14:textId="77777777" w:rsidTr="00343373">
        <w:tc>
          <w:tcPr>
            <w:tcW w:w="553" w:type="dxa"/>
          </w:tcPr>
          <w:p w14:paraId="2F4CCBDB" w14:textId="77777777" w:rsidR="00447BF3" w:rsidRPr="00B50893" w:rsidRDefault="00447BF3" w:rsidP="00447BF3">
            <w:pPr>
              <w:widowControl w:val="0"/>
              <w:spacing w:line="276" w:lineRule="auto"/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r w:rsidRPr="00B50893">
              <w:rPr>
                <w:rFonts w:ascii="Century Gothic" w:hAnsi="Century Gothic"/>
                <w:bCs/>
                <w:sz w:val="22"/>
                <w:szCs w:val="22"/>
              </w:rPr>
              <w:t>1</w:t>
            </w:r>
          </w:p>
        </w:tc>
        <w:tc>
          <w:tcPr>
            <w:tcW w:w="3837" w:type="dxa"/>
            <w:vAlign w:val="center"/>
          </w:tcPr>
          <w:p w14:paraId="303567C7" w14:textId="711C2378" w:rsidR="00447BF3" w:rsidRPr="00B50893" w:rsidRDefault="00447BF3" w:rsidP="00447BF3">
            <w:pPr>
              <w:widowControl w:val="0"/>
              <w:spacing w:line="276" w:lineRule="auto"/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Мило для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прання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одягу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(125 г)</w:t>
            </w:r>
          </w:p>
        </w:tc>
        <w:tc>
          <w:tcPr>
            <w:tcW w:w="1559" w:type="dxa"/>
          </w:tcPr>
          <w:p w14:paraId="0BDB0142" w14:textId="77777777" w:rsidR="00447BF3" w:rsidRPr="00B50893" w:rsidRDefault="00447BF3" w:rsidP="00447BF3">
            <w:pPr>
              <w:widowControl w:val="0"/>
              <w:spacing w:line="276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6BCBEAC9" w14:textId="2C7527F6" w:rsidR="00447BF3" w:rsidRPr="00B50893" w:rsidRDefault="00447BF3" w:rsidP="00447BF3">
            <w:pPr>
              <w:widowControl w:val="0"/>
              <w:spacing w:line="276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14:paraId="08FB0880" w14:textId="011C0EEC" w:rsidR="00447BF3" w:rsidRPr="00B50893" w:rsidRDefault="00447BF3" w:rsidP="00447BF3">
            <w:pPr>
              <w:widowControl w:val="0"/>
              <w:spacing w:line="276" w:lineRule="auto"/>
              <w:jc w:val="center"/>
              <w:rPr>
                <w:rFonts w:ascii="Century Gothic" w:hAnsi="Century Gothic"/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14:paraId="2181C422" w14:textId="77777777" w:rsidR="00447BF3" w:rsidRPr="00B50893" w:rsidRDefault="00447BF3" w:rsidP="00447BF3">
            <w:pPr>
              <w:widowControl w:val="0"/>
              <w:spacing w:line="276" w:lineRule="auto"/>
              <w:jc w:val="center"/>
              <w:rPr>
                <w:rFonts w:ascii="Century Gothic" w:hAnsi="Century Gothic"/>
                <w:bCs/>
                <w:sz w:val="22"/>
                <w:szCs w:val="22"/>
                <w:lang w:val="uk-UA"/>
              </w:rPr>
            </w:pPr>
          </w:p>
        </w:tc>
      </w:tr>
      <w:tr w:rsidR="00447BF3" w:rsidRPr="0055012D" w14:paraId="21F36529" w14:textId="77777777" w:rsidTr="00343373">
        <w:tc>
          <w:tcPr>
            <w:tcW w:w="553" w:type="dxa"/>
          </w:tcPr>
          <w:p w14:paraId="70EB70B0" w14:textId="77777777" w:rsidR="00447BF3" w:rsidRPr="00B50893" w:rsidRDefault="00447BF3" w:rsidP="00447BF3">
            <w:pPr>
              <w:widowControl w:val="0"/>
              <w:spacing w:line="276" w:lineRule="auto"/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r w:rsidRPr="00B50893">
              <w:rPr>
                <w:rFonts w:ascii="Century Gothic" w:hAnsi="Century Gothic"/>
                <w:bCs/>
                <w:sz w:val="22"/>
                <w:szCs w:val="22"/>
              </w:rPr>
              <w:t>2</w:t>
            </w:r>
          </w:p>
        </w:tc>
        <w:tc>
          <w:tcPr>
            <w:tcW w:w="3837" w:type="dxa"/>
            <w:vAlign w:val="center"/>
          </w:tcPr>
          <w:p w14:paraId="134F0DAC" w14:textId="5F899C64" w:rsidR="00447BF3" w:rsidRPr="00B50893" w:rsidRDefault="00447BF3" w:rsidP="00447BF3">
            <w:pPr>
              <w:widowControl w:val="0"/>
              <w:spacing w:line="276" w:lineRule="auto"/>
              <w:jc w:val="both"/>
              <w:rPr>
                <w:rFonts w:ascii="Century Gothic" w:hAnsi="Century Gothic"/>
                <w:bCs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Листівка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зміст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набору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гігієни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кольоровий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друк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на глянцевому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папері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формату А4,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дві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сторони</w:t>
            </w:r>
            <w:proofErr w:type="spellEnd"/>
          </w:p>
        </w:tc>
        <w:tc>
          <w:tcPr>
            <w:tcW w:w="1559" w:type="dxa"/>
          </w:tcPr>
          <w:p w14:paraId="5ACC2B2B" w14:textId="77777777" w:rsidR="00447BF3" w:rsidRPr="00B50893" w:rsidRDefault="00447BF3" w:rsidP="00447BF3">
            <w:pPr>
              <w:widowControl w:val="0"/>
              <w:spacing w:line="276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65A0E67D" w14:textId="374F8DD5" w:rsidR="00447BF3" w:rsidRPr="00B50893" w:rsidRDefault="00447BF3" w:rsidP="00447BF3">
            <w:pPr>
              <w:widowControl w:val="0"/>
              <w:spacing w:line="276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14:paraId="68B72964" w14:textId="59CD62AE" w:rsidR="00447BF3" w:rsidRPr="00B50893" w:rsidRDefault="00447BF3" w:rsidP="00447BF3">
            <w:pPr>
              <w:widowControl w:val="0"/>
              <w:spacing w:line="276" w:lineRule="auto"/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14:paraId="55BBD551" w14:textId="77777777" w:rsidR="00447BF3" w:rsidRPr="00B50893" w:rsidRDefault="00447BF3" w:rsidP="00447BF3">
            <w:pPr>
              <w:widowControl w:val="0"/>
              <w:spacing w:line="276" w:lineRule="auto"/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447BF3" w:rsidRPr="0055012D" w14:paraId="3CA5C9A7" w14:textId="77777777" w:rsidTr="00343373">
        <w:tc>
          <w:tcPr>
            <w:tcW w:w="553" w:type="dxa"/>
          </w:tcPr>
          <w:p w14:paraId="117C9C7B" w14:textId="77777777" w:rsidR="00447BF3" w:rsidRPr="00B50893" w:rsidRDefault="00447BF3" w:rsidP="00447BF3">
            <w:pPr>
              <w:widowControl w:val="0"/>
              <w:spacing w:line="276" w:lineRule="auto"/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r w:rsidRPr="00B50893">
              <w:rPr>
                <w:rFonts w:ascii="Century Gothic" w:hAnsi="Century Gothic"/>
                <w:bCs/>
                <w:sz w:val="22"/>
                <w:szCs w:val="22"/>
              </w:rPr>
              <w:t>3</w:t>
            </w:r>
          </w:p>
        </w:tc>
        <w:tc>
          <w:tcPr>
            <w:tcW w:w="3837" w:type="dxa"/>
            <w:vAlign w:val="center"/>
          </w:tcPr>
          <w:p w14:paraId="748BD234" w14:textId="3D419473" w:rsidR="00447BF3" w:rsidRPr="00B50893" w:rsidRDefault="00447BF3" w:rsidP="00447BF3">
            <w:pPr>
              <w:widowControl w:val="0"/>
              <w:spacing w:line="276" w:lineRule="auto"/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Пластикове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відро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 л</w:t>
            </w:r>
          </w:p>
        </w:tc>
        <w:tc>
          <w:tcPr>
            <w:tcW w:w="1559" w:type="dxa"/>
          </w:tcPr>
          <w:p w14:paraId="330C0595" w14:textId="77777777" w:rsidR="00447BF3" w:rsidRPr="00B50893" w:rsidRDefault="00447BF3" w:rsidP="00447BF3">
            <w:pPr>
              <w:widowControl w:val="0"/>
              <w:spacing w:line="276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6F3F0629" w14:textId="2B4B2C43" w:rsidR="00447BF3" w:rsidRPr="00B50893" w:rsidRDefault="00447BF3" w:rsidP="00447BF3">
            <w:pPr>
              <w:widowControl w:val="0"/>
              <w:spacing w:line="276" w:lineRule="auto"/>
              <w:jc w:val="both"/>
              <w:rPr>
                <w:rFonts w:ascii="Century Gothic" w:hAnsi="Century Gothic"/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14:paraId="5FDC3559" w14:textId="79902E3F" w:rsidR="00447BF3" w:rsidRPr="00B50893" w:rsidRDefault="00447BF3" w:rsidP="00447BF3">
            <w:pPr>
              <w:widowControl w:val="0"/>
              <w:spacing w:line="276" w:lineRule="auto"/>
              <w:jc w:val="center"/>
              <w:rPr>
                <w:rFonts w:ascii="Century Gothic" w:hAnsi="Century Gothic"/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14:paraId="1DF78B40" w14:textId="77777777" w:rsidR="00447BF3" w:rsidRPr="00B50893" w:rsidRDefault="00447BF3" w:rsidP="00447BF3">
            <w:pPr>
              <w:widowControl w:val="0"/>
              <w:spacing w:line="276" w:lineRule="auto"/>
              <w:jc w:val="center"/>
              <w:rPr>
                <w:rFonts w:ascii="Century Gothic" w:hAnsi="Century Gothic"/>
                <w:bCs/>
                <w:sz w:val="22"/>
                <w:szCs w:val="22"/>
                <w:lang w:val="uk-UA"/>
              </w:rPr>
            </w:pPr>
          </w:p>
        </w:tc>
      </w:tr>
      <w:tr w:rsidR="00447BF3" w:rsidRPr="0055012D" w14:paraId="58BA72BD" w14:textId="77777777" w:rsidTr="00343373">
        <w:tc>
          <w:tcPr>
            <w:tcW w:w="553" w:type="dxa"/>
          </w:tcPr>
          <w:p w14:paraId="3F35D65F" w14:textId="77777777" w:rsidR="00447BF3" w:rsidRPr="00B50893" w:rsidRDefault="00447BF3" w:rsidP="00447BF3">
            <w:pPr>
              <w:widowControl w:val="0"/>
              <w:spacing w:line="276" w:lineRule="auto"/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r w:rsidRPr="00B50893">
              <w:rPr>
                <w:rFonts w:ascii="Century Gothic" w:hAnsi="Century Gothic"/>
                <w:bCs/>
                <w:sz w:val="22"/>
                <w:szCs w:val="22"/>
              </w:rPr>
              <w:t>4</w:t>
            </w:r>
          </w:p>
        </w:tc>
        <w:tc>
          <w:tcPr>
            <w:tcW w:w="3837" w:type="dxa"/>
            <w:vAlign w:val="center"/>
          </w:tcPr>
          <w:p w14:paraId="0F6DD807" w14:textId="17E8DDBD" w:rsidR="00447BF3" w:rsidRPr="00B50893" w:rsidRDefault="00447BF3" w:rsidP="00447BF3">
            <w:pPr>
              <w:widowControl w:val="0"/>
              <w:spacing w:line="276" w:lineRule="auto"/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Мішки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сміття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35 л, 30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/упаковка</w:t>
            </w:r>
          </w:p>
        </w:tc>
        <w:tc>
          <w:tcPr>
            <w:tcW w:w="1559" w:type="dxa"/>
          </w:tcPr>
          <w:p w14:paraId="04052C09" w14:textId="77777777" w:rsidR="00447BF3" w:rsidRPr="00B50893" w:rsidRDefault="00447BF3" w:rsidP="00447BF3">
            <w:pPr>
              <w:widowControl w:val="0"/>
              <w:spacing w:line="276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5576FE2E" w14:textId="416CFB84" w:rsidR="00447BF3" w:rsidRPr="00B50893" w:rsidRDefault="00447BF3" w:rsidP="00447BF3">
            <w:pPr>
              <w:widowControl w:val="0"/>
              <w:spacing w:line="276" w:lineRule="auto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14:paraId="51020B4B" w14:textId="294B1B8F" w:rsidR="00447BF3" w:rsidRPr="00B50893" w:rsidRDefault="00447BF3" w:rsidP="00447BF3">
            <w:pPr>
              <w:widowControl w:val="0"/>
              <w:spacing w:line="276" w:lineRule="auto"/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14:paraId="56781B41" w14:textId="77777777" w:rsidR="00447BF3" w:rsidRPr="00B50893" w:rsidRDefault="00447BF3" w:rsidP="00447BF3">
            <w:pPr>
              <w:widowControl w:val="0"/>
              <w:spacing w:line="276" w:lineRule="auto"/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447BF3" w:rsidRPr="0055012D" w14:paraId="0AE32850" w14:textId="77777777" w:rsidTr="00343373">
        <w:tc>
          <w:tcPr>
            <w:tcW w:w="553" w:type="dxa"/>
          </w:tcPr>
          <w:p w14:paraId="03D0AC9B" w14:textId="77777777" w:rsidR="00447BF3" w:rsidRPr="00B50893" w:rsidRDefault="00447BF3" w:rsidP="00447BF3">
            <w:pPr>
              <w:widowControl w:val="0"/>
              <w:spacing w:line="276" w:lineRule="auto"/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r w:rsidRPr="00B50893">
              <w:rPr>
                <w:rFonts w:ascii="Century Gothic" w:hAnsi="Century Gothic"/>
                <w:bCs/>
                <w:sz w:val="22"/>
                <w:szCs w:val="22"/>
              </w:rPr>
              <w:t>5</w:t>
            </w:r>
          </w:p>
        </w:tc>
        <w:tc>
          <w:tcPr>
            <w:tcW w:w="3837" w:type="dxa"/>
            <w:vAlign w:val="center"/>
          </w:tcPr>
          <w:p w14:paraId="777A7805" w14:textId="5B8F6CF5" w:rsidR="00447BF3" w:rsidRPr="00B50893" w:rsidRDefault="00447BF3" w:rsidP="00447BF3">
            <w:pPr>
              <w:widowControl w:val="0"/>
              <w:spacing w:line="276" w:lineRule="auto"/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Фосфат-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вільний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порошок для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прання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2 кг</w:t>
            </w:r>
          </w:p>
        </w:tc>
        <w:tc>
          <w:tcPr>
            <w:tcW w:w="1559" w:type="dxa"/>
          </w:tcPr>
          <w:p w14:paraId="305B3D1F" w14:textId="77777777" w:rsidR="00447BF3" w:rsidRPr="00B50893" w:rsidRDefault="00447BF3" w:rsidP="00447BF3">
            <w:pPr>
              <w:widowControl w:val="0"/>
              <w:spacing w:line="276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374497EB" w14:textId="671873BD" w:rsidR="00447BF3" w:rsidRPr="00B50893" w:rsidRDefault="00447BF3" w:rsidP="00447BF3">
            <w:pPr>
              <w:widowControl w:val="0"/>
              <w:spacing w:line="276" w:lineRule="auto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14:paraId="5D84DB0D" w14:textId="64E60346" w:rsidR="00447BF3" w:rsidRPr="00B50893" w:rsidRDefault="00447BF3" w:rsidP="00447BF3">
            <w:pPr>
              <w:widowControl w:val="0"/>
              <w:spacing w:line="276" w:lineRule="auto"/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14:paraId="4CD462E7" w14:textId="77777777" w:rsidR="00447BF3" w:rsidRPr="00B50893" w:rsidRDefault="00447BF3" w:rsidP="00447BF3">
            <w:pPr>
              <w:widowControl w:val="0"/>
              <w:spacing w:line="276" w:lineRule="auto"/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447BF3" w:rsidRPr="0055012D" w14:paraId="057CB20C" w14:textId="77777777" w:rsidTr="00343373">
        <w:tc>
          <w:tcPr>
            <w:tcW w:w="553" w:type="dxa"/>
          </w:tcPr>
          <w:p w14:paraId="478E4A39" w14:textId="77777777" w:rsidR="00447BF3" w:rsidRPr="00B50893" w:rsidRDefault="00447BF3" w:rsidP="00447BF3">
            <w:pPr>
              <w:widowControl w:val="0"/>
              <w:spacing w:line="276" w:lineRule="auto"/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r w:rsidRPr="00B50893">
              <w:rPr>
                <w:rFonts w:ascii="Century Gothic" w:hAnsi="Century Gothic"/>
                <w:bCs/>
                <w:sz w:val="22"/>
                <w:szCs w:val="22"/>
              </w:rPr>
              <w:t>6</w:t>
            </w:r>
          </w:p>
        </w:tc>
        <w:tc>
          <w:tcPr>
            <w:tcW w:w="3837" w:type="dxa"/>
            <w:vAlign w:val="center"/>
          </w:tcPr>
          <w:p w14:paraId="38C23949" w14:textId="2853CFEB" w:rsidR="00447BF3" w:rsidRPr="00B50893" w:rsidRDefault="00447BF3" w:rsidP="00447BF3">
            <w:pPr>
              <w:widowControl w:val="0"/>
              <w:spacing w:line="276" w:lineRule="auto"/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Засіб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прибирання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звичайний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дезінфектант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будинку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), 1 л</w:t>
            </w:r>
          </w:p>
        </w:tc>
        <w:tc>
          <w:tcPr>
            <w:tcW w:w="1559" w:type="dxa"/>
          </w:tcPr>
          <w:p w14:paraId="0E1C716D" w14:textId="77777777" w:rsidR="00447BF3" w:rsidRPr="00B50893" w:rsidRDefault="00447BF3" w:rsidP="00447BF3">
            <w:pPr>
              <w:widowControl w:val="0"/>
              <w:spacing w:line="276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74381625" w14:textId="7F6F29BF" w:rsidR="00447BF3" w:rsidRPr="00B50893" w:rsidRDefault="00447BF3" w:rsidP="00447BF3">
            <w:pPr>
              <w:widowControl w:val="0"/>
              <w:spacing w:line="276" w:lineRule="auto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14:paraId="26B68872" w14:textId="61FB4411" w:rsidR="00447BF3" w:rsidRPr="00B50893" w:rsidRDefault="00447BF3" w:rsidP="00447BF3">
            <w:pPr>
              <w:widowControl w:val="0"/>
              <w:spacing w:line="276" w:lineRule="auto"/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14:paraId="439D52C2" w14:textId="77777777" w:rsidR="00447BF3" w:rsidRPr="00B50893" w:rsidRDefault="00447BF3" w:rsidP="00447BF3">
            <w:pPr>
              <w:widowControl w:val="0"/>
              <w:spacing w:line="276" w:lineRule="auto"/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447BF3" w:rsidRPr="0055012D" w14:paraId="3470A06F" w14:textId="77777777" w:rsidTr="00343373">
        <w:tc>
          <w:tcPr>
            <w:tcW w:w="553" w:type="dxa"/>
          </w:tcPr>
          <w:p w14:paraId="1BC73A79" w14:textId="77777777" w:rsidR="00447BF3" w:rsidRPr="00B50893" w:rsidRDefault="00447BF3" w:rsidP="00447BF3">
            <w:pPr>
              <w:widowControl w:val="0"/>
              <w:spacing w:line="276" w:lineRule="auto"/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r w:rsidRPr="00B50893">
              <w:rPr>
                <w:rFonts w:ascii="Century Gothic" w:hAnsi="Century Gothic"/>
                <w:bCs/>
                <w:sz w:val="22"/>
                <w:szCs w:val="22"/>
              </w:rPr>
              <w:t>7</w:t>
            </w:r>
          </w:p>
        </w:tc>
        <w:tc>
          <w:tcPr>
            <w:tcW w:w="3837" w:type="dxa"/>
            <w:vAlign w:val="center"/>
          </w:tcPr>
          <w:p w14:paraId="451AEBB4" w14:textId="325C26D7" w:rsidR="00447BF3" w:rsidRPr="00B50893" w:rsidRDefault="00447BF3" w:rsidP="00447BF3">
            <w:pPr>
              <w:widowControl w:val="0"/>
              <w:spacing w:line="276" w:lineRule="auto"/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Засіб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миття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посуду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рідке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мило, 0,5 л</w:t>
            </w:r>
          </w:p>
        </w:tc>
        <w:tc>
          <w:tcPr>
            <w:tcW w:w="1559" w:type="dxa"/>
          </w:tcPr>
          <w:p w14:paraId="34D137A0" w14:textId="77777777" w:rsidR="00447BF3" w:rsidRPr="00B50893" w:rsidRDefault="00447BF3" w:rsidP="00447BF3">
            <w:pPr>
              <w:widowControl w:val="0"/>
              <w:spacing w:line="276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594FC9CB" w14:textId="7591A842" w:rsidR="00447BF3" w:rsidRPr="00B50893" w:rsidRDefault="00447BF3" w:rsidP="00447BF3">
            <w:pPr>
              <w:widowControl w:val="0"/>
              <w:spacing w:line="276" w:lineRule="auto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14:paraId="64FD5453" w14:textId="5D03CB0D" w:rsidR="00447BF3" w:rsidRPr="00B50893" w:rsidRDefault="00447BF3" w:rsidP="00447BF3">
            <w:pPr>
              <w:widowControl w:val="0"/>
              <w:spacing w:line="276" w:lineRule="auto"/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14:paraId="6598DD5A" w14:textId="77777777" w:rsidR="00447BF3" w:rsidRPr="00B50893" w:rsidRDefault="00447BF3" w:rsidP="00447BF3">
            <w:pPr>
              <w:widowControl w:val="0"/>
              <w:spacing w:line="276" w:lineRule="auto"/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447BF3" w:rsidRPr="0055012D" w14:paraId="22A4A5B9" w14:textId="77777777" w:rsidTr="00343373">
        <w:tc>
          <w:tcPr>
            <w:tcW w:w="553" w:type="dxa"/>
          </w:tcPr>
          <w:p w14:paraId="5FC79AE3" w14:textId="77777777" w:rsidR="00447BF3" w:rsidRPr="00B50893" w:rsidRDefault="00447BF3" w:rsidP="00447BF3">
            <w:pPr>
              <w:widowControl w:val="0"/>
              <w:spacing w:line="276" w:lineRule="auto"/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r w:rsidRPr="00B50893">
              <w:rPr>
                <w:rFonts w:ascii="Century Gothic" w:hAnsi="Century Gothic"/>
                <w:bCs/>
                <w:sz w:val="22"/>
                <w:szCs w:val="22"/>
              </w:rPr>
              <w:t>8</w:t>
            </w:r>
          </w:p>
        </w:tc>
        <w:tc>
          <w:tcPr>
            <w:tcW w:w="3837" w:type="dxa"/>
            <w:vAlign w:val="center"/>
          </w:tcPr>
          <w:p w14:paraId="078DEB22" w14:textId="144ACFFD" w:rsidR="00447BF3" w:rsidRPr="00B50893" w:rsidRDefault="00447BF3" w:rsidP="00447BF3">
            <w:pPr>
              <w:widowControl w:val="0"/>
              <w:spacing w:line="276" w:lineRule="auto"/>
              <w:jc w:val="both"/>
              <w:rPr>
                <w:rFonts w:ascii="Century Gothic" w:hAnsi="Century Gothic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Картонна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коробка 20 кг - 470 × 400 × 430</w:t>
            </w:r>
          </w:p>
        </w:tc>
        <w:tc>
          <w:tcPr>
            <w:tcW w:w="1559" w:type="dxa"/>
          </w:tcPr>
          <w:p w14:paraId="6A8223B5" w14:textId="77777777" w:rsidR="00447BF3" w:rsidRPr="00B50893" w:rsidRDefault="00447BF3" w:rsidP="00447BF3">
            <w:pPr>
              <w:widowControl w:val="0"/>
              <w:spacing w:line="276" w:lineRule="auto"/>
              <w:jc w:val="both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</w:tcPr>
          <w:p w14:paraId="1DA0C4FA" w14:textId="0DEC5305" w:rsidR="00447BF3" w:rsidRPr="00B50893" w:rsidRDefault="00447BF3" w:rsidP="00447BF3">
            <w:pPr>
              <w:widowControl w:val="0"/>
              <w:spacing w:line="276" w:lineRule="auto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bottom"/>
          </w:tcPr>
          <w:p w14:paraId="3BB165B7" w14:textId="04ECDD24" w:rsidR="00447BF3" w:rsidRPr="00B50893" w:rsidRDefault="00447BF3" w:rsidP="00447BF3">
            <w:pPr>
              <w:widowControl w:val="0"/>
              <w:spacing w:line="276" w:lineRule="auto"/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14:paraId="1F97EE7B" w14:textId="77777777" w:rsidR="00447BF3" w:rsidRPr="00B50893" w:rsidRDefault="00447BF3" w:rsidP="00447BF3">
            <w:pPr>
              <w:widowControl w:val="0"/>
              <w:spacing w:line="276" w:lineRule="auto"/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</w:tbl>
    <w:p w14:paraId="70104349" w14:textId="77777777" w:rsidR="004D6B38" w:rsidRPr="0055012D" w:rsidRDefault="004D6B38" w:rsidP="004D6B38">
      <w:pPr>
        <w:spacing w:line="276" w:lineRule="auto"/>
        <w:ind w:left="720"/>
        <w:rPr>
          <w:rFonts w:ascii="Century Gothic" w:hAnsi="Century Gothic"/>
          <w:bCs/>
          <w:sz w:val="22"/>
          <w:szCs w:val="22"/>
        </w:rPr>
      </w:pPr>
    </w:p>
    <w:p w14:paraId="0352A7B9" w14:textId="77777777" w:rsidR="004A2619" w:rsidRDefault="004A2619" w:rsidP="004A2619">
      <w:pPr>
        <w:ind w:left="540"/>
        <w:rPr>
          <w:rFonts w:ascii="Century Gothic" w:hAnsi="Century Gothic" w:cs="Tahoma"/>
          <w:b/>
          <w:sz w:val="22"/>
          <w:szCs w:val="22"/>
          <w:lang w:val="uk-UA"/>
        </w:rPr>
      </w:pPr>
      <w:r w:rsidRPr="0021234D">
        <w:rPr>
          <w:rFonts w:ascii="Century Gothic" w:hAnsi="Century Gothic" w:cs="Tahoma"/>
          <w:b/>
          <w:sz w:val="22"/>
          <w:szCs w:val="22"/>
          <w:lang w:val="uk-UA"/>
        </w:rPr>
        <w:t>Організа</w:t>
      </w:r>
      <w:r>
        <w:rPr>
          <w:rFonts w:ascii="Century Gothic" w:hAnsi="Century Gothic" w:cs="Tahoma"/>
          <w:b/>
          <w:sz w:val="22"/>
          <w:szCs w:val="22"/>
          <w:lang w:val="uk-UA"/>
        </w:rPr>
        <w:t>тор</w:t>
      </w:r>
      <w:r w:rsidRPr="0021234D">
        <w:rPr>
          <w:rFonts w:ascii="Century Gothic" w:hAnsi="Century Gothic" w:cs="Tahoma"/>
          <w:b/>
          <w:sz w:val="22"/>
          <w:szCs w:val="22"/>
          <w:lang w:val="uk-UA"/>
        </w:rPr>
        <w:t xml:space="preserve"> не переслідує обрання конкретної торгової марки</w:t>
      </w:r>
    </w:p>
    <w:p w14:paraId="14F90614" w14:textId="77777777" w:rsidR="004A2619" w:rsidRDefault="004A2619" w:rsidP="004A2619">
      <w:pPr>
        <w:ind w:left="540"/>
        <w:rPr>
          <w:rFonts w:ascii="Century Gothic" w:hAnsi="Century Gothic" w:cs="Tahoma"/>
          <w:b/>
          <w:sz w:val="22"/>
          <w:szCs w:val="22"/>
          <w:lang w:val="uk-UA"/>
        </w:rPr>
      </w:pPr>
    </w:p>
    <w:p w14:paraId="306AE4A4" w14:textId="77777777" w:rsidR="004A2619" w:rsidRDefault="004A2619" w:rsidP="004A2619">
      <w:pPr>
        <w:ind w:left="540"/>
        <w:rPr>
          <w:rFonts w:ascii="Century Gothic" w:hAnsi="Century Gothic" w:cs="Tahoma"/>
          <w:b/>
          <w:sz w:val="22"/>
          <w:szCs w:val="22"/>
          <w:lang w:val="uk-UA"/>
        </w:rPr>
      </w:pPr>
      <w:r w:rsidRPr="00CD694F">
        <w:rPr>
          <w:rFonts w:ascii="Century Gothic" w:hAnsi="Century Gothic" w:cs="Tahoma"/>
          <w:b/>
          <w:sz w:val="22"/>
          <w:szCs w:val="22"/>
          <w:lang w:val="uk-UA"/>
        </w:rPr>
        <w:t>Організа</w:t>
      </w:r>
      <w:r>
        <w:rPr>
          <w:rFonts w:ascii="Century Gothic" w:hAnsi="Century Gothic" w:cs="Tahoma"/>
          <w:b/>
          <w:sz w:val="22"/>
          <w:szCs w:val="22"/>
          <w:lang w:val="uk-UA"/>
        </w:rPr>
        <w:t>тор дає можливість кожному учаснику тендеру надати свій список товарів, які будуть сформовані у набори.</w:t>
      </w:r>
    </w:p>
    <w:p w14:paraId="154E82E9" w14:textId="77777777" w:rsidR="002B7BB4" w:rsidRDefault="002B7BB4" w:rsidP="004A2619">
      <w:pPr>
        <w:ind w:left="540"/>
        <w:rPr>
          <w:rFonts w:ascii="Century Gothic" w:hAnsi="Century Gothic" w:cs="Tahoma"/>
          <w:b/>
          <w:sz w:val="22"/>
          <w:szCs w:val="22"/>
          <w:lang w:val="uk-UA"/>
        </w:rPr>
      </w:pPr>
    </w:p>
    <w:p w14:paraId="3CAF1795" w14:textId="0D417C12" w:rsidR="002B7BB4" w:rsidRPr="002B7BB4" w:rsidRDefault="002B7BB4" w:rsidP="004A2619">
      <w:pPr>
        <w:ind w:left="540"/>
        <w:rPr>
          <w:rFonts w:ascii="Century Gothic" w:hAnsi="Century Gothic" w:cs="Tahoma"/>
          <w:b/>
          <w:color w:val="FF0000"/>
          <w:sz w:val="22"/>
          <w:szCs w:val="22"/>
          <w:lang w:val="uk-UA"/>
        </w:rPr>
      </w:pPr>
      <w:r>
        <w:rPr>
          <w:rFonts w:ascii="Century Gothic" w:hAnsi="Century Gothic" w:cs="Tahoma"/>
          <w:b/>
          <w:color w:val="FF0000"/>
          <w:sz w:val="22"/>
          <w:szCs w:val="22"/>
          <w:lang w:val="uk-UA"/>
        </w:rPr>
        <w:t xml:space="preserve">*Будь ласка, видаліть ЛОТ 1 АБО ЛОТ 2, якщо Ви бажаєте взяти участь у 1 з 2 </w:t>
      </w:r>
      <w:r w:rsidR="0009156E">
        <w:rPr>
          <w:rFonts w:ascii="Century Gothic" w:hAnsi="Century Gothic" w:cs="Tahoma"/>
          <w:b/>
          <w:color w:val="FF0000"/>
          <w:sz w:val="22"/>
          <w:szCs w:val="22"/>
          <w:lang w:val="uk-UA"/>
        </w:rPr>
        <w:t xml:space="preserve">лотів. Ви також можете подати заявки на обидва лоти, в такому випадку </w:t>
      </w:r>
      <w:proofErr w:type="spellStart"/>
      <w:r w:rsidR="0009156E">
        <w:rPr>
          <w:rFonts w:ascii="Century Gothic" w:hAnsi="Century Gothic" w:cs="Tahoma"/>
          <w:b/>
          <w:color w:val="FF0000"/>
          <w:sz w:val="22"/>
          <w:szCs w:val="22"/>
          <w:lang w:val="uk-UA"/>
        </w:rPr>
        <w:t>ззаповніть</w:t>
      </w:r>
      <w:proofErr w:type="spellEnd"/>
      <w:r w:rsidR="0009156E">
        <w:rPr>
          <w:rFonts w:ascii="Century Gothic" w:hAnsi="Century Gothic" w:cs="Tahoma"/>
          <w:b/>
          <w:color w:val="FF0000"/>
          <w:sz w:val="22"/>
          <w:szCs w:val="22"/>
          <w:lang w:val="uk-UA"/>
        </w:rPr>
        <w:t xml:space="preserve"> повну інформацію по обом лотам. </w:t>
      </w:r>
    </w:p>
    <w:p w14:paraId="0FD23AFA" w14:textId="77777777" w:rsidR="004A2619" w:rsidRDefault="004A2619" w:rsidP="004A2619">
      <w:pPr>
        <w:ind w:left="540"/>
        <w:rPr>
          <w:rFonts w:ascii="Century Gothic" w:hAnsi="Century Gothic" w:cs="Tahoma"/>
          <w:b/>
          <w:sz w:val="22"/>
          <w:szCs w:val="22"/>
          <w:lang w:val="uk-UA"/>
        </w:rPr>
      </w:pPr>
    </w:p>
    <w:p w14:paraId="0F2D42AB" w14:textId="77777777" w:rsidR="004A2619" w:rsidRDefault="004A2619" w:rsidP="004A2619">
      <w:pPr>
        <w:widowControl w:val="0"/>
        <w:autoSpaceDE w:val="0"/>
        <w:autoSpaceDN w:val="0"/>
        <w:adjustRightInd w:val="0"/>
        <w:ind w:right="99"/>
        <w:jc w:val="both"/>
        <w:rPr>
          <w:rFonts w:ascii="Century Gothic" w:hAnsi="Century Gothic"/>
          <w:lang w:val="uk-UA"/>
        </w:rPr>
      </w:pPr>
      <w:r w:rsidRPr="00936969">
        <w:rPr>
          <w:rFonts w:ascii="Century Gothic" w:hAnsi="Century Gothic"/>
          <w:lang w:val="uk-UA"/>
        </w:rPr>
        <w:t>Умови виконання та доставки замовлення</w:t>
      </w:r>
    </w:p>
    <w:p w14:paraId="5663564A" w14:textId="77777777" w:rsidR="004A2619" w:rsidRDefault="004A2619" w:rsidP="004A2619">
      <w:pPr>
        <w:widowControl w:val="0"/>
        <w:autoSpaceDE w:val="0"/>
        <w:autoSpaceDN w:val="0"/>
        <w:adjustRightInd w:val="0"/>
        <w:ind w:right="99"/>
        <w:jc w:val="both"/>
        <w:rPr>
          <w:rFonts w:ascii="Century Gothic" w:hAnsi="Century Gothic"/>
          <w:lang w:val="uk-UA"/>
        </w:rPr>
      </w:pPr>
    </w:p>
    <w:tbl>
      <w:tblPr>
        <w:tblW w:w="9872" w:type="dxa"/>
        <w:tblInd w:w="95" w:type="dxa"/>
        <w:tblLook w:val="04A0" w:firstRow="1" w:lastRow="0" w:firstColumn="1" w:lastColumn="0" w:noHBand="0" w:noVBand="1"/>
      </w:tblPr>
      <w:tblGrid>
        <w:gridCol w:w="482"/>
        <w:gridCol w:w="6052"/>
        <w:gridCol w:w="3338"/>
      </w:tblGrid>
      <w:tr w:rsidR="004A2619" w:rsidRPr="00D13B0F" w14:paraId="7420CE69" w14:textId="77777777" w:rsidTr="003E44E6">
        <w:trPr>
          <w:trHeight w:val="30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2941" w14:textId="77777777" w:rsidR="004A2619" w:rsidRPr="00D13B0F" w:rsidRDefault="004A2619" w:rsidP="00541F9C">
            <w:pPr>
              <w:rPr>
                <w:rFonts w:ascii="Century Gothic" w:hAnsi="Century Gothic"/>
                <w:color w:val="000000"/>
                <w:sz w:val="20"/>
              </w:rPr>
            </w:pPr>
            <w:r w:rsidRPr="00D13B0F">
              <w:rPr>
                <w:rFonts w:ascii="Century Gothic" w:hAnsi="Century Gothic"/>
                <w:color w:val="000000"/>
                <w:sz w:val="20"/>
              </w:rPr>
              <w:t> 1.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6A52" w14:textId="77777777" w:rsidR="004A2619" w:rsidRPr="00D13B0F" w:rsidRDefault="004A2619" w:rsidP="00541F9C">
            <w:pPr>
              <w:rPr>
                <w:rFonts w:ascii="Century Gothic" w:hAnsi="Century Gothic"/>
                <w:b/>
                <w:bCs/>
                <w:color w:val="000000"/>
                <w:sz w:val="20"/>
              </w:rPr>
            </w:pPr>
            <w:r w:rsidRPr="003640F6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uk-UA"/>
              </w:rPr>
              <w:t>Вартість доставки замовлення повинна включатись у вартість товару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C9F1C" w14:textId="32055953" w:rsidR="004A2619" w:rsidRPr="00316E3F" w:rsidRDefault="009E6472" w:rsidP="00541F9C">
            <w:pPr>
              <w:jc w:val="center"/>
              <w:rPr>
                <w:rFonts w:ascii="Century Gothic" w:hAnsi="Century Gothic"/>
                <w:color w:val="000000"/>
                <w:sz w:val="20"/>
                <w:lang w:val="uk-UA"/>
              </w:rPr>
            </w:pPr>
            <w:r>
              <w:rPr>
                <w:rFonts w:ascii="Century Gothic" w:hAnsi="Century Gothic"/>
                <w:color w:val="000000"/>
                <w:sz w:val="20"/>
                <w:lang w:val="uk-UA"/>
              </w:rPr>
              <w:t>Так</w:t>
            </w:r>
          </w:p>
        </w:tc>
      </w:tr>
      <w:tr w:rsidR="004A2619" w:rsidRPr="00D13B0F" w14:paraId="73CD9DF9" w14:textId="77777777" w:rsidTr="003E44E6">
        <w:trPr>
          <w:trHeight w:val="30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78CC" w14:textId="77777777" w:rsidR="004A2619" w:rsidRPr="00D13B0F" w:rsidRDefault="004A2619" w:rsidP="00541F9C">
            <w:pPr>
              <w:rPr>
                <w:rFonts w:ascii="Century Gothic" w:hAnsi="Century Gothic"/>
                <w:color w:val="000000"/>
                <w:sz w:val="20"/>
              </w:rPr>
            </w:pPr>
            <w:r w:rsidRPr="00D13B0F">
              <w:rPr>
                <w:rFonts w:ascii="Century Gothic" w:hAnsi="Century Gothic"/>
                <w:color w:val="000000"/>
                <w:sz w:val="20"/>
              </w:rPr>
              <w:t> 2.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FE41" w14:textId="77777777" w:rsidR="004A2619" w:rsidRPr="003640F6" w:rsidRDefault="004A2619" w:rsidP="00541F9C">
            <w:pP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3640F6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uk-UA"/>
              </w:rPr>
              <w:t>Швидкість доставки замовлення, днів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7DCC7" w14:textId="4AD00234" w:rsidR="004A2619" w:rsidRPr="009E6472" w:rsidRDefault="009E6472" w:rsidP="00541F9C">
            <w:pPr>
              <w:jc w:val="center"/>
              <w:rPr>
                <w:rFonts w:ascii="Century Gothic" w:hAnsi="Century Gothic"/>
                <w:color w:val="000000"/>
                <w:sz w:val="20"/>
                <w:lang w:val="uk-UA"/>
              </w:rPr>
            </w:pPr>
            <w:r>
              <w:rPr>
                <w:rFonts w:ascii="Century Gothic" w:hAnsi="Century Gothic"/>
                <w:color w:val="000000"/>
                <w:sz w:val="20"/>
                <w:lang w:val="uk-UA"/>
              </w:rPr>
              <w:t>Кількість днів ____</w:t>
            </w:r>
          </w:p>
        </w:tc>
      </w:tr>
      <w:tr w:rsidR="000D739D" w:rsidRPr="00D13B0F" w14:paraId="0626F80E" w14:textId="77777777" w:rsidTr="003E44E6">
        <w:trPr>
          <w:trHeight w:val="30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7B2DA" w14:textId="4051DAB9" w:rsidR="000D739D" w:rsidRPr="000D739D" w:rsidRDefault="000D739D" w:rsidP="00541F9C">
            <w:pPr>
              <w:rPr>
                <w:rFonts w:ascii="Century Gothic" w:hAnsi="Century Gothic"/>
                <w:color w:val="000000"/>
                <w:sz w:val="20"/>
                <w:lang w:val="uk-UA"/>
              </w:rPr>
            </w:pPr>
            <w:r>
              <w:rPr>
                <w:rFonts w:ascii="Century Gothic" w:hAnsi="Century Gothic"/>
                <w:color w:val="000000"/>
                <w:sz w:val="20"/>
                <w:lang w:val="uk-UA"/>
              </w:rPr>
              <w:t>3.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54357" w14:textId="60087A8A" w:rsidR="000D739D" w:rsidRPr="003640F6" w:rsidRDefault="000D739D" w:rsidP="00541F9C">
            <w:pPr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uk-UA"/>
              </w:rPr>
              <w:t>Можливість пакування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53B0C" w14:textId="12588C38" w:rsidR="000D739D" w:rsidRPr="00D13B0F" w:rsidRDefault="009E6472" w:rsidP="00541F9C">
            <w:pPr>
              <w:jc w:val="center"/>
              <w:rPr>
                <w:rFonts w:ascii="Century Gothic" w:hAnsi="Century Gothic"/>
                <w:color w:val="000000"/>
                <w:sz w:val="20"/>
              </w:rPr>
            </w:pPr>
            <w:r>
              <w:rPr>
                <w:rFonts w:ascii="Century Gothic" w:hAnsi="Century Gothic"/>
                <w:color w:val="000000"/>
                <w:sz w:val="20"/>
                <w:lang w:val="uk-UA"/>
              </w:rPr>
              <w:t>Так/Ні</w:t>
            </w:r>
          </w:p>
        </w:tc>
      </w:tr>
    </w:tbl>
    <w:p w14:paraId="323257F0" w14:textId="77777777" w:rsidR="004A2619" w:rsidRPr="00D13B0F" w:rsidRDefault="004A2619" w:rsidP="004A2619">
      <w:pPr>
        <w:widowControl w:val="0"/>
        <w:tabs>
          <w:tab w:val="right" w:pos="8640"/>
        </w:tabs>
        <w:suppressAutoHyphens/>
        <w:jc w:val="both"/>
        <w:rPr>
          <w:rFonts w:ascii="Century Gothic" w:hAnsi="Century Gothic"/>
          <w:sz w:val="20"/>
          <w:lang w:val="uk-UA"/>
        </w:rPr>
      </w:pPr>
    </w:p>
    <w:p w14:paraId="50645D0A" w14:textId="77777777" w:rsidR="004A2619" w:rsidRPr="00D13B0F" w:rsidRDefault="004A2619" w:rsidP="004A2619">
      <w:pPr>
        <w:widowControl w:val="0"/>
        <w:suppressAutoHyphens/>
        <w:jc w:val="both"/>
        <w:rPr>
          <w:rFonts w:ascii="Century Gothic" w:hAnsi="Century Gothic"/>
          <w:sz w:val="20"/>
        </w:rPr>
      </w:pPr>
      <w:r>
        <w:rPr>
          <w:rFonts w:ascii="Century Gothic" w:eastAsia="Arial" w:hAnsi="Century Gothic"/>
          <w:sz w:val="20"/>
          <w:lang w:val="uk-UA"/>
        </w:rPr>
        <w:t>Дата: ________________ 20</w:t>
      </w:r>
      <w:r>
        <w:rPr>
          <w:rFonts w:ascii="Century Gothic" w:eastAsia="Arial" w:hAnsi="Century Gothic"/>
          <w:sz w:val="20"/>
          <w:lang w:val="en-US"/>
        </w:rPr>
        <w:t>2</w:t>
      </w:r>
      <w:r>
        <w:rPr>
          <w:rFonts w:ascii="Century Gothic" w:eastAsia="Arial" w:hAnsi="Century Gothic"/>
          <w:sz w:val="20"/>
          <w:lang w:val="uk-UA"/>
        </w:rPr>
        <w:t>3</w:t>
      </w:r>
      <w:r w:rsidRPr="00D13B0F">
        <w:rPr>
          <w:rFonts w:ascii="Century Gothic" w:eastAsia="Arial" w:hAnsi="Century Gothic"/>
          <w:sz w:val="20"/>
          <w:lang w:val="uk-UA"/>
        </w:rPr>
        <w:t xml:space="preserve"> р.</w:t>
      </w:r>
    </w:p>
    <w:p w14:paraId="35523415" w14:textId="77777777" w:rsidR="004A2619" w:rsidRPr="00D13B0F" w:rsidRDefault="004A2619" w:rsidP="004A2619">
      <w:pPr>
        <w:widowControl w:val="0"/>
        <w:suppressAutoHyphens/>
        <w:jc w:val="both"/>
        <w:rPr>
          <w:rFonts w:ascii="Century Gothic" w:hAnsi="Century Gothic"/>
          <w:sz w:val="20"/>
        </w:rPr>
      </w:pPr>
    </w:p>
    <w:p w14:paraId="2DA4CF3D" w14:textId="77777777" w:rsidR="004A2619" w:rsidRPr="00D13B0F" w:rsidRDefault="004A2619" w:rsidP="004A2619">
      <w:pPr>
        <w:widowControl w:val="0"/>
        <w:tabs>
          <w:tab w:val="right" w:pos="3600"/>
          <w:tab w:val="right" w:pos="4320"/>
          <w:tab w:val="right" w:pos="8640"/>
        </w:tabs>
        <w:suppressAutoHyphens/>
        <w:jc w:val="both"/>
        <w:rPr>
          <w:rFonts w:ascii="Century Gothic" w:hAnsi="Century Gothic"/>
          <w:sz w:val="20"/>
        </w:rPr>
      </w:pPr>
      <w:r w:rsidRPr="00D13B0F">
        <w:rPr>
          <w:rFonts w:ascii="Century Gothic" w:hAnsi="Century Gothic"/>
          <w:sz w:val="20"/>
          <w:u w:val="single"/>
        </w:rPr>
        <w:tab/>
      </w:r>
      <w:r w:rsidRPr="00D13B0F">
        <w:rPr>
          <w:rFonts w:ascii="Century Gothic" w:hAnsi="Century Gothic"/>
          <w:sz w:val="20"/>
        </w:rPr>
        <w:tab/>
      </w:r>
      <w:r w:rsidRPr="00D13B0F">
        <w:rPr>
          <w:rFonts w:ascii="Century Gothic" w:hAnsi="Century Gothic"/>
          <w:sz w:val="20"/>
          <w:u w:val="single"/>
        </w:rPr>
        <w:tab/>
      </w:r>
    </w:p>
    <w:p w14:paraId="26AF272F" w14:textId="77777777" w:rsidR="004A2619" w:rsidRPr="00D13B0F" w:rsidRDefault="004A2619" w:rsidP="004A2619">
      <w:pPr>
        <w:widowControl w:val="0"/>
        <w:tabs>
          <w:tab w:val="left" w:pos="4320"/>
        </w:tabs>
        <w:suppressAutoHyphens/>
        <w:jc w:val="both"/>
        <w:rPr>
          <w:rFonts w:ascii="Century Gothic" w:hAnsi="Century Gothic"/>
          <w:sz w:val="20"/>
        </w:rPr>
      </w:pPr>
      <w:r w:rsidRPr="00D13B0F">
        <w:rPr>
          <w:rFonts w:ascii="Century Gothic" w:eastAsia="Arial" w:hAnsi="Century Gothic"/>
          <w:i/>
          <w:iCs/>
          <w:sz w:val="20"/>
          <w:lang w:val="uk-UA"/>
        </w:rPr>
        <w:t>[підпис]</w:t>
      </w:r>
      <w:r w:rsidRPr="00D13B0F">
        <w:rPr>
          <w:rFonts w:ascii="Century Gothic" w:eastAsia="Arial" w:hAnsi="Century Gothic"/>
          <w:i/>
          <w:iCs/>
          <w:sz w:val="20"/>
          <w:lang w:val="uk-UA"/>
        </w:rPr>
        <w:tab/>
        <w:t>[що виступає у якості]</w:t>
      </w:r>
    </w:p>
    <w:p w14:paraId="287F0F9E" w14:textId="77777777" w:rsidR="004A2619" w:rsidRPr="00D13B0F" w:rsidRDefault="004A2619" w:rsidP="004A2619">
      <w:pPr>
        <w:widowControl w:val="0"/>
        <w:suppressAutoHyphens/>
        <w:jc w:val="both"/>
        <w:rPr>
          <w:rFonts w:ascii="Century Gothic" w:hAnsi="Century Gothic"/>
          <w:sz w:val="20"/>
        </w:rPr>
      </w:pPr>
    </w:p>
    <w:p w14:paraId="2D86D633" w14:textId="77777777" w:rsidR="004A2619" w:rsidRPr="00D13B0F" w:rsidRDefault="004A2619" w:rsidP="004A2619">
      <w:pPr>
        <w:widowControl w:val="0"/>
        <w:tabs>
          <w:tab w:val="right" w:pos="8640"/>
        </w:tabs>
        <w:suppressAutoHyphens/>
        <w:jc w:val="both"/>
        <w:rPr>
          <w:rFonts w:ascii="Century Gothic" w:hAnsi="Century Gothic"/>
          <w:sz w:val="20"/>
        </w:rPr>
      </w:pPr>
      <w:r w:rsidRPr="00D13B0F">
        <w:rPr>
          <w:rFonts w:ascii="Century Gothic" w:eastAsia="Arial" w:hAnsi="Century Gothic"/>
          <w:sz w:val="20"/>
          <w:lang w:val="uk-UA"/>
        </w:rPr>
        <w:t xml:space="preserve">Що має належні повноваження на підписання Заявки від імені та за дорученням </w:t>
      </w:r>
      <w:r>
        <w:rPr>
          <w:rFonts w:ascii="Century Gothic" w:eastAsia="Arial" w:hAnsi="Century Gothic"/>
          <w:sz w:val="20"/>
          <w:lang w:val="uk-UA"/>
        </w:rPr>
        <w:t>__________</w:t>
      </w:r>
      <w:r w:rsidRPr="00D13B0F">
        <w:rPr>
          <w:rFonts w:ascii="Century Gothic" w:eastAsia="Arial" w:hAnsi="Century Gothic"/>
          <w:sz w:val="20"/>
          <w:u w:val="single"/>
          <w:lang w:val="uk-UA"/>
        </w:rPr>
        <w:tab/>
      </w:r>
    </w:p>
    <w:p w14:paraId="28D4260A" w14:textId="77777777" w:rsidR="00E15EFA" w:rsidRDefault="00E15EFA" w:rsidP="004A2619">
      <w:pPr>
        <w:widowControl w:val="0"/>
        <w:tabs>
          <w:tab w:val="right" w:pos="8640"/>
        </w:tabs>
        <w:suppressAutoHyphens/>
        <w:jc w:val="right"/>
        <w:rPr>
          <w:rFonts w:ascii="Century Gothic" w:eastAsia="Arial" w:hAnsi="Century Gothic"/>
          <w:b/>
          <w:lang w:val="uk-UA"/>
        </w:rPr>
      </w:pPr>
    </w:p>
    <w:p w14:paraId="6DC41A5B" w14:textId="77777777" w:rsidR="00236BF7" w:rsidRDefault="00236BF7" w:rsidP="004A2619">
      <w:pPr>
        <w:widowControl w:val="0"/>
        <w:tabs>
          <w:tab w:val="right" w:pos="8640"/>
        </w:tabs>
        <w:suppressAutoHyphens/>
        <w:jc w:val="right"/>
        <w:rPr>
          <w:rFonts w:ascii="Century Gothic" w:eastAsia="Arial" w:hAnsi="Century Gothic"/>
          <w:b/>
          <w:lang w:val="uk-UA"/>
        </w:rPr>
      </w:pPr>
    </w:p>
    <w:p w14:paraId="17341544" w14:textId="77777777" w:rsidR="00236BF7" w:rsidRDefault="00236BF7" w:rsidP="004A2619">
      <w:pPr>
        <w:widowControl w:val="0"/>
        <w:tabs>
          <w:tab w:val="right" w:pos="8640"/>
        </w:tabs>
        <w:suppressAutoHyphens/>
        <w:jc w:val="right"/>
        <w:rPr>
          <w:rFonts w:ascii="Century Gothic" w:eastAsia="Arial" w:hAnsi="Century Gothic"/>
          <w:b/>
          <w:lang w:val="uk-UA"/>
        </w:rPr>
      </w:pPr>
    </w:p>
    <w:p w14:paraId="44207D16" w14:textId="77777777" w:rsidR="00CF1A57" w:rsidRDefault="00CF1A57" w:rsidP="004A2619">
      <w:pPr>
        <w:widowControl w:val="0"/>
        <w:tabs>
          <w:tab w:val="right" w:pos="8640"/>
        </w:tabs>
        <w:suppressAutoHyphens/>
        <w:jc w:val="right"/>
        <w:rPr>
          <w:rFonts w:ascii="Century Gothic" w:eastAsia="Arial" w:hAnsi="Century Gothic"/>
          <w:b/>
          <w:lang w:val="uk-UA"/>
        </w:rPr>
      </w:pPr>
    </w:p>
    <w:p w14:paraId="2D6B955A" w14:textId="77777777" w:rsidR="00CF1A57" w:rsidRDefault="00CF1A57" w:rsidP="004A2619">
      <w:pPr>
        <w:widowControl w:val="0"/>
        <w:tabs>
          <w:tab w:val="right" w:pos="8640"/>
        </w:tabs>
        <w:suppressAutoHyphens/>
        <w:jc w:val="right"/>
        <w:rPr>
          <w:rFonts w:ascii="Century Gothic" w:eastAsia="Arial" w:hAnsi="Century Gothic"/>
          <w:b/>
          <w:lang w:val="uk-UA"/>
        </w:rPr>
      </w:pPr>
    </w:p>
    <w:p w14:paraId="29EB70AF" w14:textId="0F9D95C0" w:rsidR="00CF1A57" w:rsidRDefault="00CF1A57" w:rsidP="00CF1A57">
      <w:pPr>
        <w:widowControl w:val="0"/>
        <w:tabs>
          <w:tab w:val="left" w:pos="5544"/>
          <w:tab w:val="right" w:pos="8640"/>
        </w:tabs>
        <w:suppressAutoHyphens/>
        <w:rPr>
          <w:rFonts w:ascii="Century Gothic" w:eastAsia="Arial" w:hAnsi="Century Gothic"/>
          <w:b/>
          <w:lang w:val="uk-UA"/>
        </w:rPr>
      </w:pPr>
    </w:p>
    <w:p w14:paraId="484EB7A6" w14:textId="77777777" w:rsidR="00CF1A57" w:rsidRDefault="00CF1A57" w:rsidP="004A2619">
      <w:pPr>
        <w:widowControl w:val="0"/>
        <w:tabs>
          <w:tab w:val="right" w:pos="8640"/>
        </w:tabs>
        <w:suppressAutoHyphens/>
        <w:jc w:val="right"/>
        <w:rPr>
          <w:rFonts w:ascii="Century Gothic" w:eastAsia="Arial" w:hAnsi="Century Gothic"/>
          <w:b/>
          <w:lang w:val="uk-UA"/>
        </w:rPr>
      </w:pPr>
    </w:p>
    <w:p w14:paraId="0EE83F7D" w14:textId="77777777" w:rsidR="00CF1A57" w:rsidRDefault="00CF1A57" w:rsidP="004A2619">
      <w:pPr>
        <w:widowControl w:val="0"/>
        <w:tabs>
          <w:tab w:val="right" w:pos="8640"/>
        </w:tabs>
        <w:suppressAutoHyphens/>
        <w:jc w:val="right"/>
        <w:rPr>
          <w:rFonts w:ascii="Century Gothic" w:eastAsia="Arial" w:hAnsi="Century Gothic"/>
          <w:b/>
          <w:lang w:val="uk-UA"/>
        </w:rPr>
      </w:pPr>
    </w:p>
    <w:p w14:paraId="7ED84C43" w14:textId="77777777" w:rsidR="00CF1A57" w:rsidRDefault="00CF1A57" w:rsidP="004A2619">
      <w:pPr>
        <w:widowControl w:val="0"/>
        <w:tabs>
          <w:tab w:val="right" w:pos="8640"/>
        </w:tabs>
        <w:suppressAutoHyphens/>
        <w:jc w:val="right"/>
        <w:rPr>
          <w:rFonts w:ascii="Century Gothic" w:eastAsia="Arial" w:hAnsi="Century Gothic"/>
          <w:b/>
          <w:lang w:val="uk-UA"/>
        </w:rPr>
      </w:pPr>
    </w:p>
    <w:p w14:paraId="4AF2ACD6" w14:textId="77777777" w:rsidR="00CF1A57" w:rsidRDefault="00CF1A57" w:rsidP="004A2619">
      <w:pPr>
        <w:widowControl w:val="0"/>
        <w:tabs>
          <w:tab w:val="right" w:pos="8640"/>
        </w:tabs>
        <w:suppressAutoHyphens/>
        <w:jc w:val="right"/>
        <w:rPr>
          <w:rFonts w:ascii="Century Gothic" w:eastAsia="Arial" w:hAnsi="Century Gothic"/>
          <w:b/>
          <w:lang w:val="uk-UA"/>
        </w:rPr>
      </w:pPr>
    </w:p>
    <w:p w14:paraId="5ADD6961" w14:textId="77777777" w:rsidR="00CF1A57" w:rsidRDefault="00CF1A57" w:rsidP="004A2619">
      <w:pPr>
        <w:widowControl w:val="0"/>
        <w:tabs>
          <w:tab w:val="right" w:pos="8640"/>
        </w:tabs>
        <w:suppressAutoHyphens/>
        <w:jc w:val="right"/>
        <w:rPr>
          <w:rFonts w:ascii="Century Gothic" w:eastAsia="Arial" w:hAnsi="Century Gothic"/>
          <w:b/>
          <w:lang w:val="uk-UA"/>
        </w:rPr>
      </w:pPr>
    </w:p>
    <w:p w14:paraId="7B208DB2" w14:textId="77777777" w:rsidR="00CF1A57" w:rsidRDefault="00CF1A57" w:rsidP="004A2619">
      <w:pPr>
        <w:widowControl w:val="0"/>
        <w:tabs>
          <w:tab w:val="right" w:pos="8640"/>
        </w:tabs>
        <w:suppressAutoHyphens/>
        <w:jc w:val="right"/>
        <w:rPr>
          <w:rFonts w:ascii="Century Gothic" w:eastAsia="Arial" w:hAnsi="Century Gothic"/>
          <w:b/>
          <w:lang w:val="uk-UA"/>
        </w:rPr>
      </w:pPr>
    </w:p>
    <w:p w14:paraId="2AE8CF3D" w14:textId="77777777" w:rsidR="00CF1A57" w:rsidRDefault="00CF1A57" w:rsidP="004A2619">
      <w:pPr>
        <w:widowControl w:val="0"/>
        <w:tabs>
          <w:tab w:val="right" w:pos="8640"/>
        </w:tabs>
        <w:suppressAutoHyphens/>
        <w:jc w:val="right"/>
        <w:rPr>
          <w:rFonts w:ascii="Century Gothic" w:eastAsia="Arial" w:hAnsi="Century Gothic"/>
          <w:b/>
          <w:lang w:val="uk-UA"/>
        </w:rPr>
      </w:pPr>
    </w:p>
    <w:p w14:paraId="40632E74" w14:textId="77777777" w:rsidR="00CF1A57" w:rsidRDefault="00CF1A57" w:rsidP="004A2619">
      <w:pPr>
        <w:widowControl w:val="0"/>
        <w:tabs>
          <w:tab w:val="right" w:pos="8640"/>
        </w:tabs>
        <w:suppressAutoHyphens/>
        <w:jc w:val="right"/>
        <w:rPr>
          <w:rFonts w:ascii="Century Gothic" w:eastAsia="Arial" w:hAnsi="Century Gothic"/>
          <w:b/>
          <w:lang w:val="uk-UA"/>
        </w:rPr>
      </w:pPr>
    </w:p>
    <w:p w14:paraId="37F9E312" w14:textId="77777777" w:rsidR="004A2619" w:rsidRPr="009A04F5" w:rsidRDefault="004A2619" w:rsidP="004A2619">
      <w:pPr>
        <w:widowControl w:val="0"/>
        <w:tabs>
          <w:tab w:val="right" w:pos="8640"/>
        </w:tabs>
        <w:suppressAutoHyphens/>
        <w:jc w:val="right"/>
        <w:rPr>
          <w:rFonts w:ascii="Century Gothic" w:hAnsi="Century Gothic"/>
        </w:rPr>
      </w:pPr>
      <w:r w:rsidRPr="00127EA5">
        <w:rPr>
          <w:rFonts w:ascii="Century Gothic" w:eastAsia="Arial" w:hAnsi="Century Gothic"/>
          <w:b/>
          <w:lang w:val="uk-UA"/>
        </w:rPr>
        <w:t xml:space="preserve">Додаток </w:t>
      </w:r>
      <w:r w:rsidRPr="00050CE4">
        <w:rPr>
          <w:rFonts w:ascii="Century Gothic" w:eastAsia="Arial" w:hAnsi="Century Gothic"/>
          <w:b/>
        </w:rPr>
        <w:t>2</w:t>
      </w:r>
      <w:r w:rsidRPr="00127EA5">
        <w:rPr>
          <w:rFonts w:ascii="Century Gothic" w:eastAsia="Arial" w:hAnsi="Century Gothic"/>
          <w:lang w:val="uk-UA"/>
        </w:rPr>
        <w:t xml:space="preserve"> </w:t>
      </w:r>
      <w:r w:rsidRPr="00127EA5">
        <w:rPr>
          <w:rFonts w:ascii="Century Gothic" w:eastAsia="Arial" w:hAnsi="Century Gothic"/>
          <w:b/>
          <w:lang w:val="uk-UA"/>
        </w:rPr>
        <w:t xml:space="preserve">до </w:t>
      </w:r>
      <w:r>
        <w:rPr>
          <w:rFonts w:ascii="Century Gothic" w:eastAsia="Arial" w:hAnsi="Century Gothic"/>
          <w:b/>
          <w:lang w:val="uk-UA"/>
        </w:rPr>
        <w:t>Тендерної пропозиції</w:t>
      </w:r>
    </w:p>
    <w:p w14:paraId="0888F598" w14:textId="77777777" w:rsidR="004A2619" w:rsidRPr="00127EA5" w:rsidRDefault="004A2619" w:rsidP="004A2619">
      <w:pPr>
        <w:keepNext/>
        <w:spacing w:before="240" w:after="60"/>
        <w:jc w:val="center"/>
        <w:outlineLvl w:val="0"/>
        <w:rPr>
          <w:rFonts w:ascii="Century Gothic" w:hAnsi="Century Gothic"/>
          <w:b/>
          <w:bCs/>
          <w:kern w:val="32"/>
        </w:rPr>
      </w:pPr>
      <w:r w:rsidRPr="00127EA5">
        <w:rPr>
          <w:rFonts w:ascii="Century Gothic" w:eastAsia="Arial" w:hAnsi="Century Gothic"/>
          <w:b/>
          <w:bCs/>
          <w:iCs/>
          <w:lang w:val="uk-UA"/>
        </w:rPr>
        <w:t>Загальна інформація</w:t>
      </w:r>
    </w:p>
    <w:p w14:paraId="094289B6" w14:textId="77777777" w:rsidR="004A2619" w:rsidRPr="00127EA5" w:rsidRDefault="004A2619" w:rsidP="004A2619">
      <w:pPr>
        <w:widowControl w:val="0"/>
        <w:ind w:firstLine="540"/>
        <w:rPr>
          <w:rFonts w:ascii="Century Gothic" w:hAnsi="Century Gothic"/>
        </w:rPr>
      </w:pPr>
    </w:p>
    <w:p w14:paraId="58A9B527" w14:textId="77777777" w:rsidR="004A2619" w:rsidRPr="00127EA5" w:rsidRDefault="004A2619" w:rsidP="004A2619">
      <w:pPr>
        <w:widowControl w:val="0"/>
        <w:tabs>
          <w:tab w:val="left" w:pos="540"/>
        </w:tabs>
        <w:suppressAutoHyphens/>
        <w:ind w:left="284"/>
        <w:jc w:val="both"/>
        <w:rPr>
          <w:rFonts w:ascii="Century Gothic" w:hAnsi="Century Gothic"/>
        </w:rPr>
      </w:pPr>
      <w:r w:rsidRPr="00127EA5">
        <w:rPr>
          <w:rFonts w:ascii="Century Gothic" w:eastAsia="Arial" w:hAnsi="Century Gothic"/>
          <w:lang w:val="uk-UA"/>
        </w:rPr>
        <w:t>Будь ласка, заповніть таблицю нижче</w:t>
      </w:r>
    </w:p>
    <w:p w14:paraId="01976F31" w14:textId="77777777" w:rsidR="004A2619" w:rsidRPr="00127EA5" w:rsidRDefault="004A2619" w:rsidP="004A2619">
      <w:pPr>
        <w:widowControl w:val="0"/>
        <w:ind w:firstLine="540"/>
        <w:rPr>
          <w:rFonts w:ascii="Century Gothic" w:hAnsi="Century Gothic"/>
        </w:rPr>
      </w:pPr>
    </w:p>
    <w:p w14:paraId="29914BFF" w14:textId="77777777" w:rsidR="004A2619" w:rsidRPr="00127EA5" w:rsidRDefault="004A2619" w:rsidP="004A2619">
      <w:pPr>
        <w:widowControl w:val="0"/>
        <w:ind w:firstLine="540"/>
        <w:rPr>
          <w:rFonts w:ascii="Century Gothic" w:hAnsi="Century Gothic"/>
        </w:rPr>
      </w:pP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126"/>
        <w:gridCol w:w="3766"/>
      </w:tblGrid>
      <w:tr w:rsidR="004A2619" w:rsidRPr="00127EA5" w14:paraId="6F3D7FC7" w14:textId="77777777" w:rsidTr="00541F9C">
        <w:tc>
          <w:tcPr>
            <w:tcW w:w="648" w:type="dxa"/>
          </w:tcPr>
          <w:p w14:paraId="461D3B05" w14:textId="77777777" w:rsidR="004A2619" w:rsidRPr="00127EA5" w:rsidRDefault="004A2619" w:rsidP="00541F9C">
            <w:pPr>
              <w:widowControl w:val="0"/>
              <w:rPr>
                <w:rFonts w:ascii="Century Gothic" w:hAnsi="Century Gothic"/>
                <w:lang w:val="en-GB"/>
              </w:rPr>
            </w:pPr>
            <w:r w:rsidRPr="00127EA5">
              <w:rPr>
                <w:rFonts w:ascii="Century Gothic" w:eastAsia="Arial" w:hAnsi="Century Gothic"/>
                <w:lang w:val="uk-UA"/>
              </w:rPr>
              <w:t>1.</w:t>
            </w:r>
          </w:p>
        </w:tc>
        <w:tc>
          <w:tcPr>
            <w:tcW w:w="5126" w:type="dxa"/>
          </w:tcPr>
          <w:p w14:paraId="6A6E1BCC" w14:textId="77777777" w:rsidR="004A2619" w:rsidRPr="00127EA5" w:rsidRDefault="004A2619" w:rsidP="00541F9C">
            <w:pPr>
              <w:widowControl w:val="0"/>
              <w:rPr>
                <w:rFonts w:ascii="Century Gothic" w:hAnsi="Century Gothic"/>
                <w:lang w:val="en-GB"/>
              </w:rPr>
            </w:pPr>
            <w:r w:rsidRPr="00127EA5">
              <w:rPr>
                <w:rFonts w:ascii="Century Gothic" w:eastAsia="Arial" w:hAnsi="Century Gothic"/>
                <w:lang w:val="uk-UA"/>
              </w:rPr>
              <w:t xml:space="preserve">Повна назва </w:t>
            </w:r>
            <w:r>
              <w:rPr>
                <w:rFonts w:ascii="Century Gothic" w:eastAsia="Arial" w:hAnsi="Century Gothic"/>
                <w:lang w:val="uk-UA"/>
              </w:rPr>
              <w:t>учасника</w:t>
            </w:r>
          </w:p>
        </w:tc>
        <w:tc>
          <w:tcPr>
            <w:tcW w:w="3766" w:type="dxa"/>
          </w:tcPr>
          <w:p w14:paraId="1D2D55B3" w14:textId="77777777" w:rsidR="004A2619" w:rsidRPr="00127EA5" w:rsidRDefault="004A2619" w:rsidP="00541F9C">
            <w:pPr>
              <w:widowControl w:val="0"/>
              <w:rPr>
                <w:rFonts w:ascii="Century Gothic" w:hAnsi="Century Gothic"/>
                <w:lang w:val="en-GB"/>
              </w:rPr>
            </w:pPr>
          </w:p>
        </w:tc>
      </w:tr>
      <w:tr w:rsidR="004A2619" w:rsidRPr="00127EA5" w14:paraId="2ED81D5A" w14:textId="77777777" w:rsidTr="00541F9C">
        <w:tc>
          <w:tcPr>
            <w:tcW w:w="648" w:type="dxa"/>
          </w:tcPr>
          <w:p w14:paraId="255BE7A3" w14:textId="77777777" w:rsidR="004A2619" w:rsidRPr="00127EA5" w:rsidRDefault="004A2619" w:rsidP="00541F9C">
            <w:pPr>
              <w:widowControl w:val="0"/>
              <w:rPr>
                <w:rFonts w:ascii="Century Gothic" w:hAnsi="Century Gothic"/>
                <w:lang w:val="en-GB"/>
              </w:rPr>
            </w:pPr>
            <w:r w:rsidRPr="00127EA5">
              <w:rPr>
                <w:rFonts w:ascii="Century Gothic" w:eastAsia="Arial" w:hAnsi="Century Gothic"/>
                <w:lang w:val="uk-UA"/>
              </w:rPr>
              <w:t>2.</w:t>
            </w:r>
          </w:p>
        </w:tc>
        <w:tc>
          <w:tcPr>
            <w:tcW w:w="5126" w:type="dxa"/>
          </w:tcPr>
          <w:p w14:paraId="51D212E2" w14:textId="77777777" w:rsidR="004A2619" w:rsidRPr="00127EA5" w:rsidRDefault="004A2619" w:rsidP="00541F9C">
            <w:pPr>
              <w:widowControl w:val="0"/>
              <w:rPr>
                <w:rFonts w:ascii="Century Gothic" w:hAnsi="Century Gothic"/>
                <w:lang w:val="en-GB"/>
              </w:rPr>
            </w:pPr>
            <w:r w:rsidRPr="00127EA5">
              <w:rPr>
                <w:rFonts w:ascii="Century Gothic" w:eastAsia="Arial" w:hAnsi="Century Gothic"/>
                <w:lang w:val="uk-UA"/>
              </w:rPr>
              <w:t xml:space="preserve">Юридична адреса </w:t>
            </w:r>
            <w:r>
              <w:rPr>
                <w:rFonts w:ascii="Century Gothic" w:eastAsia="Arial" w:hAnsi="Century Gothic"/>
                <w:lang w:val="uk-UA"/>
              </w:rPr>
              <w:t>учасника</w:t>
            </w:r>
          </w:p>
        </w:tc>
        <w:tc>
          <w:tcPr>
            <w:tcW w:w="3766" w:type="dxa"/>
          </w:tcPr>
          <w:p w14:paraId="032B4A90" w14:textId="77777777" w:rsidR="004A2619" w:rsidRPr="00127EA5" w:rsidRDefault="004A2619" w:rsidP="00541F9C">
            <w:pPr>
              <w:widowControl w:val="0"/>
              <w:rPr>
                <w:rFonts w:ascii="Century Gothic" w:hAnsi="Century Gothic"/>
                <w:lang w:val="en-GB"/>
              </w:rPr>
            </w:pPr>
          </w:p>
        </w:tc>
      </w:tr>
      <w:tr w:rsidR="004A2619" w:rsidRPr="00127EA5" w14:paraId="580407CB" w14:textId="77777777" w:rsidTr="00541F9C">
        <w:tc>
          <w:tcPr>
            <w:tcW w:w="648" w:type="dxa"/>
          </w:tcPr>
          <w:p w14:paraId="33EAD187" w14:textId="77777777" w:rsidR="004A2619" w:rsidRPr="00127EA5" w:rsidRDefault="004A2619" w:rsidP="00541F9C">
            <w:pPr>
              <w:widowControl w:val="0"/>
              <w:rPr>
                <w:rFonts w:ascii="Century Gothic" w:hAnsi="Century Gothic"/>
                <w:lang w:val="en-GB"/>
              </w:rPr>
            </w:pPr>
            <w:r w:rsidRPr="00127EA5">
              <w:rPr>
                <w:rFonts w:ascii="Century Gothic" w:eastAsia="Arial" w:hAnsi="Century Gothic"/>
                <w:lang w:val="uk-UA"/>
              </w:rPr>
              <w:t>3.</w:t>
            </w:r>
          </w:p>
        </w:tc>
        <w:tc>
          <w:tcPr>
            <w:tcW w:w="5126" w:type="dxa"/>
          </w:tcPr>
          <w:p w14:paraId="5274EBA1" w14:textId="77777777" w:rsidR="004A2619" w:rsidRPr="00127EA5" w:rsidRDefault="004A2619" w:rsidP="00541F9C">
            <w:pPr>
              <w:widowControl w:val="0"/>
              <w:rPr>
                <w:rFonts w:ascii="Century Gothic" w:hAnsi="Century Gothic"/>
                <w:lang w:val="en-GB"/>
              </w:rPr>
            </w:pPr>
            <w:r w:rsidRPr="00127EA5">
              <w:rPr>
                <w:rFonts w:ascii="Century Gothic" w:eastAsia="Arial" w:hAnsi="Century Gothic"/>
                <w:lang w:val="uk-UA"/>
              </w:rPr>
              <w:t xml:space="preserve">Фактична адреса </w:t>
            </w:r>
            <w:r>
              <w:rPr>
                <w:rFonts w:ascii="Century Gothic" w:eastAsia="Arial" w:hAnsi="Century Gothic"/>
                <w:lang w:val="uk-UA"/>
              </w:rPr>
              <w:t>учасника</w:t>
            </w:r>
          </w:p>
        </w:tc>
        <w:tc>
          <w:tcPr>
            <w:tcW w:w="3766" w:type="dxa"/>
          </w:tcPr>
          <w:p w14:paraId="6A80532E" w14:textId="77777777" w:rsidR="004A2619" w:rsidRPr="00127EA5" w:rsidRDefault="004A2619" w:rsidP="00541F9C">
            <w:pPr>
              <w:widowControl w:val="0"/>
              <w:rPr>
                <w:rFonts w:ascii="Century Gothic" w:hAnsi="Century Gothic"/>
                <w:lang w:val="en-GB"/>
              </w:rPr>
            </w:pPr>
          </w:p>
        </w:tc>
      </w:tr>
      <w:tr w:rsidR="004A2619" w:rsidRPr="00127EA5" w14:paraId="121EE972" w14:textId="77777777" w:rsidTr="00541F9C">
        <w:tc>
          <w:tcPr>
            <w:tcW w:w="648" w:type="dxa"/>
          </w:tcPr>
          <w:p w14:paraId="2DABC8CB" w14:textId="77777777" w:rsidR="004A2619" w:rsidRPr="00127EA5" w:rsidRDefault="004A2619" w:rsidP="00541F9C">
            <w:pPr>
              <w:widowControl w:val="0"/>
              <w:rPr>
                <w:rFonts w:ascii="Century Gothic" w:eastAsia="Arial" w:hAnsi="Century Gothic"/>
                <w:lang w:val="uk-UA"/>
              </w:rPr>
            </w:pPr>
            <w:r w:rsidRPr="00127EA5">
              <w:rPr>
                <w:rFonts w:ascii="Century Gothic" w:eastAsia="Arial" w:hAnsi="Century Gothic"/>
                <w:lang w:val="uk-UA"/>
              </w:rPr>
              <w:t>4</w:t>
            </w:r>
          </w:p>
        </w:tc>
        <w:tc>
          <w:tcPr>
            <w:tcW w:w="5126" w:type="dxa"/>
          </w:tcPr>
          <w:p w14:paraId="3242E99D" w14:textId="77777777" w:rsidR="004A2619" w:rsidRPr="00127EA5" w:rsidRDefault="004A2619" w:rsidP="00541F9C">
            <w:pPr>
              <w:widowControl w:val="0"/>
              <w:rPr>
                <w:rFonts w:ascii="Century Gothic" w:eastAsia="Arial" w:hAnsi="Century Gothic"/>
                <w:lang w:val="uk-UA"/>
              </w:rPr>
            </w:pPr>
            <w:r w:rsidRPr="00127EA5">
              <w:rPr>
                <w:rFonts w:ascii="Century Gothic" w:eastAsia="Arial" w:hAnsi="Century Gothic"/>
                <w:lang w:val="uk-UA"/>
              </w:rPr>
              <w:t>Електронна пошта</w:t>
            </w:r>
          </w:p>
        </w:tc>
        <w:tc>
          <w:tcPr>
            <w:tcW w:w="3766" w:type="dxa"/>
          </w:tcPr>
          <w:p w14:paraId="4C090C05" w14:textId="77777777" w:rsidR="004A2619" w:rsidRPr="00127EA5" w:rsidRDefault="004A2619" w:rsidP="00541F9C">
            <w:pPr>
              <w:widowControl w:val="0"/>
              <w:rPr>
                <w:rFonts w:ascii="Century Gothic" w:hAnsi="Century Gothic"/>
                <w:lang w:val="en-GB"/>
              </w:rPr>
            </w:pPr>
          </w:p>
        </w:tc>
      </w:tr>
      <w:tr w:rsidR="004A2619" w:rsidRPr="00127EA5" w14:paraId="710853B5" w14:textId="77777777" w:rsidTr="00541F9C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46EE74C8" w14:textId="77777777" w:rsidR="004A2619" w:rsidRPr="00127EA5" w:rsidRDefault="004A2619" w:rsidP="00541F9C">
            <w:pPr>
              <w:widowControl w:val="0"/>
              <w:rPr>
                <w:rFonts w:ascii="Century Gothic" w:hAnsi="Century Gothic"/>
                <w:lang w:val="en-GB"/>
              </w:rPr>
            </w:pPr>
            <w:r w:rsidRPr="00127EA5">
              <w:rPr>
                <w:rFonts w:ascii="Century Gothic" w:eastAsia="Arial" w:hAnsi="Century Gothic"/>
                <w:lang w:val="uk-UA"/>
              </w:rPr>
              <w:t>5</w:t>
            </w:r>
          </w:p>
        </w:tc>
        <w:tc>
          <w:tcPr>
            <w:tcW w:w="5126" w:type="dxa"/>
          </w:tcPr>
          <w:p w14:paraId="4503099A" w14:textId="77777777" w:rsidR="004A2619" w:rsidRPr="00127EA5" w:rsidRDefault="004A2619" w:rsidP="00541F9C">
            <w:pPr>
              <w:widowControl w:val="0"/>
              <w:rPr>
                <w:rFonts w:ascii="Century Gothic" w:hAnsi="Century Gothic"/>
                <w:lang w:val="en-GB"/>
              </w:rPr>
            </w:pPr>
            <w:r w:rsidRPr="00127EA5">
              <w:rPr>
                <w:rFonts w:ascii="Century Gothic" w:eastAsia="Arial" w:hAnsi="Century Gothic"/>
                <w:lang w:val="uk-UA"/>
              </w:rPr>
              <w:t>Керівник компанії: посада, ПІБ</w:t>
            </w:r>
          </w:p>
        </w:tc>
        <w:tc>
          <w:tcPr>
            <w:tcW w:w="3766" w:type="dxa"/>
          </w:tcPr>
          <w:p w14:paraId="209436D5" w14:textId="77777777" w:rsidR="004A2619" w:rsidRPr="00127EA5" w:rsidRDefault="004A2619" w:rsidP="00541F9C">
            <w:pPr>
              <w:widowControl w:val="0"/>
              <w:rPr>
                <w:rFonts w:ascii="Century Gothic" w:hAnsi="Century Gothic"/>
                <w:lang w:val="en-GB"/>
              </w:rPr>
            </w:pPr>
          </w:p>
        </w:tc>
      </w:tr>
      <w:tr w:rsidR="004A2619" w:rsidRPr="00127EA5" w14:paraId="1D511BED" w14:textId="77777777" w:rsidTr="00541F9C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678027C9" w14:textId="77777777" w:rsidR="004A2619" w:rsidRPr="00127EA5" w:rsidRDefault="004A2619" w:rsidP="00541F9C">
            <w:pPr>
              <w:widowControl w:val="0"/>
              <w:rPr>
                <w:rFonts w:ascii="Century Gothic" w:hAnsi="Century Gothic"/>
                <w:lang w:val="en-GB"/>
              </w:rPr>
            </w:pPr>
            <w:r w:rsidRPr="00127EA5">
              <w:rPr>
                <w:rFonts w:ascii="Century Gothic" w:eastAsia="Arial" w:hAnsi="Century Gothic"/>
                <w:lang w:val="uk-UA"/>
              </w:rPr>
              <w:t>6</w:t>
            </w:r>
          </w:p>
        </w:tc>
        <w:tc>
          <w:tcPr>
            <w:tcW w:w="5126" w:type="dxa"/>
          </w:tcPr>
          <w:p w14:paraId="3A832C8D" w14:textId="77777777" w:rsidR="004A2619" w:rsidRPr="00127EA5" w:rsidRDefault="004A2619" w:rsidP="00541F9C">
            <w:pPr>
              <w:widowControl w:val="0"/>
              <w:rPr>
                <w:rFonts w:ascii="Century Gothic" w:hAnsi="Century Gothic"/>
              </w:rPr>
            </w:pPr>
            <w:r w:rsidRPr="00127EA5">
              <w:rPr>
                <w:rFonts w:ascii="Century Gothic" w:eastAsia="Arial" w:hAnsi="Century Gothic"/>
                <w:lang w:val="uk-UA"/>
              </w:rPr>
              <w:t xml:space="preserve">Контактний номер телефону керівника </w:t>
            </w:r>
          </w:p>
        </w:tc>
        <w:tc>
          <w:tcPr>
            <w:tcW w:w="3766" w:type="dxa"/>
          </w:tcPr>
          <w:p w14:paraId="5550F197" w14:textId="77777777" w:rsidR="004A2619" w:rsidRPr="00127EA5" w:rsidRDefault="004A2619" w:rsidP="00541F9C">
            <w:pPr>
              <w:widowControl w:val="0"/>
              <w:rPr>
                <w:rFonts w:ascii="Century Gothic" w:hAnsi="Century Gothic"/>
              </w:rPr>
            </w:pPr>
          </w:p>
        </w:tc>
      </w:tr>
      <w:tr w:rsidR="004A2619" w:rsidRPr="00127EA5" w14:paraId="26775AA6" w14:textId="77777777" w:rsidTr="00541F9C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4BA9266B" w14:textId="77777777" w:rsidR="004A2619" w:rsidRPr="00127EA5" w:rsidRDefault="004A2619" w:rsidP="00541F9C">
            <w:pPr>
              <w:widowControl w:val="0"/>
              <w:rPr>
                <w:rFonts w:ascii="Century Gothic" w:hAnsi="Century Gothic"/>
                <w:lang w:val="en-GB"/>
              </w:rPr>
            </w:pPr>
            <w:r w:rsidRPr="00127EA5">
              <w:rPr>
                <w:rFonts w:ascii="Century Gothic" w:eastAsia="Arial" w:hAnsi="Century Gothic"/>
                <w:lang w:val="uk-UA"/>
              </w:rPr>
              <w:t>7</w:t>
            </w:r>
          </w:p>
        </w:tc>
        <w:tc>
          <w:tcPr>
            <w:tcW w:w="5126" w:type="dxa"/>
          </w:tcPr>
          <w:p w14:paraId="3333B01D" w14:textId="77777777" w:rsidR="004A2619" w:rsidRPr="00127EA5" w:rsidRDefault="004A2619" w:rsidP="00541F9C">
            <w:pPr>
              <w:widowControl w:val="0"/>
              <w:rPr>
                <w:rFonts w:ascii="Century Gothic" w:hAnsi="Century Gothic"/>
              </w:rPr>
            </w:pPr>
            <w:r w:rsidRPr="00127EA5">
              <w:rPr>
                <w:rFonts w:ascii="Century Gothic" w:eastAsia="Arial" w:hAnsi="Century Gothic"/>
                <w:lang w:val="uk-UA"/>
              </w:rPr>
              <w:t>Контактна особа з питань подання Заявки</w:t>
            </w:r>
          </w:p>
        </w:tc>
        <w:tc>
          <w:tcPr>
            <w:tcW w:w="3766" w:type="dxa"/>
          </w:tcPr>
          <w:p w14:paraId="60F808D2" w14:textId="77777777" w:rsidR="004A2619" w:rsidRPr="00127EA5" w:rsidRDefault="004A2619" w:rsidP="00541F9C">
            <w:pPr>
              <w:widowControl w:val="0"/>
              <w:rPr>
                <w:rFonts w:ascii="Century Gothic" w:hAnsi="Century Gothic"/>
              </w:rPr>
            </w:pPr>
          </w:p>
        </w:tc>
      </w:tr>
      <w:tr w:rsidR="004A2619" w:rsidRPr="00127EA5" w14:paraId="295B28C9" w14:textId="77777777" w:rsidTr="00541F9C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4BDD5D88" w14:textId="77777777" w:rsidR="004A2619" w:rsidRPr="00127EA5" w:rsidRDefault="004A2619" w:rsidP="00541F9C">
            <w:pPr>
              <w:widowControl w:val="0"/>
              <w:rPr>
                <w:rFonts w:ascii="Century Gothic" w:hAnsi="Century Gothic"/>
              </w:rPr>
            </w:pPr>
            <w:r w:rsidRPr="00127EA5">
              <w:rPr>
                <w:rFonts w:ascii="Century Gothic" w:eastAsia="Arial" w:hAnsi="Century Gothic"/>
                <w:lang w:val="uk-UA"/>
              </w:rPr>
              <w:t>8</w:t>
            </w:r>
          </w:p>
        </w:tc>
        <w:tc>
          <w:tcPr>
            <w:tcW w:w="5126" w:type="dxa"/>
          </w:tcPr>
          <w:p w14:paraId="065A1256" w14:textId="77777777" w:rsidR="004A2619" w:rsidRPr="00127EA5" w:rsidRDefault="004A2619" w:rsidP="00541F9C">
            <w:pPr>
              <w:widowControl w:val="0"/>
              <w:rPr>
                <w:rFonts w:ascii="Century Gothic" w:hAnsi="Century Gothic"/>
              </w:rPr>
            </w:pPr>
            <w:r w:rsidRPr="00127EA5">
              <w:rPr>
                <w:rFonts w:ascii="Century Gothic" w:eastAsia="Arial" w:hAnsi="Century Gothic"/>
                <w:lang w:val="uk-UA"/>
              </w:rPr>
              <w:t>Номер телефону контактної особи</w:t>
            </w:r>
          </w:p>
        </w:tc>
        <w:tc>
          <w:tcPr>
            <w:tcW w:w="3766" w:type="dxa"/>
          </w:tcPr>
          <w:p w14:paraId="487E1E3F" w14:textId="77777777" w:rsidR="004A2619" w:rsidRPr="00127EA5" w:rsidRDefault="004A2619" w:rsidP="00541F9C">
            <w:pPr>
              <w:widowControl w:val="0"/>
              <w:rPr>
                <w:rFonts w:ascii="Century Gothic" w:hAnsi="Century Gothic"/>
              </w:rPr>
            </w:pPr>
          </w:p>
        </w:tc>
      </w:tr>
      <w:tr w:rsidR="004A2619" w:rsidRPr="00127EA5" w14:paraId="3A08BF96" w14:textId="77777777" w:rsidTr="00541F9C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29386EF4" w14:textId="77777777" w:rsidR="004A2619" w:rsidRPr="00127EA5" w:rsidRDefault="004A2619" w:rsidP="00541F9C">
            <w:pPr>
              <w:widowControl w:val="0"/>
              <w:rPr>
                <w:rFonts w:ascii="Century Gothic" w:hAnsi="Century Gothic"/>
              </w:rPr>
            </w:pPr>
            <w:r w:rsidRPr="00127EA5">
              <w:rPr>
                <w:rFonts w:ascii="Century Gothic" w:eastAsia="Arial" w:hAnsi="Century Gothic"/>
                <w:lang w:val="uk-UA"/>
              </w:rPr>
              <w:t>9</w:t>
            </w:r>
          </w:p>
        </w:tc>
        <w:tc>
          <w:tcPr>
            <w:tcW w:w="5126" w:type="dxa"/>
          </w:tcPr>
          <w:p w14:paraId="75054880" w14:textId="77777777" w:rsidR="004A2619" w:rsidRPr="002B622A" w:rsidRDefault="004A2619" w:rsidP="00541F9C">
            <w:pPr>
              <w:widowControl w:val="0"/>
              <w:rPr>
                <w:rFonts w:ascii="Century Gothic" w:hAnsi="Century Gothic"/>
                <w:lang w:val="uk-UA"/>
              </w:rPr>
            </w:pPr>
            <w:proofErr w:type="spellStart"/>
            <w:r w:rsidRPr="002B622A">
              <w:rPr>
                <w:rFonts w:ascii="Century Gothic" w:hAnsi="Century Gothic"/>
              </w:rPr>
              <w:t>Наявні</w:t>
            </w:r>
            <w:proofErr w:type="spellEnd"/>
            <w:r w:rsidRPr="002B622A">
              <w:rPr>
                <w:rFonts w:ascii="Century Gothic" w:hAnsi="Century Gothic"/>
              </w:rPr>
              <w:t xml:space="preserve"> </w:t>
            </w:r>
            <w:proofErr w:type="spellStart"/>
            <w:r w:rsidRPr="002B622A">
              <w:rPr>
                <w:rFonts w:ascii="Century Gothic" w:hAnsi="Century Gothic"/>
              </w:rPr>
              <w:t>технічні</w:t>
            </w:r>
            <w:proofErr w:type="spellEnd"/>
            <w:r w:rsidRPr="002B622A">
              <w:rPr>
                <w:rFonts w:ascii="Century Gothic" w:hAnsi="Century Gothic"/>
              </w:rPr>
              <w:t xml:space="preserve"> </w:t>
            </w:r>
            <w:proofErr w:type="spellStart"/>
            <w:r w:rsidRPr="002B622A">
              <w:rPr>
                <w:rFonts w:ascii="Century Gothic" w:hAnsi="Century Gothic"/>
              </w:rPr>
              <w:t>можливост</w:t>
            </w:r>
            <w:proofErr w:type="spellEnd"/>
            <w:r>
              <w:rPr>
                <w:rFonts w:ascii="Century Gothic" w:hAnsi="Century Gothic"/>
                <w:lang w:val="uk-UA"/>
              </w:rPr>
              <w:t>і</w:t>
            </w:r>
          </w:p>
        </w:tc>
        <w:tc>
          <w:tcPr>
            <w:tcW w:w="3766" w:type="dxa"/>
          </w:tcPr>
          <w:p w14:paraId="66BB49BD" w14:textId="77777777" w:rsidR="004A2619" w:rsidRPr="00127EA5" w:rsidRDefault="004A2619" w:rsidP="00541F9C">
            <w:pPr>
              <w:widowControl w:val="0"/>
              <w:rPr>
                <w:rFonts w:ascii="Century Gothic" w:hAnsi="Century Gothic"/>
              </w:rPr>
            </w:pPr>
          </w:p>
        </w:tc>
      </w:tr>
      <w:tr w:rsidR="004A2619" w:rsidRPr="00127EA5" w14:paraId="4EF8C170" w14:textId="77777777" w:rsidTr="00541F9C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7CAAB4DB" w14:textId="77777777" w:rsidR="004A2619" w:rsidRPr="00127EA5" w:rsidRDefault="004A2619" w:rsidP="00541F9C">
            <w:pPr>
              <w:widowControl w:val="0"/>
              <w:rPr>
                <w:rFonts w:ascii="Century Gothic" w:hAnsi="Century Gothic"/>
              </w:rPr>
            </w:pPr>
            <w:r w:rsidRPr="00127EA5">
              <w:rPr>
                <w:rFonts w:ascii="Century Gothic" w:eastAsia="Arial" w:hAnsi="Century Gothic"/>
                <w:lang w:val="uk-UA"/>
              </w:rPr>
              <w:t>10</w:t>
            </w:r>
          </w:p>
        </w:tc>
        <w:tc>
          <w:tcPr>
            <w:tcW w:w="5126" w:type="dxa"/>
          </w:tcPr>
          <w:p w14:paraId="3BE92DD2" w14:textId="77777777" w:rsidR="004A2619" w:rsidRPr="00127EA5" w:rsidRDefault="004A2619" w:rsidP="00541F9C">
            <w:pPr>
              <w:widowControl w:val="0"/>
              <w:rPr>
                <w:rFonts w:ascii="Century Gothic" w:hAnsi="Century Gothic"/>
                <w:lang w:val="uk-UA"/>
              </w:rPr>
            </w:pPr>
            <w:r w:rsidRPr="002B622A">
              <w:rPr>
                <w:rFonts w:ascii="Century Gothic" w:hAnsi="Century Gothic"/>
                <w:lang w:val="uk-UA"/>
              </w:rPr>
              <w:t>Кількість персоналу</w:t>
            </w:r>
          </w:p>
        </w:tc>
        <w:tc>
          <w:tcPr>
            <w:tcW w:w="3766" w:type="dxa"/>
          </w:tcPr>
          <w:p w14:paraId="7B8F994B" w14:textId="77777777" w:rsidR="004A2619" w:rsidRPr="00127EA5" w:rsidRDefault="004A2619" w:rsidP="00541F9C">
            <w:pPr>
              <w:widowControl w:val="0"/>
              <w:rPr>
                <w:rFonts w:ascii="Century Gothic" w:hAnsi="Century Gothic"/>
              </w:rPr>
            </w:pPr>
          </w:p>
        </w:tc>
      </w:tr>
      <w:tr w:rsidR="004A2619" w:rsidRPr="00127EA5" w14:paraId="25656AD3" w14:textId="77777777" w:rsidTr="00541F9C">
        <w:tblPrEx>
          <w:tblLook w:val="04A0" w:firstRow="1" w:lastRow="0" w:firstColumn="1" w:lastColumn="0" w:noHBand="0" w:noVBand="1"/>
        </w:tblPrEx>
        <w:tc>
          <w:tcPr>
            <w:tcW w:w="648" w:type="dxa"/>
          </w:tcPr>
          <w:p w14:paraId="3821D4CF" w14:textId="77777777" w:rsidR="004A2619" w:rsidRPr="00127EA5" w:rsidRDefault="004A2619" w:rsidP="00541F9C">
            <w:pPr>
              <w:widowControl w:val="0"/>
              <w:rPr>
                <w:rFonts w:ascii="Century Gothic" w:eastAsia="Arial" w:hAnsi="Century Gothic"/>
                <w:lang w:val="uk-UA"/>
              </w:rPr>
            </w:pPr>
            <w:r w:rsidRPr="00127EA5">
              <w:rPr>
                <w:rFonts w:ascii="Century Gothic" w:eastAsia="Arial" w:hAnsi="Century Gothic"/>
                <w:lang w:val="uk-UA"/>
              </w:rPr>
              <w:t>11</w:t>
            </w:r>
          </w:p>
        </w:tc>
        <w:tc>
          <w:tcPr>
            <w:tcW w:w="5126" w:type="dxa"/>
          </w:tcPr>
          <w:p w14:paraId="04EDCAFD" w14:textId="77777777" w:rsidR="004A2619" w:rsidRPr="00127EA5" w:rsidRDefault="004A2619" w:rsidP="00541F9C">
            <w:pPr>
              <w:widowControl w:val="0"/>
              <w:rPr>
                <w:rFonts w:ascii="Century Gothic" w:hAnsi="Century Gothic"/>
                <w:lang w:val="uk-UA"/>
              </w:rPr>
            </w:pPr>
            <w:r>
              <w:rPr>
                <w:rFonts w:ascii="Century Gothic" w:hAnsi="Century Gothic"/>
                <w:lang w:val="uk-UA"/>
              </w:rPr>
              <w:t>Банківські реквізити</w:t>
            </w:r>
          </w:p>
        </w:tc>
        <w:tc>
          <w:tcPr>
            <w:tcW w:w="3766" w:type="dxa"/>
          </w:tcPr>
          <w:p w14:paraId="319111D2" w14:textId="77777777" w:rsidR="004A2619" w:rsidRPr="00127EA5" w:rsidRDefault="004A2619" w:rsidP="00541F9C">
            <w:pPr>
              <w:widowControl w:val="0"/>
              <w:rPr>
                <w:rFonts w:ascii="Century Gothic" w:hAnsi="Century Gothic"/>
              </w:rPr>
            </w:pPr>
          </w:p>
        </w:tc>
      </w:tr>
    </w:tbl>
    <w:p w14:paraId="3EBFE9B5" w14:textId="77777777" w:rsidR="004A2619" w:rsidRPr="00127EA5" w:rsidRDefault="004A2619" w:rsidP="004A2619">
      <w:pPr>
        <w:widowControl w:val="0"/>
        <w:ind w:firstLine="540"/>
        <w:rPr>
          <w:rFonts w:ascii="Century Gothic" w:hAnsi="Century Gothic"/>
        </w:rPr>
      </w:pPr>
    </w:p>
    <w:p w14:paraId="6375A26A" w14:textId="77777777" w:rsidR="004A2619" w:rsidRPr="00127EA5" w:rsidRDefault="004A2619" w:rsidP="004A2619">
      <w:pPr>
        <w:widowControl w:val="0"/>
        <w:suppressAutoHyphens/>
        <w:jc w:val="both"/>
        <w:rPr>
          <w:rFonts w:ascii="Century Gothic" w:eastAsia="Arial" w:hAnsi="Century Gothic"/>
          <w:lang w:val="uk-UA"/>
        </w:rPr>
      </w:pPr>
    </w:p>
    <w:p w14:paraId="32E4984C" w14:textId="77777777" w:rsidR="004A2619" w:rsidRPr="00127EA5" w:rsidRDefault="004A2619" w:rsidP="004A2619">
      <w:pPr>
        <w:widowControl w:val="0"/>
        <w:suppressAutoHyphens/>
        <w:jc w:val="both"/>
        <w:rPr>
          <w:rFonts w:ascii="Century Gothic" w:eastAsia="Arial" w:hAnsi="Century Gothic"/>
          <w:lang w:val="uk-UA"/>
        </w:rPr>
      </w:pPr>
    </w:p>
    <w:p w14:paraId="06B362A5" w14:textId="77777777" w:rsidR="004A2619" w:rsidRPr="00127EA5" w:rsidRDefault="004A2619" w:rsidP="004A2619">
      <w:pPr>
        <w:widowControl w:val="0"/>
        <w:suppressAutoHyphens/>
        <w:jc w:val="both"/>
        <w:rPr>
          <w:rFonts w:ascii="Century Gothic" w:hAnsi="Century Gothic"/>
        </w:rPr>
      </w:pPr>
      <w:r w:rsidRPr="00127EA5">
        <w:rPr>
          <w:rFonts w:ascii="Century Gothic" w:eastAsia="Arial" w:hAnsi="Century Gothic"/>
          <w:lang w:val="uk-UA"/>
        </w:rPr>
        <w:t>Дата: ________________ 20</w:t>
      </w:r>
      <w:r>
        <w:rPr>
          <w:rFonts w:ascii="Century Gothic" w:eastAsia="Arial" w:hAnsi="Century Gothic"/>
          <w:lang w:val="uk-UA"/>
        </w:rPr>
        <w:t>23</w:t>
      </w:r>
      <w:r w:rsidRPr="00127EA5">
        <w:rPr>
          <w:rFonts w:ascii="Century Gothic" w:eastAsia="Arial" w:hAnsi="Century Gothic"/>
          <w:lang w:val="uk-UA"/>
        </w:rPr>
        <w:t xml:space="preserve"> р.</w:t>
      </w:r>
    </w:p>
    <w:p w14:paraId="2ADC0EE9" w14:textId="77777777" w:rsidR="004A2619" w:rsidRPr="00127EA5" w:rsidRDefault="004A2619" w:rsidP="004A2619">
      <w:pPr>
        <w:widowControl w:val="0"/>
        <w:suppressAutoHyphens/>
        <w:jc w:val="both"/>
        <w:rPr>
          <w:rFonts w:ascii="Century Gothic" w:hAnsi="Century Gothic"/>
        </w:rPr>
      </w:pPr>
    </w:p>
    <w:p w14:paraId="5734D89C" w14:textId="77777777" w:rsidR="004A2619" w:rsidRPr="00127EA5" w:rsidRDefault="004A2619" w:rsidP="004A2619">
      <w:pPr>
        <w:widowControl w:val="0"/>
        <w:suppressAutoHyphens/>
        <w:jc w:val="both"/>
        <w:rPr>
          <w:rFonts w:ascii="Century Gothic" w:hAnsi="Century Gothic"/>
        </w:rPr>
      </w:pPr>
    </w:p>
    <w:p w14:paraId="2166BBF4" w14:textId="77777777" w:rsidR="004A2619" w:rsidRPr="00127EA5" w:rsidRDefault="004A2619" w:rsidP="004A2619">
      <w:pPr>
        <w:widowControl w:val="0"/>
        <w:tabs>
          <w:tab w:val="right" w:pos="3600"/>
          <w:tab w:val="right" w:pos="4320"/>
          <w:tab w:val="right" w:pos="8640"/>
        </w:tabs>
        <w:suppressAutoHyphens/>
        <w:jc w:val="both"/>
        <w:rPr>
          <w:rFonts w:ascii="Century Gothic" w:hAnsi="Century Gothic"/>
        </w:rPr>
      </w:pPr>
      <w:r w:rsidRPr="00127EA5">
        <w:rPr>
          <w:rFonts w:ascii="Century Gothic" w:hAnsi="Century Gothic"/>
          <w:u w:val="single"/>
        </w:rPr>
        <w:tab/>
      </w:r>
      <w:r w:rsidRPr="00127EA5">
        <w:rPr>
          <w:rFonts w:ascii="Century Gothic" w:hAnsi="Century Gothic"/>
        </w:rPr>
        <w:tab/>
      </w:r>
      <w:r w:rsidRPr="00127EA5">
        <w:rPr>
          <w:rFonts w:ascii="Century Gothic" w:hAnsi="Century Gothic"/>
          <w:u w:val="single"/>
        </w:rPr>
        <w:tab/>
      </w:r>
    </w:p>
    <w:p w14:paraId="7D454CF7" w14:textId="77777777" w:rsidR="004A2619" w:rsidRPr="00127EA5" w:rsidRDefault="004A2619" w:rsidP="004A2619">
      <w:pPr>
        <w:widowControl w:val="0"/>
        <w:tabs>
          <w:tab w:val="left" w:pos="4320"/>
        </w:tabs>
        <w:suppressAutoHyphens/>
        <w:jc w:val="both"/>
        <w:rPr>
          <w:rFonts w:ascii="Century Gothic" w:hAnsi="Century Gothic"/>
        </w:rPr>
      </w:pPr>
      <w:r w:rsidRPr="00127EA5">
        <w:rPr>
          <w:rFonts w:ascii="Century Gothic" w:eastAsia="Arial" w:hAnsi="Century Gothic"/>
          <w:i/>
          <w:iCs/>
          <w:lang w:val="uk-UA"/>
        </w:rPr>
        <w:t>[підпис]</w:t>
      </w:r>
      <w:r w:rsidRPr="00127EA5">
        <w:rPr>
          <w:rFonts w:ascii="Century Gothic" w:eastAsia="Arial" w:hAnsi="Century Gothic"/>
          <w:i/>
          <w:iCs/>
          <w:lang w:val="uk-UA"/>
        </w:rPr>
        <w:tab/>
        <w:t>[що виступає у якості]</w:t>
      </w:r>
    </w:p>
    <w:p w14:paraId="66A68AF3" w14:textId="77777777" w:rsidR="004A2619" w:rsidRPr="00127EA5" w:rsidRDefault="004A2619" w:rsidP="004A2619">
      <w:pPr>
        <w:widowControl w:val="0"/>
        <w:suppressAutoHyphens/>
        <w:jc w:val="both"/>
        <w:rPr>
          <w:rFonts w:ascii="Century Gothic" w:hAnsi="Century Gothic"/>
        </w:rPr>
      </w:pPr>
    </w:p>
    <w:p w14:paraId="1E2D89C9" w14:textId="77777777" w:rsidR="004A2619" w:rsidRDefault="004A2619" w:rsidP="004A2619">
      <w:pPr>
        <w:widowControl w:val="0"/>
        <w:tabs>
          <w:tab w:val="right" w:pos="8640"/>
        </w:tabs>
        <w:suppressAutoHyphens/>
        <w:jc w:val="both"/>
        <w:rPr>
          <w:rFonts w:ascii="Century Gothic" w:eastAsia="Arial" w:hAnsi="Century Gothic"/>
          <w:u w:val="single"/>
          <w:lang w:val="uk-UA"/>
        </w:rPr>
      </w:pPr>
      <w:r w:rsidRPr="00127EA5">
        <w:rPr>
          <w:rFonts w:ascii="Century Gothic" w:eastAsia="Arial" w:hAnsi="Century Gothic"/>
          <w:lang w:val="uk-UA"/>
        </w:rPr>
        <w:t xml:space="preserve">Що має належні повноваження на підписання Заявки від імені та за дорученням </w:t>
      </w:r>
      <w:r w:rsidRPr="00127EA5">
        <w:rPr>
          <w:rFonts w:ascii="Century Gothic" w:eastAsia="Arial" w:hAnsi="Century Gothic"/>
          <w:u w:val="single"/>
          <w:lang w:val="uk-UA"/>
        </w:rPr>
        <w:tab/>
      </w:r>
    </w:p>
    <w:p w14:paraId="540BA103" w14:textId="77777777" w:rsidR="004A2619" w:rsidRPr="00127EA5" w:rsidRDefault="004A2619" w:rsidP="004A2619">
      <w:pPr>
        <w:widowControl w:val="0"/>
        <w:tabs>
          <w:tab w:val="right" w:pos="8640"/>
        </w:tabs>
        <w:suppressAutoHyphens/>
        <w:jc w:val="both"/>
        <w:rPr>
          <w:rFonts w:ascii="Century Gothic" w:hAnsi="Century Gothic"/>
        </w:rPr>
      </w:pPr>
      <w:r w:rsidRPr="00494869">
        <w:rPr>
          <w:rFonts w:ascii="Century Gothic" w:hAnsi="Century Gothic"/>
        </w:rPr>
        <w:t xml:space="preserve">Особа, </w:t>
      </w:r>
      <w:proofErr w:type="spellStart"/>
      <w:r w:rsidRPr="00494869">
        <w:rPr>
          <w:rFonts w:ascii="Century Gothic" w:hAnsi="Century Gothic"/>
        </w:rPr>
        <w:t>що</w:t>
      </w:r>
      <w:proofErr w:type="spellEnd"/>
      <w:r w:rsidRPr="00494869">
        <w:rPr>
          <w:rFonts w:ascii="Century Gothic" w:hAnsi="Century Gothic"/>
        </w:rPr>
        <w:t xml:space="preserve"> </w:t>
      </w:r>
      <w:proofErr w:type="spellStart"/>
      <w:r w:rsidRPr="00494869">
        <w:rPr>
          <w:rFonts w:ascii="Century Gothic" w:hAnsi="Century Gothic"/>
        </w:rPr>
        <w:t>підписалася</w:t>
      </w:r>
      <w:proofErr w:type="spellEnd"/>
      <w:r w:rsidRPr="00494869">
        <w:rPr>
          <w:rFonts w:ascii="Century Gothic" w:hAnsi="Century Gothic"/>
        </w:rPr>
        <w:t xml:space="preserve"> </w:t>
      </w:r>
      <w:proofErr w:type="spellStart"/>
      <w:r w:rsidRPr="00494869">
        <w:rPr>
          <w:rFonts w:ascii="Century Gothic" w:hAnsi="Century Gothic"/>
        </w:rPr>
        <w:t>нижче</w:t>
      </w:r>
      <w:proofErr w:type="spellEnd"/>
      <w:r w:rsidRPr="00494869">
        <w:rPr>
          <w:rFonts w:ascii="Century Gothic" w:hAnsi="Century Gothic"/>
        </w:rPr>
        <w:t xml:space="preserve">, </w:t>
      </w:r>
      <w:proofErr w:type="spellStart"/>
      <w:r w:rsidRPr="00494869">
        <w:rPr>
          <w:rFonts w:ascii="Century Gothic" w:hAnsi="Century Gothic"/>
        </w:rPr>
        <w:t>ознайомившись</w:t>
      </w:r>
      <w:proofErr w:type="spellEnd"/>
      <w:r w:rsidRPr="00494869">
        <w:rPr>
          <w:rFonts w:ascii="Century Gothic" w:hAnsi="Century Gothic"/>
        </w:rPr>
        <w:t xml:space="preserve"> з </w:t>
      </w:r>
      <w:proofErr w:type="spellStart"/>
      <w:r w:rsidRPr="00494869">
        <w:rPr>
          <w:rFonts w:ascii="Century Gothic" w:hAnsi="Century Gothic"/>
        </w:rPr>
        <w:t>умовами</w:t>
      </w:r>
      <w:proofErr w:type="spellEnd"/>
      <w:r w:rsidRPr="00494869">
        <w:rPr>
          <w:rFonts w:ascii="Century Gothic" w:hAnsi="Century Gothic"/>
        </w:rPr>
        <w:t xml:space="preserve"> та </w:t>
      </w:r>
      <w:proofErr w:type="spellStart"/>
      <w:r w:rsidRPr="00494869">
        <w:rPr>
          <w:rFonts w:ascii="Century Gothic" w:hAnsi="Century Gothic"/>
        </w:rPr>
        <w:t>положеннями</w:t>
      </w:r>
      <w:proofErr w:type="spellEnd"/>
      <w:r w:rsidRPr="00494869">
        <w:rPr>
          <w:rFonts w:ascii="Century Gothic" w:hAnsi="Century Gothic"/>
        </w:rPr>
        <w:t xml:space="preserve"> </w:t>
      </w:r>
      <w:proofErr w:type="spellStart"/>
      <w:r w:rsidRPr="00494869">
        <w:rPr>
          <w:rFonts w:ascii="Century Gothic" w:hAnsi="Century Gothic"/>
        </w:rPr>
        <w:t>цього</w:t>
      </w:r>
      <w:proofErr w:type="spellEnd"/>
      <w:r w:rsidRPr="00494869">
        <w:rPr>
          <w:rFonts w:ascii="Century Gothic" w:hAnsi="Century Gothic"/>
        </w:rPr>
        <w:t xml:space="preserve"> Тендеру, в рамках </w:t>
      </w:r>
      <w:proofErr w:type="spellStart"/>
      <w:r w:rsidRPr="00494869">
        <w:rPr>
          <w:rFonts w:ascii="Century Gothic" w:hAnsi="Century Gothic"/>
        </w:rPr>
        <w:t>цього</w:t>
      </w:r>
      <w:proofErr w:type="spellEnd"/>
      <w:r w:rsidRPr="00494869">
        <w:rPr>
          <w:rFonts w:ascii="Century Gothic" w:hAnsi="Century Gothic"/>
        </w:rPr>
        <w:t xml:space="preserve"> документу </w:t>
      </w:r>
      <w:proofErr w:type="spellStart"/>
      <w:r w:rsidRPr="00494869">
        <w:rPr>
          <w:rFonts w:ascii="Century Gothic" w:hAnsi="Century Gothic"/>
        </w:rPr>
        <w:t>пропонує</w:t>
      </w:r>
      <w:proofErr w:type="spellEnd"/>
      <w:r w:rsidRPr="00494869">
        <w:rPr>
          <w:rFonts w:ascii="Century Gothic" w:hAnsi="Century Gothic"/>
        </w:rPr>
        <w:t xml:space="preserve"> </w:t>
      </w:r>
      <w:proofErr w:type="spellStart"/>
      <w:r w:rsidRPr="00494869">
        <w:rPr>
          <w:rFonts w:ascii="Century Gothic" w:hAnsi="Century Gothic"/>
        </w:rPr>
        <w:t>надати</w:t>
      </w:r>
      <w:proofErr w:type="spellEnd"/>
      <w:r w:rsidRPr="00494869">
        <w:rPr>
          <w:rFonts w:ascii="Century Gothic" w:hAnsi="Century Gothic"/>
        </w:rPr>
        <w:t xml:space="preserve"> </w:t>
      </w:r>
      <w:proofErr w:type="spellStart"/>
      <w:r w:rsidRPr="00494869">
        <w:rPr>
          <w:rFonts w:ascii="Century Gothic" w:hAnsi="Century Gothic"/>
        </w:rPr>
        <w:t>послуги</w:t>
      </w:r>
      <w:proofErr w:type="spellEnd"/>
      <w:r w:rsidRPr="00494869">
        <w:rPr>
          <w:rFonts w:ascii="Century Gothic" w:hAnsi="Century Gothic"/>
        </w:rPr>
        <w:t>/</w:t>
      </w:r>
      <w:proofErr w:type="spellStart"/>
      <w:r w:rsidRPr="00494869">
        <w:rPr>
          <w:rFonts w:ascii="Century Gothic" w:hAnsi="Century Gothic"/>
        </w:rPr>
        <w:t>доставити</w:t>
      </w:r>
      <w:proofErr w:type="spellEnd"/>
      <w:r w:rsidRPr="00494869">
        <w:rPr>
          <w:rFonts w:ascii="Century Gothic" w:hAnsi="Century Gothic"/>
        </w:rPr>
        <w:t xml:space="preserve"> </w:t>
      </w:r>
      <w:proofErr w:type="spellStart"/>
      <w:r w:rsidRPr="00494869">
        <w:rPr>
          <w:rFonts w:ascii="Century Gothic" w:hAnsi="Century Gothic"/>
        </w:rPr>
        <w:t>товари</w:t>
      </w:r>
      <w:proofErr w:type="spellEnd"/>
      <w:r w:rsidRPr="00494869">
        <w:rPr>
          <w:rFonts w:ascii="Century Gothic" w:hAnsi="Century Gothic"/>
        </w:rPr>
        <w:t xml:space="preserve">, </w:t>
      </w:r>
      <w:proofErr w:type="spellStart"/>
      <w:r w:rsidRPr="00494869">
        <w:rPr>
          <w:rFonts w:ascii="Century Gothic" w:hAnsi="Century Gothic"/>
        </w:rPr>
        <w:t>вказані</w:t>
      </w:r>
      <w:proofErr w:type="spellEnd"/>
      <w:r w:rsidRPr="00494869">
        <w:rPr>
          <w:rFonts w:ascii="Century Gothic" w:hAnsi="Century Gothic"/>
        </w:rPr>
        <w:t xml:space="preserve"> в </w:t>
      </w:r>
      <w:proofErr w:type="spellStart"/>
      <w:r w:rsidRPr="00494869">
        <w:rPr>
          <w:rFonts w:ascii="Century Gothic" w:hAnsi="Century Gothic"/>
        </w:rPr>
        <w:t>умовах</w:t>
      </w:r>
      <w:proofErr w:type="spellEnd"/>
      <w:r w:rsidRPr="00494869">
        <w:rPr>
          <w:rFonts w:ascii="Century Gothic" w:hAnsi="Century Gothic"/>
        </w:rPr>
        <w:t xml:space="preserve"> та </w:t>
      </w:r>
      <w:proofErr w:type="spellStart"/>
      <w:r w:rsidRPr="00494869">
        <w:rPr>
          <w:rFonts w:ascii="Century Gothic" w:hAnsi="Century Gothic"/>
        </w:rPr>
        <w:t>положеннях</w:t>
      </w:r>
      <w:proofErr w:type="spellEnd"/>
      <w:r w:rsidRPr="00494869">
        <w:rPr>
          <w:rFonts w:ascii="Century Gothic" w:hAnsi="Century Gothic"/>
        </w:rPr>
        <w:t xml:space="preserve">, </w:t>
      </w:r>
      <w:proofErr w:type="spellStart"/>
      <w:r w:rsidRPr="00494869">
        <w:rPr>
          <w:rFonts w:ascii="Century Gothic" w:hAnsi="Century Gothic"/>
        </w:rPr>
        <w:t>що</w:t>
      </w:r>
      <w:proofErr w:type="spellEnd"/>
      <w:r w:rsidRPr="00494869">
        <w:rPr>
          <w:rFonts w:ascii="Century Gothic" w:hAnsi="Century Gothic"/>
        </w:rPr>
        <w:t xml:space="preserve"> </w:t>
      </w:r>
      <w:proofErr w:type="spellStart"/>
      <w:r w:rsidRPr="00494869">
        <w:rPr>
          <w:rFonts w:ascii="Century Gothic" w:hAnsi="Century Gothic"/>
        </w:rPr>
        <w:t>містяться</w:t>
      </w:r>
      <w:proofErr w:type="spellEnd"/>
      <w:r w:rsidRPr="00494869">
        <w:rPr>
          <w:rFonts w:ascii="Century Gothic" w:hAnsi="Century Gothic"/>
        </w:rPr>
        <w:t xml:space="preserve"> в </w:t>
      </w:r>
      <w:proofErr w:type="spellStart"/>
      <w:r w:rsidRPr="00494869">
        <w:rPr>
          <w:rFonts w:ascii="Century Gothic" w:hAnsi="Century Gothic"/>
        </w:rPr>
        <w:t>цьому</w:t>
      </w:r>
      <w:proofErr w:type="spellEnd"/>
      <w:r w:rsidRPr="00494869">
        <w:rPr>
          <w:rFonts w:ascii="Century Gothic" w:hAnsi="Century Gothic"/>
        </w:rPr>
        <w:t xml:space="preserve"> </w:t>
      </w:r>
      <w:proofErr w:type="spellStart"/>
      <w:r w:rsidRPr="00494869">
        <w:rPr>
          <w:rFonts w:ascii="Century Gothic" w:hAnsi="Century Gothic"/>
        </w:rPr>
        <w:t>документі</w:t>
      </w:r>
      <w:proofErr w:type="spellEnd"/>
      <w:r w:rsidRPr="00494869">
        <w:rPr>
          <w:rFonts w:ascii="Century Gothic" w:hAnsi="Century Gothic"/>
        </w:rPr>
        <w:t>.</w:t>
      </w:r>
    </w:p>
    <w:p w14:paraId="5D2CC462" w14:textId="77777777" w:rsidR="004A2619" w:rsidRPr="00127EA5" w:rsidRDefault="004A2619" w:rsidP="004A2619">
      <w:pPr>
        <w:widowControl w:val="0"/>
        <w:tabs>
          <w:tab w:val="right" w:pos="8640"/>
        </w:tabs>
        <w:suppressAutoHyphens/>
        <w:ind w:right="708"/>
        <w:jc w:val="both"/>
        <w:rPr>
          <w:rFonts w:ascii="Century Gothic" w:hAnsi="Century Gothic"/>
          <w:u w:val="single"/>
        </w:rPr>
      </w:pPr>
    </w:p>
    <w:p w14:paraId="1976CAB5" w14:textId="77777777" w:rsidR="004A2619" w:rsidRPr="00CD694F" w:rsidRDefault="004A2619" w:rsidP="004A2619">
      <w:pPr>
        <w:ind w:left="540"/>
        <w:jc w:val="center"/>
        <w:rPr>
          <w:rFonts w:ascii="Century Gothic" w:hAnsi="Century Gothic" w:cs="Tahoma"/>
          <w:b/>
          <w:sz w:val="22"/>
          <w:szCs w:val="22"/>
          <w:lang w:val="uk-UA"/>
        </w:rPr>
      </w:pPr>
    </w:p>
    <w:p w14:paraId="7D4B32D4" w14:textId="77777777" w:rsidR="004A2619" w:rsidRPr="002E7253" w:rsidRDefault="004A2619" w:rsidP="004A2619">
      <w:pPr>
        <w:rPr>
          <w:lang w:val="uk-UA"/>
        </w:rPr>
      </w:pPr>
    </w:p>
    <w:sectPr w:rsidR="004A2619" w:rsidRPr="002E7253" w:rsidSect="002B622A">
      <w:headerReference w:type="default" r:id="rId9"/>
      <w:footerReference w:type="default" r:id="rId10"/>
      <w:pgSz w:w="11906" w:h="16838"/>
      <w:pgMar w:top="1135" w:right="707" w:bottom="851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F0F8E" w14:textId="77777777" w:rsidR="00230150" w:rsidRDefault="00230150">
      <w:r>
        <w:separator/>
      </w:r>
    </w:p>
  </w:endnote>
  <w:endnote w:type="continuationSeparator" w:id="0">
    <w:p w14:paraId="4D5ECC10" w14:textId="77777777" w:rsidR="00230150" w:rsidRDefault="00230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887286"/>
      <w:docPartObj>
        <w:docPartGallery w:val="Page Numbers (Bottom of Page)"/>
        <w:docPartUnique/>
      </w:docPartObj>
    </w:sdtPr>
    <w:sdtContent>
      <w:p w14:paraId="2F34B16A" w14:textId="77777777" w:rsidR="00E62293" w:rsidRDefault="00236BF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4E6" w:rsidRPr="003E44E6">
          <w:rPr>
            <w:noProof/>
            <w:lang w:val="uk-UA"/>
          </w:rPr>
          <w:t>5</w:t>
        </w:r>
        <w:r>
          <w:fldChar w:fldCharType="end"/>
        </w:r>
      </w:p>
    </w:sdtContent>
  </w:sdt>
  <w:p w14:paraId="1386E921" w14:textId="77777777" w:rsidR="00E62293" w:rsidRDefault="00E6229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6729A" w14:textId="77777777" w:rsidR="00230150" w:rsidRDefault="00230150">
      <w:r>
        <w:separator/>
      </w:r>
    </w:p>
  </w:footnote>
  <w:footnote w:type="continuationSeparator" w:id="0">
    <w:p w14:paraId="729B1891" w14:textId="77777777" w:rsidR="00230150" w:rsidRDefault="00230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38737" w14:textId="77777777" w:rsidR="00CF1A57" w:rsidRPr="00CF1A57" w:rsidRDefault="00236BF7" w:rsidP="002B622A">
    <w:pPr>
      <w:pStyle w:val="a3"/>
      <w:tabs>
        <w:tab w:val="clear" w:pos="4677"/>
        <w:tab w:val="clear" w:pos="9355"/>
        <w:tab w:val="center" w:pos="4950"/>
        <w:tab w:val="right" w:pos="9900"/>
      </w:tabs>
      <w:rPr>
        <w:lang w:val="uk-UA"/>
      </w:rPr>
    </w:pPr>
    <w:r>
      <w:tab/>
    </w:r>
    <w:r>
      <w:tab/>
    </w:r>
    <w:r w:rsidR="00CF1A57">
      <w:rPr>
        <w:lang w:val="uk-UA"/>
      </w:rPr>
      <w:t>ОГОЛОШЕННЯ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E476B83"/>
    <w:multiLevelType w:val="hybridMultilevel"/>
    <w:tmpl w:val="4C12A92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1F287972"/>
    <w:multiLevelType w:val="hybridMultilevel"/>
    <w:tmpl w:val="BDB69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112C9"/>
    <w:multiLevelType w:val="hybridMultilevel"/>
    <w:tmpl w:val="B5CE3EC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C4535BA"/>
    <w:multiLevelType w:val="hybridMultilevel"/>
    <w:tmpl w:val="C0F05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15EF6"/>
    <w:multiLevelType w:val="hybridMultilevel"/>
    <w:tmpl w:val="4142CCAA"/>
    <w:lvl w:ilvl="0" w:tplc="712063C4">
      <w:start w:val="1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C5041"/>
    <w:multiLevelType w:val="hybridMultilevel"/>
    <w:tmpl w:val="D02251C0"/>
    <w:lvl w:ilvl="0" w:tplc="712063C4">
      <w:start w:val="12"/>
      <w:numFmt w:val="bullet"/>
      <w:lvlText w:val="-"/>
      <w:lvlJc w:val="left"/>
      <w:pPr>
        <w:ind w:left="927" w:hanging="360"/>
      </w:pPr>
      <w:rPr>
        <w:rFonts w:ascii="Century Gothic" w:eastAsia="Times New Roman" w:hAnsi="Century Gothic" w:cs="Tahoma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2EE7383"/>
    <w:multiLevelType w:val="hybridMultilevel"/>
    <w:tmpl w:val="687A7C8C"/>
    <w:lvl w:ilvl="0" w:tplc="C1626EAE">
      <w:start w:val="2"/>
      <w:numFmt w:val="bullet"/>
      <w:lvlText w:val="-"/>
      <w:lvlJc w:val="left"/>
      <w:pPr>
        <w:ind w:left="927" w:hanging="360"/>
      </w:pPr>
      <w:rPr>
        <w:rFonts w:ascii="Century Gothic" w:eastAsia="Times New Roman" w:hAnsi="Century Gothic" w:cs="Tahoma" w:hint="default"/>
        <w:b w:val="0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F9F388E"/>
    <w:multiLevelType w:val="hybridMultilevel"/>
    <w:tmpl w:val="E1C274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318661">
    <w:abstractNumId w:val="1"/>
  </w:num>
  <w:num w:numId="2" w16cid:durableId="354700318">
    <w:abstractNumId w:val="0"/>
  </w:num>
  <w:num w:numId="3" w16cid:durableId="59716109">
    <w:abstractNumId w:val="3"/>
  </w:num>
  <w:num w:numId="4" w16cid:durableId="1223100976">
    <w:abstractNumId w:val="2"/>
  </w:num>
  <w:num w:numId="5" w16cid:durableId="1442720476">
    <w:abstractNumId w:val="4"/>
  </w:num>
  <w:num w:numId="6" w16cid:durableId="2146461551">
    <w:abstractNumId w:val="8"/>
  </w:num>
  <w:num w:numId="7" w16cid:durableId="441925855">
    <w:abstractNumId w:val="6"/>
  </w:num>
  <w:num w:numId="8" w16cid:durableId="897131332">
    <w:abstractNumId w:val="7"/>
  </w:num>
  <w:num w:numId="9" w16cid:durableId="9033735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19"/>
    <w:rsid w:val="000317BF"/>
    <w:rsid w:val="00037B91"/>
    <w:rsid w:val="00090C93"/>
    <w:rsid w:val="0009156E"/>
    <w:rsid w:val="000C1835"/>
    <w:rsid w:val="000D739D"/>
    <w:rsid w:val="00192915"/>
    <w:rsid w:val="001A3667"/>
    <w:rsid w:val="00210ECF"/>
    <w:rsid w:val="0022407B"/>
    <w:rsid w:val="00230150"/>
    <w:rsid w:val="00236BF7"/>
    <w:rsid w:val="00254929"/>
    <w:rsid w:val="00281A8B"/>
    <w:rsid w:val="00284C3E"/>
    <w:rsid w:val="002A0BE6"/>
    <w:rsid w:val="002B7BB4"/>
    <w:rsid w:val="00313374"/>
    <w:rsid w:val="00316E3F"/>
    <w:rsid w:val="00376934"/>
    <w:rsid w:val="003E44E6"/>
    <w:rsid w:val="00447BF3"/>
    <w:rsid w:val="00492C0C"/>
    <w:rsid w:val="004A2619"/>
    <w:rsid w:val="004D6B38"/>
    <w:rsid w:val="0055464B"/>
    <w:rsid w:val="005576D4"/>
    <w:rsid w:val="005A02C1"/>
    <w:rsid w:val="00602EBC"/>
    <w:rsid w:val="00604132"/>
    <w:rsid w:val="006059CE"/>
    <w:rsid w:val="00660970"/>
    <w:rsid w:val="00666264"/>
    <w:rsid w:val="006D031B"/>
    <w:rsid w:val="007D68A7"/>
    <w:rsid w:val="007F0CBB"/>
    <w:rsid w:val="00884047"/>
    <w:rsid w:val="008923B9"/>
    <w:rsid w:val="00972697"/>
    <w:rsid w:val="009A08B9"/>
    <w:rsid w:val="009E6472"/>
    <w:rsid w:val="009F054B"/>
    <w:rsid w:val="00AF706F"/>
    <w:rsid w:val="00B14A8D"/>
    <w:rsid w:val="00B474AC"/>
    <w:rsid w:val="00B50893"/>
    <w:rsid w:val="00C07A02"/>
    <w:rsid w:val="00C45D93"/>
    <w:rsid w:val="00C77503"/>
    <w:rsid w:val="00C84C5C"/>
    <w:rsid w:val="00CF1A57"/>
    <w:rsid w:val="00DF1122"/>
    <w:rsid w:val="00E07E9C"/>
    <w:rsid w:val="00E15EFA"/>
    <w:rsid w:val="00E54E29"/>
    <w:rsid w:val="00E62293"/>
    <w:rsid w:val="00E86386"/>
    <w:rsid w:val="00E947B0"/>
    <w:rsid w:val="00EF401A"/>
    <w:rsid w:val="00F267EC"/>
    <w:rsid w:val="00F6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CBFEB0"/>
  <w15:docId w15:val="{D1B3589A-A142-481E-8F3D-A6B25AD1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F1122"/>
    <w:pPr>
      <w:keepNext/>
      <w:ind w:left="1800"/>
      <w:outlineLvl w:val="0"/>
    </w:pPr>
    <w:rPr>
      <w:rFonts w:ascii="Arial" w:hAnsi="Arial" w:cs="Arial"/>
      <w:b/>
      <w:bCs/>
      <w:sz w:val="44"/>
      <w:lang w:val="en-US"/>
    </w:rPr>
  </w:style>
  <w:style w:type="paragraph" w:styleId="2">
    <w:name w:val="heading 2"/>
    <w:basedOn w:val="a"/>
    <w:next w:val="a"/>
    <w:link w:val="20"/>
    <w:qFormat/>
    <w:rsid w:val="00DF1122"/>
    <w:pPr>
      <w:keepNext/>
      <w:spacing w:before="120"/>
      <w:ind w:left="1440"/>
      <w:outlineLvl w:val="1"/>
    </w:pPr>
    <w:rPr>
      <w:rFonts w:ascii="Arial" w:hAnsi="Arial" w:cs="Arial"/>
      <w:b/>
      <w:bCs/>
      <w:color w:val="333399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261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4A261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rsid w:val="004A261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6">
    <w:name w:val="Hyperlink"/>
    <w:rsid w:val="004A2619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4A2619"/>
    <w:pPr>
      <w:ind w:left="708"/>
    </w:pPr>
  </w:style>
  <w:style w:type="paragraph" w:styleId="a8">
    <w:name w:val="footer"/>
    <w:basedOn w:val="a"/>
    <w:link w:val="a9"/>
    <w:uiPriority w:val="99"/>
    <w:unhideWhenUsed/>
    <w:rsid w:val="004A261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A261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Intense Quote"/>
    <w:basedOn w:val="a"/>
    <w:next w:val="a"/>
    <w:link w:val="ab"/>
    <w:uiPriority w:val="30"/>
    <w:qFormat/>
    <w:rsid w:val="004A261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b">
    <w:name w:val="Насичена цитата Знак"/>
    <w:basedOn w:val="a0"/>
    <w:link w:val="aa"/>
    <w:uiPriority w:val="30"/>
    <w:rsid w:val="004A2619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ru-RU" w:eastAsia="ru-RU"/>
    </w:rPr>
  </w:style>
  <w:style w:type="character" w:styleId="ac">
    <w:name w:val="Intense Emphasis"/>
    <w:uiPriority w:val="21"/>
    <w:qFormat/>
    <w:rsid w:val="004A2619"/>
    <w:rPr>
      <w:b/>
      <w:bCs/>
      <w:i/>
      <w:iCs/>
      <w:color w:val="4F81BD"/>
    </w:rPr>
  </w:style>
  <w:style w:type="paragraph" w:styleId="ad">
    <w:name w:val="Balloon Text"/>
    <w:basedOn w:val="a"/>
    <w:link w:val="ae"/>
    <w:uiPriority w:val="99"/>
    <w:semiHidden/>
    <w:unhideWhenUsed/>
    <w:rsid w:val="00CF1A57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CF1A57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DF1122"/>
    <w:rPr>
      <w:rFonts w:ascii="Arial" w:eastAsia="Times New Roman" w:hAnsi="Arial" w:cs="Arial"/>
      <w:b/>
      <w:bCs/>
      <w:sz w:val="44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DF1122"/>
    <w:rPr>
      <w:rFonts w:ascii="Arial" w:eastAsia="Times New Roman" w:hAnsi="Arial" w:cs="Arial"/>
      <w:b/>
      <w:bCs/>
      <w:color w:val="333399"/>
      <w:sz w:val="24"/>
      <w:szCs w:val="24"/>
      <w:lang w:val="en-US" w:eastAsia="ru-RU"/>
    </w:rPr>
  </w:style>
  <w:style w:type="character" w:styleId="af">
    <w:name w:val="Unresolved Mention"/>
    <w:basedOn w:val="a0"/>
    <w:uiPriority w:val="99"/>
    <w:semiHidden/>
    <w:unhideWhenUsed/>
    <w:rsid w:val="009A0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absc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7775</Words>
  <Characters>4433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Вісангірієва</dc:creator>
  <cp:keywords/>
  <dc:description/>
  <cp:lastModifiedBy>Ruslan Volchetskyi</cp:lastModifiedBy>
  <cp:revision>4</cp:revision>
  <dcterms:created xsi:type="dcterms:W3CDTF">2023-11-03T16:47:00Z</dcterms:created>
  <dcterms:modified xsi:type="dcterms:W3CDTF">2023-11-03T17:32:00Z</dcterms:modified>
</cp:coreProperties>
</file>