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59D793AA">
                <wp:simplePos x="0" y="0"/>
                <wp:positionH relativeFrom="column">
                  <wp:posOffset>15875</wp:posOffset>
                </wp:positionH>
                <wp:positionV relativeFrom="paragraph">
                  <wp:posOffset>459105</wp:posOffset>
                </wp:positionV>
                <wp:extent cx="6630670" cy="1581150"/>
                <wp:effectExtent l="0" t="0" r="0" b="0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6E531415" w:rsidR="000936A3" w:rsidRPr="00C157CF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ru-RU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СТОРОНИ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   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№: </w:t>
                            </w:r>
                            <w:r w:rsidR="006770EE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 </w:t>
                            </w:r>
                            <w:r w:rsidR="006F6699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р.</w:t>
                            </w:r>
                          </w:p>
                          <w:bookmarkEnd w:id="0"/>
                          <w:p w14:paraId="1D2928DC" w14:textId="77777777" w:rsidR="000936A3" w:rsidRPr="00C157CF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ru-RU"/>
                              </w:rPr>
                            </w:pPr>
                          </w:p>
                          <w:p w14:paraId="4F113F16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4A7CED">
                              <w:rPr>
                                <w:b/>
                                <w:lang w:val="uk"/>
                              </w:rPr>
                              <w:t>(«Замовник»);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AE0D8D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274ABCE8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</w:p>
                          <w:p w14:paraId="793DCC39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52D08C89" w14:textId="3D31DDA0" w:rsidR="000936A3" w:rsidRPr="002837B1" w:rsidRDefault="006F6699" w:rsidP="00377496">
                            <w:pPr>
                              <w:pStyle w:val="Iiacaa3"/>
                              <w:spacing w:before="0" w:after="0" w:line="240" w:lineRule="auto"/>
                              <w:jc w:val="both"/>
                              <w:rPr>
                                <w:lang w:val="uk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____________________________________________________</w:t>
                            </w:r>
                            <w:r w:rsidR="000936A3" w:rsidRPr="004A7CED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, </w:t>
                            </w:r>
                            <w:r w:rsidR="000936A3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у подальшому </w:t>
                            </w:r>
                            <w:r w:rsidR="000936A3" w:rsidRPr="00360647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>(«Постачальник»)</w:t>
                            </w:r>
                            <w:r w:rsidR="000936A3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 xml:space="preserve"> </w:t>
                            </w:r>
                            <w:r w:rsidR="000936A3" w:rsidRPr="00F50672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уклали цей Договір про наступне: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36.15pt;width:522.1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">
                <v:textbox>
                  <w:txbxContent>
                    <w:p w14:paraId="77128946" w14:textId="6E531415" w:rsidR="000936A3" w:rsidRPr="00C157CF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ru-RU"/>
                        </w:rPr>
                      </w:pPr>
                      <w:bookmarkStart w:id="1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>СТОРОНИ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   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№: </w:t>
                      </w:r>
                      <w:r w:rsidR="006770EE">
                        <w:rPr>
                          <w:b/>
                          <w:bCs/>
                          <w:spacing w:val="-2"/>
                          <w:lang w:val="uk"/>
                        </w:rPr>
                        <w:t>_________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 </w:t>
                      </w:r>
                      <w:r w:rsidR="006F6699">
                        <w:rPr>
                          <w:b/>
                          <w:bCs/>
                          <w:spacing w:val="-2"/>
                          <w:lang w:val="uk"/>
                        </w:rPr>
                        <w:t>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р.</w:t>
                      </w:r>
                    </w:p>
                    <w:bookmarkEnd w:id="1"/>
                    <w:p w14:paraId="1D2928DC" w14:textId="77777777" w:rsidR="000936A3" w:rsidRPr="00C157CF" w:rsidRDefault="000936A3" w:rsidP="00377496">
                      <w:pPr>
                        <w:rPr>
                          <w:b/>
                          <w:bCs/>
                          <w:spacing w:val="-2"/>
                          <w:lang w:val="ru-RU"/>
                        </w:rPr>
                      </w:pPr>
                    </w:p>
                    <w:p w14:paraId="4F113F16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4A7CED">
                        <w:rPr>
                          <w:b/>
                          <w:lang w:val="uk"/>
                        </w:rPr>
                        <w:t>(«Замовник»);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AE0D8D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274ABCE8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</w:p>
                    <w:p w14:paraId="793DCC39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52D08C89" w14:textId="3D31DDA0" w:rsidR="000936A3" w:rsidRPr="002837B1" w:rsidRDefault="006F6699" w:rsidP="00377496">
                      <w:pPr>
                        <w:pStyle w:val="Iiacaa3"/>
                        <w:spacing w:before="0" w:after="0" w:line="240" w:lineRule="auto"/>
                        <w:jc w:val="both"/>
                        <w:rPr>
                          <w:lang w:val="uk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____________________________________________________</w:t>
                      </w:r>
                      <w:r w:rsidR="000936A3" w:rsidRPr="004A7CED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, </w:t>
                      </w:r>
                      <w:r w:rsidR="000936A3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у подальшому </w:t>
                      </w:r>
                      <w:r w:rsidR="000936A3" w:rsidRPr="00360647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>(«Постачальник»)</w:t>
                      </w:r>
                      <w:r w:rsidR="000936A3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 xml:space="preserve"> </w:t>
                      </w:r>
                      <w:r w:rsidR="000936A3" w:rsidRPr="00F50672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уклали цей Договір про наступне: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0FF74CE4" w14:textId="4C16BB20" w:rsidR="000F75A2" w:rsidRDefault="000F75A2" w:rsidP="00F20AA3">
      <w:pPr>
        <w:jc w:val="both"/>
        <w:rPr>
          <w:sz w:val="22"/>
          <w:szCs w:val="22"/>
        </w:rPr>
      </w:pPr>
    </w:p>
    <w:p w14:paraId="1F158B2D" w14:textId="77777777" w:rsidR="00AB6996" w:rsidRDefault="00AB6996" w:rsidP="00F20AA3">
      <w:pPr>
        <w:jc w:val="both"/>
        <w:rPr>
          <w:sz w:val="22"/>
          <w:szCs w:val="22"/>
        </w:rPr>
      </w:pPr>
    </w:p>
    <w:p w14:paraId="57AC67FE" w14:textId="6A6077D8" w:rsidR="006201F6" w:rsidRPr="005609C7" w:rsidRDefault="00377496" w:rsidP="006201F6">
      <w:pPr>
        <w:rPr>
          <w:rFonts w:cs="Arial"/>
          <w:lang w:val="ru-RU"/>
        </w:rPr>
      </w:pPr>
      <w:bookmarkStart w:id="1" w:name="_Hlk181394048"/>
      <w:bookmarkStart w:id="2" w:name="_Ref220813072"/>
      <w:r w:rsidRPr="00942FFD">
        <w:rPr>
          <w:lang w:val="uk-UA"/>
        </w:rPr>
        <w:t xml:space="preserve">Постачальник </w:t>
      </w:r>
      <w:r w:rsidRPr="005609C7">
        <w:rPr>
          <w:lang w:val="uk-UA"/>
        </w:rPr>
        <w:t xml:space="preserve">погоджується в рамках </w:t>
      </w:r>
      <w:r w:rsidR="00C157CF" w:rsidRPr="005609C7">
        <w:rPr>
          <w:lang w:val="uk-UA"/>
        </w:rPr>
        <w:t xml:space="preserve">проєкта </w:t>
      </w:r>
      <w:r w:rsidR="006201F6" w:rsidRPr="005609C7">
        <w:rPr>
          <w:rFonts w:cs="Arial"/>
          <w:lang w:val="uk-UA"/>
        </w:rPr>
        <w:t>«</w:t>
      </w:r>
      <w:r w:rsidR="005609C7" w:rsidRPr="005609C7">
        <w:rPr>
          <w:rFonts w:cs="Arial"/>
          <w:lang w:val="uk-UA"/>
        </w:rPr>
        <w:t>BLISS – Чорноморська ініціатива зі сталого розвитку осетрових риб</w:t>
      </w:r>
      <w:r w:rsidR="006201F6" w:rsidRPr="005609C7">
        <w:rPr>
          <w:rFonts w:cs="Arial"/>
          <w:lang w:val="uk-UA"/>
        </w:rPr>
        <w:t>»</w:t>
      </w:r>
    </w:p>
    <w:p w14:paraId="1394F2D4" w14:textId="506F5AE8" w:rsidR="00377496" w:rsidRDefault="00BF091C" w:rsidP="000936A3">
      <w:pPr>
        <w:jc w:val="both"/>
        <w:rPr>
          <w:lang w:val="uk-UA"/>
        </w:rPr>
      </w:pPr>
      <w:r w:rsidRPr="005609C7">
        <w:rPr>
          <w:lang w:val="uk-UA"/>
        </w:rPr>
        <w:t>надавати</w:t>
      </w:r>
      <w:r w:rsidR="00377496" w:rsidRPr="005609C7">
        <w:rPr>
          <w:lang w:val="uk-UA"/>
        </w:rPr>
        <w:t xml:space="preserve"> Замовнику, а Замовник погоджується</w:t>
      </w:r>
      <w:r w:rsidR="00377496" w:rsidRPr="00942FFD">
        <w:rPr>
          <w:lang w:val="uk-UA"/>
        </w:rPr>
        <w:t xml:space="preserve"> отримувати та оплачувати послуги</w:t>
      </w:r>
      <w:r w:rsidR="0056623B">
        <w:rPr>
          <w:lang w:val="uk-UA"/>
        </w:rPr>
        <w:t xml:space="preserve"> </w:t>
      </w:r>
      <w:bookmarkStart w:id="3" w:name="_GoBack"/>
      <w:bookmarkEnd w:id="3"/>
      <w:r w:rsidR="00DF417E" w:rsidRPr="00DF417E">
        <w:rPr>
          <w:b/>
          <w:bCs/>
          <w:i/>
          <w:iCs/>
          <w:color w:val="000000"/>
          <w:lang w:val="uk-UA"/>
        </w:rPr>
        <w:t xml:space="preserve">з реалізації </w:t>
      </w:r>
      <w:proofErr w:type="spellStart"/>
      <w:r w:rsidR="00DF417E" w:rsidRPr="00DF417E">
        <w:rPr>
          <w:b/>
          <w:bCs/>
          <w:i/>
          <w:iCs/>
          <w:color w:val="000000"/>
          <w:lang w:val="uk-UA"/>
        </w:rPr>
        <w:t>промоційно</w:t>
      </w:r>
      <w:proofErr w:type="spellEnd"/>
      <w:r w:rsidR="00DF417E" w:rsidRPr="00DF417E">
        <w:rPr>
          <w:b/>
          <w:bCs/>
          <w:i/>
          <w:iCs/>
          <w:color w:val="000000"/>
          <w:lang w:val="uk-UA"/>
        </w:rPr>
        <w:t>-інформаційної кампанії проєкту BLISS</w:t>
      </w:r>
      <w:r w:rsidRPr="00942FFD">
        <w:rPr>
          <w:lang w:val="uk-UA"/>
        </w:rPr>
        <w:t xml:space="preserve"> </w:t>
      </w:r>
      <w:r w:rsidR="00377496" w:rsidRPr="00942FFD">
        <w:rPr>
          <w:lang w:val="uk-UA"/>
        </w:rPr>
        <w:t>(«</w:t>
      </w:r>
      <w:r w:rsidR="00377496" w:rsidRPr="00942FFD">
        <w:rPr>
          <w:b/>
          <w:bCs/>
          <w:lang w:val="uk-UA"/>
        </w:rPr>
        <w:t>Послуга/Послуги</w:t>
      </w:r>
      <w:r w:rsidR="00377496" w:rsidRPr="00942FFD">
        <w:rPr>
          <w:lang w:val="uk-UA"/>
        </w:rPr>
        <w:t xml:space="preserve">») на умовах цього Договору. Договір містить положення щодо умов закупівлі. </w:t>
      </w: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053674E3" w:rsidR="00C3688B" w:rsidRPr="00C3688B" w:rsidRDefault="00C3688B" w:rsidP="00C3688B">
      <w:pPr>
        <w:pStyle w:val="af"/>
        <w:numPr>
          <w:ilvl w:val="1"/>
          <w:numId w:val="35"/>
        </w:numPr>
        <w:rPr>
          <w:lang w:val="uk-UA"/>
        </w:rPr>
      </w:pPr>
      <w:r w:rsidRPr="00C3688B">
        <w:rPr>
          <w:lang w:val="uk-UA"/>
        </w:rPr>
        <w:t>Послуги, згідно номенклатури та кількості вказаних у Додатку №1 (Специфікації), що є невід’ємною частиною цього Договору.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1C8F20C0" w14:textId="77777777" w:rsidR="00377496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державним нормам, стандартам, регламентам і вимогам, встановленим діючими нормативними актами України та умовами Договору</w:t>
      </w:r>
    </w:p>
    <w:p w14:paraId="77B993C6" w14:textId="77777777" w:rsidR="004406B8" w:rsidRPr="004406B8" w:rsidRDefault="004406B8" w:rsidP="004406B8">
      <w:pPr>
        <w:numPr>
          <w:ilvl w:val="1"/>
          <w:numId w:val="35"/>
        </w:numPr>
        <w:jc w:val="both"/>
        <w:rPr>
          <w:lang w:val="uk-UA"/>
        </w:rPr>
      </w:pPr>
      <w:r w:rsidRPr="004406B8">
        <w:rPr>
          <w:lang w:val="uk-UA"/>
        </w:rPr>
        <w:t>Вимоги до надання послуг:</w:t>
      </w:r>
    </w:p>
    <w:p w14:paraId="25670619" w14:textId="41059CC1" w:rsidR="004406B8" w:rsidRPr="004406B8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 xml:space="preserve">Забезпечити </w:t>
      </w:r>
      <w:r w:rsidR="00BF091C">
        <w:rPr>
          <w:lang w:val="uk-UA"/>
        </w:rPr>
        <w:t>міжнародн</w:t>
      </w:r>
      <w:r w:rsidR="00ED5E02">
        <w:rPr>
          <w:lang w:val="uk-UA"/>
        </w:rPr>
        <w:t>і</w:t>
      </w:r>
      <w:r w:rsidR="00BF091C">
        <w:rPr>
          <w:lang w:val="uk-UA"/>
        </w:rPr>
        <w:t xml:space="preserve"> </w:t>
      </w:r>
      <w:r w:rsidRPr="004406B8">
        <w:rPr>
          <w:lang w:val="uk-UA"/>
        </w:rPr>
        <w:t>трансфер</w:t>
      </w:r>
      <w:r w:rsidR="00ED5E02">
        <w:rPr>
          <w:lang w:val="uk-UA"/>
        </w:rPr>
        <w:t>и</w:t>
      </w:r>
      <w:r w:rsidRPr="004406B8">
        <w:rPr>
          <w:lang w:val="uk-UA"/>
        </w:rPr>
        <w:t xml:space="preserve"> за визначеними маршрутами з дотриманням графіку та безпекових норм</w:t>
      </w:r>
      <w:r w:rsidR="00ED5E02">
        <w:rPr>
          <w:lang w:val="uk-UA"/>
        </w:rPr>
        <w:t>, а також організувати логістику членів міжнародних делегацій, партнерів проєкту до України</w:t>
      </w:r>
      <w:r w:rsidRPr="004406B8">
        <w:rPr>
          <w:lang w:val="uk-UA"/>
        </w:rPr>
        <w:t>.</w:t>
      </w:r>
    </w:p>
    <w:p w14:paraId="7C61A799" w14:textId="77777777" w:rsidR="004406B8" w:rsidRPr="004406B8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>Трансфер має бути комфортним.</w:t>
      </w:r>
    </w:p>
    <w:p w14:paraId="49678974" w14:textId="4FBD4C9B" w:rsidR="004406B8" w:rsidRPr="004406B8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 xml:space="preserve">Всі послуги повинні надаватися згідно з умовами договору та вимогами </w:t>
      </w:r>
      <w:r w:rsidR="00BF091C">
        <w:rPr>
          <w:lang w:val="uk-UA"/>
        </w:rPr>
        <w:t>Замовника</w:t>
      </w:r>
      <w:r w:rsidRPr="004406B8">
        <w:rPr>
          <w:lang w:val="uk-UA"/>
        </w:rPr>
        <w:t>.</w:t>
      </w:r>
    </w:p>
    <w:p w14:paraId="2200E018" w14:textId="24110122" w:rsidR="004406B8" w:rsidRPr="0053604D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 xml:space="preserve">Виконавець зобов’язаний </w:t>
      </w:r>
      <w:proofErr w:type="spellStart"/>
      <w:r w:rsidRPr="004406B8">
        <w:rPr>
          <w:lang w:val="uk-UA"/>
        </w:rPr>
        <w:t>оперативно</w:t>
      </w:r>
      <w:proofErr w:type="spellEnd"/>
      <w:r w:rsidRPr="004406B8">
        <w:rPr>
          <w:lang w:val="uk-UA"/>
        </w:rPr>
        <w:t xml:space="preserve"> реагувати на будь-які непередбачені ситуації та вирішувати всі питання, що виникають.</w:t>
      </w:r>
    </w:p>
    <w:p w14:paraId="39E82A4F" w14:textId="77777777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1AABFA42" w14:textId="4A9E7190" w:rsidR="00377496" w:rsidRPr="00942FFD" w:rsidRDefault="00377496" w:rsidP="000936A3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Виконавець усуває недоліки в день виявлення, а якщо це не можливо, то протягом не більше </w:t>
      </w:r>
      <w:r w:rsidR="00362AFD">
        <w:rPr>
          <w:lang w:val="uk-UA"/>
        </w:rPr>
        <w:t>3</w:t>
      </w:r>
      <w:r w:rsidRPr="00942FFD">
        <w:rPr>
          <w:lang w:val="uk-UA"/>
        </w:rPr>
        <w:t xml:space="preserve"> календарних днів;</w:t>
      </w:r>
    </w:p>
    <w:p w14:paraId="52AC7C7C" w14:textId="77777777" w:rsidR="00377496" w:rsidRDefault="00377496" w:rsidP="000936A3">
      <w:pPr>
        <w:ind w:left="576"/>
        <w:jc w:val="both"/>
        <w:rPr>
          <w:lang w:val="uk-UA"/>
        </w:rPr>
      </w:pPr>
      <w:r w:rsidRPr="00942FFD">
        <w:rPr>
          <w:lang w:val="uk-UA"/>
        </w:rPr>
        <w:t>- усунення недоліків Виконавець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60FE74CD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ED5E02">
        <w:rPr>
          <w:bCs/>
          <w:lang w:val="uk-UA"/>
        </w:rPr>
        <w:t>12</w:t>
      </w:r>
      <w:r w:rsidRPr="00942FFD">
        <w:rPr>
          <w:bCs/>
          <w:lang w:val="uk-UA"/>
        </w:rPr>
        <w:t>.</w:t>
      </w:r>
      <w:r w:rsidR="007C138A">
        <w:rPr>
          <w:bCs/>
          <w:lang w:val="uk-UA"/>
        </w:rPr>
        <w:t>1</w:t>
      </w:r>
      <w:r w:rsidR="00ED5E02">
        <w:rPr>
          <w:bCs/>
          <w:lang w:val="uk-UA"/>
        </w:rPr>
        <w:t>0</w:t>
      </w:r>
      <w:r w:rsidRPr="00942FFD">
        <w:rPr>
          <w:bCs/>
          <w:lang w:val="uk-UA"/>
        </w:rPr>
        <w:t>.202</w:t>
      </w:r>
      <w:r w:rsidR="00ED5E02">
        <w:rPr>
          <w:bCs/>
          <w:lang w:val="uk-UA"/>
        </w:rPr>
        <w:t>5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до </w:t>
      </w:r>
      <w:r w:rsidR="00A60006">
        <w:rPr>
          <w:lang w:val="uk-UA"/>
        </w:rPr>
        <w:t>2</w:t>
      </w:r>
      <w:r w:rsidR="00C51EAA">
        <w:rPr>
          <w:lang w:val="uk-UA"/>
        </w:rPr>
        <w:t>8</w:t>
      </w:r>
      <w:r w:rsidRPr="00D916E4">
        <w:rPr>
          <w:lang w:val="uk-UA"/>
        </w:rPr>
        <w:t>.</w:t>
      </w:r>
      <w:r w:rsidR="00BF091C">
        <w:rPr>
          <w:lang w:val="uk-UA"/>
        </w:rPr>
        <w:t>0</w:t>
      </w:r>
      <w:r w:rsidR="00C51EAA">
        <w:rPr>
          <w:lang w:val="uk-UA"/>
        </w:rPr>
        <w:t>1</w:t>
      </w:r>
      <w:r w:rsidRPr="00D916E4">
        <w:rPr>
          <w:lang w:val="uk-UA"/>
        </w:rPr>
        <w:t>.202</w:t>
      </w:r>
      <w:r w:rsidR="00C51EAA">
        <w:rPr>
          <w:lang w:val="uk-UA"/>
        </w:rPr>
        <w:t>8</w:t>
      </w:r>
      <w:r w:rsidRPr="00D916E4">
        <w:rPr>
          <w:color w:val="000000"/>
          <w:lang w:val="uk-UA"/>
        </w:rPr>
        <w:t>,</w:t>
      </w:r>
      <w:r w:rsidRPr="00942FFD">
        <w:rPr>
          <w:color w:val="000000"/>
          <w:lang w:val="uk-UA"/>
        </w:rPr>
        <w:t xml:space="preserve"> а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Pr="00942FFD" w:rsidRDefault="00377496" w:rsidP="000936A3">
      <w:pPr>
        <w:pStyle w:val="af"/>
        <w:numPr>
          <w:ilvl w:val="1"/>
          <w:numId w:val="35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2C323BCF" w14:textId="77777777" w:rsidR="00377496" w:rsidRPr="00942FFD" w:rsidRDefault="00377496" w:rsidP="000936A3">
      <w:pPr>
        <w:ind w:left="576"/>
        <w:jc w:val="both"/>
        <w:rPr>
          <w:lang w:val="uk-UA"/>
        </w:rPr>
      </w:pPr>
    </w:p>
    <w:p w14:paraId="46F5D6E5" w14:textId="17628589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E92472D" w14:textId="77777777" w:rsidR="00377496" w:rsidRPr="00942FFD" w:rsidRDefault="00377496" w:rsidP="000936A3">
      <w:pPr>
        <w:numPr>
          <w:ilvl w:val="1"/>
          <w:numId w:val="35"/>
        </w:numPr>
        <w:ind w:left="567"/>
        <w:jc w:val="both"/>
        <w:rPr>
          <w:i/>
          <w:lang w:val="uk-UA"/>
        </w:rPr>
      </w:pPr>
      <w:r w:rsidRPr="00942FFD">
        <w:rPr>
          <w:lang w:val="uk-UA"/>
        </w:rPr>
        <w:t>Ціни на Послуги визначені у Специфікації №1 до даного договору.</w:t>
      </w:r>
    </w:p>
    <w:p w14:paraId="2CC17313" w14:textId="0A5B4433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t>Ц</w:t>
      </w:r>
      <w:r w:rsidR="00F473D2">
        <w:rPr>
          <w:lang w:val="uk-UA"/>
        </w:rPr>
        <w:t>і</w:t>
      </w:r>
      <w:r w:rsidRPr="00942FFD">
        <w:rPr>
          <w:lang w:val="uk-UA"/>
        </w:rPr>
        <w:t xml:space="preserve">ни на Товари та/або Послуги є фіксованими на час дії </w:t>
      </w:r>
      <w:r w:rsidR="004406B8">
        <w:rPr>
          <w:lang w:val="uk-UA"/>
        </w:rPr>
        <w:t>цього Договору</w:t>
      </w:r>
      <w:r w:rsidRPr="00942FFD">
        <w:rPr>
          <w:lang w:val="uk-UA"/>
        </w:rPr>
        <w:t xml:space="preserve">. </w:t>
      </w:r>
    </w:p>
    <w:p w14:paraId="14685EB2" w14:textId="77777777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t>Рахунки-фактури оформлюються в національній валюті, гривні.</w:t>
      </w:r>
    </w:p>
    <w:p w14:paraId="03058E63" w14:textId="4ED2991E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t xml:space="preserve">Оплата буде здійснюватися згідно рахунків-фактур, які складаються з </w:t>
      </w:r>
      <w:r w:rsidR="00BF091C">
        <w:rPr>
          <w:lang w:val="uk-UA"/>
        </w:rPr>
        <w:t>вартості наданих послуг</w:t>
      </w:r>
      <w:r w:rsidRPr="00942FFD">
        <w:rPr>
          <w:lang w:val="uk-UA"/>
        </w:rPr>
        <w:t xml:space="preserve"> на дату подання рахунку-фактури.</w:t>
      </w:r>
    </w:p>
    <w:p w14:paraId="07341687" w14:textId="1CE7FDB5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lastRenderedPageBreak/>
        <w:t xml:space="preserve">Загальна вартість договору складається з вартості сплачених рахунків, які відповідають </w:t>
      </w:r>
      <w:r w:rsidR="00362AFD">
        <w:rPr>
          <w:lang w:val="uk-UA"/>
        </w:rPr>
        <w:t>наданим послугам</w:t>
      </w:r>
      <w:r w:rsidRPr="00942FFD">
        <w:rPr>
          <w:lang w:val="uk-UA"/>
        </w:rPr>
        <w:t xml:space="preserve"> за певний період часу та отриманим</w:t>
      </w:r>
      <w:r w:rsidR="000936A3">
        <w:rPr>
          <w:lang w:val="uk-UA"/>
        </w:rPr>
        <w:t>и</w:t>
      </w:r>
      <w:r w:rsidRPr="00942FFD">
        <w:rPr>
          <w:lang w:val="uk-UA"/>
        </w:rPr>
        <w:t xml:space="preserve"> актам</w:t>
      </w:r>
      <w:r w:rsidR="000936A3">
        <w:rPr>
          <w:lang w:val="uk-UA"/>
        </w:rPr>
        <w:t>и</w:t>
      </w:r>
      <w:r w:rsidRPr="00942FFD">
        <w:rPr>
          <w:lang w:val="uk-UA"/>
        </w:rPr>
        <w:t xml:space="preserve"> виконаних робіт</w:t>
      </w:r>
      <w:r w:rsidR="000936A3">
        <w:rPr>
          <w:lang w:val="uk-UA"/>
        </w:rPr>
        <w:t xml:space="preserve">, </w:t>
      </w:r>
      <w:r w:rsidRPr="00942FFD">
        <w:rPr>
          <w:lang w:val="uk-UA"/>
        </w:rPr>
        <w:t>підписаним обома Сторонами</w:t>
      </w:r>
      <w:r w:rsidR="00852CED">
        <w:rPr>
          <w:lang w:val="uk-UA"/>
        </w:rPr>
        <w:t>,</w:t>
      </w:r>
      <w:r w:rsidR="000936A3">
        <w:rPr>
          <w:lang w:val="uk-UA"/>
        </w:rPr>
        <w:t xml:space="preserve"> </w:t>
      </w:r>
      <w:r w:rsidR="00C42E84" w:rsidRPr="00C42E84">
        <w:rPr>
          <w:lang w:val="uk-UA"/>
        </w:rPr>
        <w:t xml:space="preserve">але не перевищує </w:t>
      </w:r>
      <w:r w:rsidR="006F6699">
        <w:rPr>
          <w:lang w:val="uk-UA"/>
        </w:rPr>
        <w:t>________</w:t>
      </w:r>
      <w:r w:rsidR="004406B8" w:rsidRPr="004406B8">
        <w:rPr>
          <w:lang w:val="uk-UA"/>
        </w:rPr>
        <w:t>грн (</w:t>
      </w:r>
      <w:r w:rsidR="006F6699">
        <w:rPr>
          <w:lang w:val="uk-UA"/>
        </w:rPr>
        <w:t>_________</w:t>
      </w:r>
      <w:r w:rsidR="004406B8" w:rsidRPr="004406B8">
        <w:rPr>
          <w:lang w:val="uk-UA"/>
        </w:rPr>
        <w:t xml:space="preserve"> гривень, </w:t>
      </w:r>
      <w:r w:rsidR="006F6699">
        <w:rPr>
          <w:lang w:val="uk-UA"/>
        </w:rPr>
        <w:t>_____</w:t>
      </w:r>
      <w:r w:rsidR="004406B8" w:rsidRPr="004406B8">
        <w:rPr>
          <w:lang w:val="uk-UA"/>
        </w:rPr>
        <w:t xml:space="preserve"> копійок)</w:t>
      </w:r>
      <w:r w:rsidR="004406B8">
        <w:rPr>
          <w:lang w:val="uk-UA"/>
        </w:rPr>
        <w:t>.</w:t>
      </w:r>
    </w:p>
    <w:p w14:paraId="608B8799" w14:textId="77777777" w:rsidR="00377496" w:rsidRPr="00852CED" w:rsidRDefault="00377496" w:rsidP="000936A3">
      <w:pPr>
        <w:ind w:left="576"/>
        <w:jc w:val="both"/>
        <w:rPr>
          <w:lang w:val="uk-UA"/>
        </w:rPr>
      </w:pPr>
    </w:p>
    <w:p w14:paraId="63DDF509" w14:textId="77777777" w:rsidR="00377496" w:rsidRPr="00942FFD" w:rsidRDefault="00377496" w:rsidP="000936A3">
      <w:pPr>
        <w:numPr>
          <w:ilvl w:val="0"/>
          <w:numId w:val="35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6BFB1B35" w:rsidR="00377496" w:rsidRPr="002A4AB0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>Послуг</w:t>
      </w:r>
      <w:r w:rsidR="004406B8">
        <w:rPr>
          <w:lang w:val="uk-UA"/>
        </w:rPr>
        <w:t>: м. Миколаїв та відповідно до Додатку №1.</w:t>
      </w:r>
    </w:p>
    <w:p w14:paraId="08A37564" w14:textId="47AEC659" w:rsidR="00377496" w:rsidRPr="002A4AB0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</w:t>
      </w:r>
      <w:r w:rsidR="00280063">
        <w:rPr>
          <w:lang w:val="uk-UA"/>
        </w:rPr>
        <w:t xml:space="preserve">: </w:t>
      </w:r>
      <w:r w:rsidR="004406B8">
        <w:rPr>
          <w:lang w:val="uk-UA"/>
        </w:rPr>
        <w:t>відповідно до Додатку 1</w:t>
      </w:r>
      <w:r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0936A3">
      <w:pPr>
        <w:pStyle w:val="af"/>
        <w:numPr>
          <w:ilvl w:val="0"/>
          <w:numId w:val="35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577F1EC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>
        <w:rPr>
          <w:lang w:val="uk-UA"/>
        </w:rPr>
        <w:t>послуг</w:t>
      </w:r>
      <w:r w:rsidRPr="00FE28C4">
        <w:rPr>
          <w:lang w:val="uk-UA"/>
        </w:rPr>
        <w:t xml:space="preserve">, </w:t>
      </w:r>
      <w:r w:rsidR="00F80B90">
        <w:rPr>
          <w:lang w:val="uk-UA"/>
        </w:rPr>
        <w:t xml:space="preserve">якщо відбудуться зміни в проєкті </w:t>
      </w:r>
      <w:r w:rsidRPr="00FE28C4">
        <w:rPr>
          <w:lang w:val="uk-UA"/>
        </w:rPr>
        <w:t>як</w:t>
      </w:r>
      <w:r>
        <w:rPr>
          <w:lang w:val="uk-UA"/>
        </w:rPr>
        <w:t>і</w:t>
      </w:r>
      <w:r w:rsidRPr="00FE28C4">
        <w:rPr>
          <w:lang w:val="uk-UA"/>
        </w:rPr>
        <w:t xml:space="preserve"> є предметом закупівлі. У такому разі Сторони вносять відповідні зміни до цього Договору;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якого відповідає умовам, установленим розділом 2 цього Договору.</w:t>
      </w:r>
    </w:p>
    <w:p w14:paraId="0A6795C7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0936A3">
      <w:pPr>
        <w:pStyle w:val="af"/>
        <w:numPr>
          <w:ilvl w:val="0"/>
          <w:numId w:val="35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01D2038E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по кількості та якості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</w:t>
      </w:r>
      <w:r w:rsidR="00C51EAA">
        <w:rPr>
          <w:lang w:val="uk-UA"/>
        </w:rPr>
        <w:t>у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1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DF417E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2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7F2D89" w:rsidRPr="00DF417E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0AFCD436" w:rsidR="00956ACF" w:rsidRPr="00CA1C92" w:rsidRDefault="004D6C23" w:rsidP="00CA1C9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</w:t>
            </w:r>
            <w:r w:rsidR="006E5701" w:rsidRPr="00CA1C92">
              <w:rPr>
                <w:b/>
                <w:sz w:val="22"/>
                <w:szCs w:val="22"/>
                <w:lang w:val="uk-UA"/>
              </w:rPr>
              <w:t xml:space="preserve">                            </w:t>
            </w:r>
            <w:r w:rsidR="00CA1C92" w:rsidRPr="00CA1C92">
              <w:rPr>
                <w:b/>
                <w:sz w:val="22"/>
                <w:szCs w:val="22"/>
                <w:lang w:val="uk-UA"/>
              </w:rPr>
              <w:t xml:space="preserve">                  </w:t>
            </w:r>
          </w:p>
        </w:tc>
        <w:tc>
          <w:tcPr>
            <w:tcW w:w="284" w:type="dxa"/>
            <w:vAlign w:val="bottom"/>
          </w:tcPr>
          <w:p w14:paraId="47FEA785" w14:textId="77777777" w:rsidR="00F37830" w:rsidRPr="00CA1C92" w:rsidRDefault="00F37830" w:rsidP="00F37830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77777777" w:rsidR="00F37830" w:rsidRPr="004F27D9" w:rsidRDefault="006A682F" w:rsidP="00CA1C9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</w:t>
            </w:r>
            <w:r w:rsidR="00425AB2" w:rsidRPr="004F27D9">
              <w:rPr>
                <w:bCs/>
                <w:sz w:val="22"/>
                <w:szCs w:val="22"/>
                <w:lang w:val="uk-UA"/>
              </w:rPr>
              <w:t>Виконавчий директор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t xml:space="preserve">           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t>А.М.</w:t>
            </w:r>
            <w:r w:rsidR="00377BC2" w:rsidRPr="004F27D9">
              <w:rPr>
                <w:bCs/>
                <w:sz w:val="22"/>
                <w:szCs w:val="22"/>
                <w:lang w:val="uk-UA"/>
              </w:rPr>
              <w:t xml:space="preserve"> </w:t>
            </w:r>
            <w:proofErr w:type="spellStart"/>
            <w:r w:rsidR="00AE45EB"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7F2D89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lastRenderedPageBreak/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2065CBB9" w:rsidR="00F60DD7" w:rsidRPr="00CA1C92" w:rsidRDefault="00F60DD7" w:rsidP="00CA1C9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F37830" w:rsidRPr="004F27D9" w:rsidRDefault="00AE45EB" w:rsidP="00B57623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7F2D89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08B4C7B0" w:rsidR="00F37830" w:rsidRPr="00CA1C92" w:rsidRDefault="00F37830" w:rsidP="00C3688B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77777777" w:rsidR="00AE45EB" w:rsidRPr="00CA1C92" w:rsidRDefault="00AE45EB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 w:rsidR="00CA1C92">
              <w:rPr>
                <w:lang w:val="uk-UA"/>
              </w:rPr>
              <w:t xml:space="preserve"> </w:t>
            </w:r>
            <w:r w:rsidR="00862753" w:rsidRPr="00CA1C92">
              <w:rPr>
                <w:lang w:val="uk-UA"/>
              </w:rPr>
              <w:t>в</w:t>
            </w:r>
            <w:r w:rsidRPr="00CA1C92">
              <w:rPr>
                <w:lang w:val="uk-UA"/>
              </w:rPr>
              <w:t xml:space="preserve">ул. </w:t>
            </w:r>
            <w:r w:rsidR="00CA1C92">
              <w:rPr>
                <w:lang w:val="uk-UA"/>
              </w:rPr>
              <w:t>Марка Кропивницького</w:t>
            </w:r>
            <w:r w:rsidR="00862753" w:rsidRPr="00CA1C92">
              <w:rPr>
                <w:lang w:val="uk-UA"/>
              </w:rPr>
              <w:t>,</w:t>
            </w:r>
            <w:r w:rsidRPr="00CA1C92">
              <w:rPr>
                <w:lang w:val="uk-UA"/>
              </w:rPr>
              <w:t xml:space="preserve"> 51/1 </w:t>
            </w:r>
          </w:p>
          <w:p w14:paraId="56E3DF28" w14:textId="77777777" w:rsidR="00F37830" w:rsidRPr="00CA1C92" w:rsidRDefault="00AE45EB" w:rsidP="00B57623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>Юридична адреса:</w:t>
            </w:r>
            <w:r w:rsidR="009435AA" w:rsidRPr="00CA1C92"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>54001, м. Миколаїв, вул.</w:t>
            </w:r>
            <w:r w:rsidR="00C875F2" w:rsidRPr="00CA1C92">
              <w:rPr>
                <w:lang w:val="uk-UA"/>
              </w:rPr>
              <w:t xml:space="preserve"> </w:t>
            </w:r>
            <w:r w:rsidR="00CA1C92"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7F2D89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D507A6" w:rsidRPr="006C05F1" w:rsidRDefault="00AE45EB" w:rsidP="00AE45EB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0A7F4793" w:rsidR="00D507A6" w:rsidRPr="006C05F1" w:rsidRDefault="00D507A6" w:rsidP="000F1225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D507A6" w:rsidRPr="00CA1C92" w:rsidRDefault="00D507A6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D507A6" w:rsidRPr="00CA1C92" w:rsidRDefault="00AE45EB" w:rsidP="00AE45EB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D507A6" w:rsidRPr="00CA1C92" w:rsidRDefault="00CA1C92" w:rsidP="00B57623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425AB2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66D4E7A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425AB2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4FE979E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425AB2" w:rsidRPr="004F27D9" w:rsidRDefault="00425AB2" w:rsidP="00425AB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425AB2" w:rsidRPr="00DF417E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425AB2" w:rsidRPr="004F27D9" w:rsidRDefault="00425AB2" w:rsidP="00B57623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5B54B550" w:rsidR="00425AB2" w:rsidRPr="00362AFD" w:rsidRDefault="00425AB2" w:rsidP="004406B8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425AB2" w:rsidRPr="004F27D9" w:rsidRDefault="009435AA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34864A48" w:rsidR="00425AB2" w:rsidRPr="00CA1C92" w:rsidRDefault="00336D52" w:rsidP="00B57623">
            <w:pPr>
              <w:rPr>
                <w:lang w:val="uk-UA"/>
              </w:rPr>
            </w:pPr>
            <w:r w:rsidRPr="00336D52">
              <w:rPr>
                <w:lang w:val="uk-UA"/>
              </w:rPr>
              <w:t>UA193264610000026007311204258</w:t>
            </w:r>
            <w:r w:rsidR="006A682F" w:rsidRPr="00CA1C92">
              <w:rPr>
                <w:lang w:val="uk-UA"/>
              </w:rPr>
              <w:t xml:space="preserve"> в                                                     </w:t>
            </w:r>
            <w:r w:rsidR="00BA20D2">
              <w:rPr>
                <w:lang w:val="uk-UA"/>
              </w:rPr>
              <w:t xml:space="preserve">Філія Миколаївського обласного АТ </w:t>
            </w:r>
            <w:r w:rsidR="006A682F" w:rsidRPr="00CA1C92">
              <w:rPr>
                <w:lang w:val="uk-UA"/>
              </w:rPr>
              <w:t xml:space="preserve"> "</w:t>
            </w:r>
            <w:r w:rsidR="00BA20D2">
              <w:rPr>
                <w:lang w:val="uk-UA"/>
              </w:rPr>
              <w:t>Ощадбанк</w:t>
            </w:r>
            <w:r w:rsidR="006A682F"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37052" w:rsidRDefault="00DB3EE0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7D7F5F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7D7F5F">
        <w:rPr>
          <w:b/>
          <w:color w:val="000000"/>
          <w:sz w:val="26"/>
          <w:szCs w:val="26"/>
          <w:lang w:val="uk-UA"/>
        </w:rPr>
        <w:t>№</w:t>
      </w:r>
      <w:r w:rsidR="007D7F5F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88AF8F1" w14:textId="5C0CE1F0" w:rsidR="007D7F5F" w:rsidRPr="00C37052" w:rsidRDefault="007D7F5F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37052">
        <w:rPr>
          <w:b/>
          <w:color w:val="000000"/>
          <w:sz w:val="26"/>
          <w:szCs w:val="26"/>
          <w:lang w:val="uk-UA"/>
        </w:rPr>
        <w:t xml:space="preserve">№ </w:t>
      </w:r>
      <w:r w:rsidR="006770EE">
        <w:rPr>
          <w:b/>
          <w:bCs/>
          <w:spacing w:val="-2"/>
          <w:lang w:val="uk"/>
        </w:rPr>
        <w:t>__________</w:t>
      </w:r>
      <w:r w:rsidR="00BA20D2">
        <w:rPr>
          <w:b/>
          <w:bCs/>
          <w:spacing w:val="-2"/>
          <w:lang w:val="uk"/>
        </w:rPr>
        <w:t xml:space="preserve"> від </w:t>
      </w:r>
      <w:r w:rsidR="006F6699">
        <w:rPr>
          <w:b/>
          <w:bCs/>
          <w:spacing w:val="-2"/>
          <w:lang w:val="uk"/>
        </w:rPr>
        <w:t>______________</w:t>
      </w:r>
      <w:r w:rsidR="00BA20D2">
        <w:rPr>
          <w:b/>
          <w:bCs/>
          <w:spacing w:val="-2"/>
          <w:lang w:val="uk"/>
        </w:rPr>
        <w:t xml:space="preserve"> р.</w:t>
      </w:r>
    </w:p>
    <w:p w14:paraId="667D111C" w14:textId="77777777" w:rsidR="007D7F5F" w:rsidRPr="00C37052" w:rsidRDefault="007D7F5F" w:rsidP="007D7F5F">
      <w:pPr>
        <w:jc w:val="both"/>
        <w:rPr>
          <w:b/>
          <w:color w:val="000000"/>
          <w:sz w:val="26"/>
          <w:szCs w:val="26"/>
          <w:lang w:val="uk-UA"/>
        </w:rPr>
      </w:pPr>
    </w:p>
    <w:p w14:paraId="03B52421" w14:textId="63AC370B" w:rsidR="001B5D1B" w:rsidRDefault="001B5D1B" w:rsidP="00CE2994">
      <w:pPr>
        <w:ind w:firstLine="3"/>
        <w:jc w:val="center"/>
        <w:rPr>
          <w:b/>
          <w:color w:val="000000"/>
          <w:sz w:val="26"/>
          <w:szCs w:val="26"/>
          <w:lang w:val="uk-UA"/>
        </w:rPr>
      </w:pPr>
      <w:r w:rsidRPr="00C37052">
        <w:rPr>
          <w:b/>
          <w:color w:val="000000"/>
          <w:sz w:val="26"/>
          <w:szCs w:val="26"/>
          <w:lang w:val="uk-UA"/>
        </w:rPr>
        <w:t>СПЕЦИФІКАЦІЯ</w:t>
      </w:r>
    </w:p>
    <w:p w14:paraId="4C096A10" w14:textId="77777777" w:rsidR="00C42E84" w:rsidRPr="00C37052" w:rsidRDefault="00C42E84" w:rsidP="001B5D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6"/>
          <w:szCs w:val="26"/>
          <w:lang w:val="uk-UA"/>
        </w:rPr>
      </w:pPr>
    </w:p>
    <w:tbl>
      <w:tblPr>
        <w:tblpPr w:leftFromText="180" w:rightFromText="180" w:vertAnchor="text" w:tblpX="203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6262"/>
        <w:gridCol w:w="1133"/>
        <w:gridCol w:w="850"/>
        <w:gridCol w:w="1678"/>
      </w:tblGrid>
      <w:tr w:rsidR="001B5D1B" w:rsidRPr="009536AA" w14:paraId="02227C56" w14:textId="77777777" w:rsidTr="00170061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14:paraId="5737CB25" w14:textId="77777777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№</w:t>
            </w:r>
          </w:p>
          <w:p w14:paraId="12793D62" w14:textId="77777777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п\п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34A481" w14:textId="77777777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</w:p>
          <w:p w14:paraId="0E97C2C8" w14:textId="608442AC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Найменування</w:t>
            </w:r>
            <w:r w:rsidR="000936A3">
              <w:rPr>
                <w:b/>
                <w:lang w:val="uk-UA"/>
              </w:rPr>
              <w:t xml:space="preserve"> завдань за Договором</w:t>
            </w:r>
          </w:p>
          <w:p w14:paraId="6F1824EE" w14:textId="77777777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4DBA19" w14:textId="77777777" w:rsidR="001B5D1B" w:rsidRPr="00276699" w:rsidRDefault="001B5D1B" w:rsidP="00170061">
            <w:pPr>
              <w:ind w:left="-110" w:right="-175"/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Одиниця виміру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E8F979" w14:textId="0CA8CDCD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Кіль</w:t>
            </w:r>
            <w:r w:rsidR="00CE2994">
              <w:rPr>
                <w:b/>
                <w:lang w:val="uk-UA"/>
              </w:rPr>
              <w:t>-</w:t>
            </w:r>
            <w:r w:rsidRPr="00276699">
              <w:rPr>
                <w:b/>
                <w:lang w:val="uk-UA"/>
              </w:rPr>
              <w:t>кість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746C3" w14:textId="77777777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Ціна за одиницю, грн.</w:t>
            </w:r>
          </w:p>
        </w:tc>
      </w:tr>
      <w:tr w:rsidR="00C42E84" w:rsidRPr="00DF417E" w14:paraId="3991AB61" w14:textId="77777777" w:rsidTr="00170061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EA271" w14:textId="2C36F6E6" w:rsidR="00C42E84" w:rsidRPr="00276699" w:rsidRDefault="00C42E84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lang w:val="uk-UA"/>
              </w:rPr>
              <w:t>1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9A977D" w14:textId="77777777" w:rsidR="004F27D9" w:rsidRDefault="004F27D9" w:rsidP="00170061">
            <w:pPr>
              <w:rPr>
                <w:b/>
                <w:bCs/>
                <w:sz w:val="22"/>
                <w:szCs w:val="22"/>
                <w:lang w:val="uk-UA"/>
              </w:rPr>
            </w:pPr>
            <w:r w:rsidRPr="004F27D9">
              <w:rPr>
                <w:b/>
                <w:bCs/>
                <w:sz w:val="22"/>
                <w:szCs w:val="22"/>
                <w:lang w:val="uk-UA"/>
              </w:rPr>
              <w:t xml:space="preserve">Організація та проведення </w:t>
            </w:r>
            <w:proofErr w:type="spellStart"/>
            <w:r w:rsidRPr="004F27D9">
              <w:rPr>
                <w:b/>
                <w:bCs/>
                <w:sz w:val="22"/>
                <w:szCs w:val="22"/>
                <w:lang w:val="uk-UA"/>
              </w:rPr>
              <w:t>пресконференції</w:t>
            </w:r>
            <w:proofErr w:type="spellEnd"/>
            <w:r w:rsidRPr="004F27D9">
              <w:rPr>
                <w:b/>
                <w:bCs/>
                <w:sz w:val="22"/>
                <w:szCs w:val="22"/>
                <w:lang w:val="uk-UA"/>
              </w:rPr>
              <w:t xml:space="preserve"> (1 захід)</w:t>
            </w:r>
            <w:r>
              <w:rPr>
                <w:b/>
                <w:bCs/>
                <w:sz w:val="22"/>
                <w:szCs w:val="22"/>
                <w:lang w:val="uk-UA"/>
              </w:rPr>
              <w:t>.</w:t>
            </w:r>
          </w:p>
          <w:p w14:paraId="346FE316" w14:textId="77777777" w:rsidR="004F27D9" w:rsidRPr="004F27D9" w:rsidRDefault="004F27D9" w:rsidP="004F27D9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sz w:val="22"/>
                <w:szCs w:val="22"/>
                <w:lang w:val="uk-UA"/>
              </w:rPr>
              <w:t>Мета: публічне представлення проєкту BLISS – Чорноморська ініціатива зі сталого розвитку осетрових риб, його цілей, партнерів, ключових підходів та очікуваного впливу для міста, регіону та Чорноморського басейну.</w:t>
            </w:r>
          </w:p>
          <w:p w14:paraId="43678634" w14:textId="77777777" w:rsidR="004F27D9" w:rsidRPr="004F27D9" w:rsidRDefault="004F27D9" w:rsidP="004F27D9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sz w:val="22"/>
                <w:szCs w:val="22"/>
                <w:lang w:val="uk-UA"/>
              </w:rPr>
              <w:t>Локація: м. Миколаїв (або інше місто реалізації проєкту в Україні).</w:t>
            </w:r>
          </w:p>
          <w:p w14:paraId="7594501B" w14:textId="77777777" w:rsidR="004F27D9" w:rsidRPr="004F27D9" w:rsidRDefault="004F27D9" w:rsidP="004F27D9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sz w:val="22"/>
                <w:szCs w:val="22"/>
                <w:lang w:val="uk-UA"/>
              </w:rPr>
              <w:t>Вимоги:</w:t>
            </w:r>
          </w:p>
          <w:p w14:paraId="55D20621" w14:textId="77777777" w:rsidR="004F27D9" w:rsidRPr="004F27D9" w:rsidRDefault="004F27D9" w:rsidP="004F27D9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sz w:val="22"/>
                <w:szCs w:val="22"/>
                <w:lang w:val="uk-UA"/>
              </w:rPr>
              <w:t>–</w:t>
            </w:r>
            <w:r w:rsidRPr="004F27D9">
              <w:rPr>
                <w:sz w:val="22"/>
                <w:szCs w:val="22"/>
                <w:lang w:val="uk-UA"/>
              </w:rPr>
              <w:tab/>
              <w:t>залучення не менше 4 представників засобів масової інформації (регіональних та/або національних);</w:t>
            </w:r>
          </w:p>
          <w:p w14:paraId="75421699" w14:textId="77777777" w:rsidR="004F27D9" w:rsidRPr="004F27D9" w:rsidRDefault="004F27D9" w:rsidP="004F27D9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sz w:val="22"/>
                <w:szCs w:val="22"/>
                <w:lang w:val="uk-UA"/>
              </w:rPr>
              <w:t>–</w:t>
            </w:r>
            <w:r w:rsidRPr="004F27D9">
              <w:rPr>
                <w:sz w:val="22"/>
                <w:szCs w:val="22"/>
                <w:lang w:val="uk-UA"/>
              </w:rPr>
              <w:tab/>
              <w:t xml:space="preserve">підготовка та розсилка </w:t>
            </w:r>
            <w:proofErr w:type="spellStart"/>
            <w:r w:rsidRPr="004F27D9">
              <w:rPr>
                <w:sz w:val="22"/>
                <w:szCs w:val="22"/>
                <w:lang w:val="uk-UA"/>
              </w:rPr>
              <w:t>пресрелізу</w:t>
            </w:r>
            <w:proofErr w:type="spellEnd"/>
            <w:r w:rsidRPr="004F27D9">
              <w:rPr>
                <w:sz w:val="22"/>
                <w:szCs w:val="22"/>
                <w:lang w:val="uk-UA"/>
              </w:rPr>
              <w:t xml:space="preserve"> та інформаційного повідомлення українською мовою;</w:t>
            </w:r>
          </w:p>
          <w:p w14:paraId="0369DA08" w14:textId="77777777" w:rsidR="004F27D9" w:rsidRPr="004F27D9" w:rsidRDefault="004F27D9" w:rsidP="004F27D9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sz w:val="22"/>
                <w:szCs w:val="22"/>
                <w:lang w:val="uk-UA"/>
              </w:rPr>
              <w:t>–</w:t>
            </w:r>
            <w:r w:rsidRPr="004F27D9">
              <w:rPr>
                <w:sz w:val="22"/>
                <w:szCs w:val="22"/>
                <w:lang w:val="uk-UA"/>
              </w:rPr>
              <w:tab/>
              <w:t xml:space="preserve">організація логістики заходу, включно з орендою приміщення та </w:t>
            </w:r>
            <w:proofErr w:type="spellStart"/>
            <w:r w:rsidRPr="004F27D9">
              <w:rPr>
                <w:sz w:val="22"/>
                <w:szCs w:val="22"/>
                <w:lang w:val="uk-UA"/>
              </w:rPr>
              <w:t>кейтерингом</w:t>
            </w:r>
            <w:proofErr w:type="spellEnd"/>
            <w:r w:rsidRPr="004F27D9">
              <w:rPr>
                <w:sz w:val="22"/>
                <w:szCs w:val="22"/>
                <w:lang w:val="uk-UA"/>
              </w:rPr>
              <w:t>;</w:t>
            </w:r>
          </w:p>
          <w:p w14:paraId="0EDE0E7F" w14:textId="77777777" w:rsidR="004F27D9" w:rsidRPr="004F27D9" w:rsidRDefault="004F27D9" w:rsidP="004F27D9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sz w:val="22"/>
                <w:szCs w:val="22"/>
                <w:lang w:val="uk-UA"/>
              </w:rPr>
              <w:t>–</w:t>
            </w:r>
            <w:r w:rsidRPr="004F27D9">
              <w:rPr>
                <w:sz w:val="22"/>
                <w:szCs w:val="22"/>
                <w:lang w:val="uk-UA"/>
              </w:rPr>
              <w:tab/>
              <w:t xml:space="preserve">забезпечення фото- та </w:t>
            </w:r>
            <w:proofErr w:type="spellStart"/>
            <w:r w:rsidRPr="004F27D9">
              <w:rPr>
                <w:sz w:val="22"/>
                <w:szCs w:val="22"/>
                <w:lang w:val="uk-UA"/>
              </w:rPr>
              <w:t>відеофіксації</w:t>
            </w:r>
            <w:proofErr w:type="spellEnd"/>
            <w:r w:rsidRPr="004F27D9">
              <w:rPr>
                <w:sz w:val="22"/>
                <w:szCs w:val="22"/>
                <w:lang w:val="uk-UA"/>
              </w:rPr>
              <w:t xml:space="preserve"> події;</w:t>
            </w:r>
          </w:p>
          <w:p w14:paraId="77DECA57" w14:textId="77777777" w:rsidR="004F27D9" w:rsidRPr="004F27D9" w:rsidRDefault="004F27D9" w:rsidP="004F27D9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sz w:val="22"/>
                <w:szCs w:val="22"/>
                <w:lang w:val="uk-UA"/>
              </w:rPr>
              <w:t>–</w:t>
            </w:r>
            <w:r w:rsidRPr="004F27D9">
              <w:rPr>
                <w:sz w:val="22"/>
                <w:szCs w:val="22"/>
                <w:lang w:val="uk-UA"/>
              </w:rPr>
              <w:tab/>
              <w:t xml:space="preserve">підготовка </w:t>
            </w:r>
            <w:proofErr w:type="spellStart"/>
            <w:r w:rsidRPr="004F27D9">
              <w:rPr>
                <w:sz w:val="22"/>
                <w:szCs w:val="22"/>
                <w:lang w:val="uk-UA"/>
              </w:rPr>
              <w:t>післяподієвого</w:t>
            </w:r>
            <w:proofErr w:type="spellEnd"/>
            <w:r w:rsidRPr="004F27D9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F27D9">
              <w:rPr>
                <w:sz w:val="22"/>
                <w:szCs w:val="22"/>
                <w:lang w:val="uk-UA"/>
              </w:rPr>
              <w:t>пресматеріалу</w:t>
            </w:r>
            <w:proofErr w:type="spellEnd"/>
            <w:r w:rsidRPr="004F27D9">
              <w:rPr>
                <w:sz w:val="22"/>
                <w:szCs w:val="22"/>
                <w:lang w:val="uk-UA"/>
              </w:rPr>
              <w:t xml:space="preserve"> з публікацією щонайменше у 4 медіа-ресурсах;</w:t>
            </w:r>
          </w:p>
          <w:p w14:paraId="21C977DF" w14:textId="77777777" w:rsidR="004F27D9" w:rsidRDefault="004F27D9" w:rsidP="004F27D9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sz w:val="22"/>
                <w:szCs w:val="22"/>
                <w:lang w:val="uk-UA"/>
              </w:rPr>
              <w:t>–</w:t>
            </w:r>
            <w:r w:rsidRPr="004F27D9">
              <w:rPr>
                <w:sz w:val="22"/>
                <w:szCs w:val="22"/>
                <w:lang w:val="uk-UA"/>
              </w:rPr>
              <w:tab/>
              <w:t xml:space="preserve">використання у візуальному оформленні заходу затверджених логотипів проєкту BLISS та програми </w:t>
            </w:r>
            <w:proofErr w:type="spellStart"/>
            <w:r w:rsidRPr="004F27D9">
              <w:rPr>
                <w:sz w:val="22"/>
                <w:szCs w:val="22"/>
                <w:lang w:val="uk-UA"/>
              </w:rPr>
              <w:t>Interreg</w:t>
            </w:r>
            <w:proofErr w:type="spellEnd"/>
            <w:r w:rsidRPr="004F27D9">
              <w:rPr>
                <w:sz w:val="22"/>
                <w:szCs w:val="22"/>
                <w:lang w:val="uk-UA"/>
              </w:rPr>
              <w:t xml:space="preserve"> NEXT </w:t>
            </w:r>
            <w:proofErr w:type="spellStart"/>
            <w:r w:rsidRPr="004F27D9">
              <w:rPr>
                <w:sz w:val="22"/>
                <w:szCs w:val="22"/>
                <w:lang w:val="uk-UA"/>
              </w:rPr>
              <w:t>Black</w:t>
            </w:r>
            <w:proofErr w:type="spellEnd"/>
            <w:r w:rsidRPr="004F27D9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F27D9">
              <w:rPr>
                <w:sz w:val="22"/>
                <w:szCs w:val="22"/>
                <w:lang w:val="uk-UA"/>
              </w:rPr>
              <w:t>Sea</w:t>
            </w:r>
            <w:proofErr w:type="spellEnd"/>
            <w:r w:rsidRPr="004F27D9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F27D9">
              <w:rPr>
                <w:sz w:val="22"/>
                <w:szCs w:val="22"/>
                <w:lang w:val="uk-UA"/>
              </w:rPr>
              <w:t>Basin</w:t>
            </w:r>
            <w:proofErr w:type="spellEnd"/>
            <w:r w:rsidRPr="004F27D9">
              <w:rPr>
                <w:sz w:val="22"/>
                <w:szCs w:val="22"/>
                <w:lang w:val="uk-UA"/>
              </w:rPr>
              <w:t>, відповідно до вимог візуальної ідентифікації.</w:t>
            </w:r>
          </w:p>
          <w:p w14:paraId="4DAA7B67" w14:textId="2DD3BFBF" w:rsidR="00C42E84" w:rsidRPr="007604A3" w:rsidRDefault="00C51EAA" w:rsidP="004F27D9">
            <w:pPr>
              <w:rPr>
                <w:lang w:val="uk-UA"/>
              </w:rPr>
            </w:pPr>
            <w:r w:rsidRPr="00C51EAA">
              <w:rPr>
                <w:sz w:val="22"/>
                <w:szCs w:val="22"/>
                <w:lang w:val="uk-UA"/>
              </w:rPr>
              <w:t xml:space="preserve">Орієнтовний термін: </w:t>
            </w:r>
            <w:r w:rsidR="004F27D9" w:rsidRPr="004F27D9">
              <w:rPr>
                <w:lang w:val="ru-RU"/>
              </w:rPr>
              <w:t xml:space="preserve"> </w:t>
            </w:r>
            <w:r w:rsidR="004F27D9">
              <w:rPr>
                <w:sz w:val="22"/>
                <w:szCs w:val="22"/>
                <w:lang w:val="uk-UA"/>
              </w:rPr>
              <w:t>п</w:t>
            </w:r>
            <w:r w:rsidR="004F27D9" w:rsidRPr="004F27D9">
              <w:rPr>
                <w:sz w:val="22"/>
                <w:szCs w:val="22"/>
                <w:lang w:val="uk-UA"/>
              </w:rPr>
              <w:t>ротягом реалізації проєкту у відповідності до Графіку, розробленого Замовником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4CFAA8" w14:textId="26E62AFF" w:rsidR="00C42E84" w:rsidRPr="00276699" w:rsidRDefault="00BA20D2" w:rsidP="00170061">
            <w:pPr>
              <w:jc w:val="center"/>
              <w:rPr>
                <w:b/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38C983" w14:textId="392DE78A" w:rsidR="00C42E84" w:rsidRPr="004406B8" w:rsidRDefault="00C51EAA" w:rsidP="00170061">
            <w:pPr>
              <w:jc w:val="center"/>
              <w:rPr>
                <w:b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1976F32" w14:textId="48AE8DF4" w:rsidR="00C42E84" w:rsidRPr="00BA20D2" w:rsidRDefault="00BA20D2" w:rsidP="00170061">
            <w:pPr>
              <w:jc w:val="center"/>
              <w:rPr>
                <w:bCs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 w:rsidR="00AB5EEC">
              <w:rPr>
                <w:bCs/>
                <w:lang w:val="uk-UA"/>
              </w:rPr>
              <w:t xml:space="preserve">, сумарна </w:t>
            </w:r>
            <w:r w:rsidR="00B267C3">
              <w:rPr>
                <w:bCs/>
                <w:lang w:val="uk-UA"/>
              </w:rPr>
              <w:t>вартість послуг не може перевищувати оголошену в тендері.</w:t>
            </w:r>
          </w:p>
        </w:tc>
      </w:tr>
      <w:tr w:rsidR="00C51EAA" w:rsidRPr="00DF417E" w14:paraId="7A3E6E10" w14:textId="77777777" w:rsidTr="00170061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E0D1E" w14:textId="311878AB" w:rsidR="00C51EAA" w:rsidRPr="00276699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AB876EA" w14:textId="77777777" w:rsidR="004F27D9" w:rsidRDefault="004F27D9" w:rsidP="00170061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 w:rsidRPr="004F27D9">
              <w:rPr>
                <w:b/>
                <w:bCs/>
                <w:color w:val="333333"/>
                <w:position w:val="-1"/>
                <w:lang w:val="uk-UA"/>
              </w:rPr>
              <w:t>Реалізація кампанії з підвищення обізнаності (</w:t>
            </w:r>
            <w:proofErr w:type="spellStart"/>
            <w:r w:rsidRPr="004F27D9">
              <w:rPr>
                <w:b/>
                <w:bCs/>
                <w:color w:val="333333"/>
                <w:position w:val="-1"/>
                <w:lang w:val="uk-UA"/>
              </w:rPr>
              <w:t>Public</w:t>
            </w:r>
            <w:proofErr w:type="spellEnd"/>
            <w:r w:rsidRPr="004F27D9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4F27D9">
              <w:rPr>
                <w:b/>
                <w:bCs/>
                <w:color w:val="333333"/>
                <w:position w:val="-1"/>
                <w:lang w:val="uk-UA"/>
              </w:rPr>
              <w:t>Awareness</w:t>
            </w:r>
            <w:proofErr w:type="spellEnd"/>
            <w:r w:rsidRPr="004F27D9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4F27D9">
              <w:rPr>
                <w:b/>
                <w:bCs/>
                <w:color w:val="333333"/>
                <w:position w:val="-1"/>
                <w:lang w:val="uk-UA"/>
              </w:rPr>
              <w:t>Campaign</w:t>
            </w:r>
            <w:proofErr w:type="spellEnd"/>
            <w:r w:rsidRPr="004F27D9">
              <w:rPr>
                <w:b/>
                <w:bCs/>
                <w:color w:val="333333"/>
                <w:position w:val="-1"/>
                <w:lang w:val="uk-UA"/>
              </w:rPr>
              <w:t>) – 3 хвилі</w:t>
            </w:r>
            <w:r>
              <w:rPr>
                <w:b/>
                <w:bCs/>
                <w:color w:val="333333"/>
                <w:position w:val="-1"/>
                <w:lang w:val="uk-UA"/>
              </w:rPr>
              <w:t xml:space="preserve">. </w:t>
            </w:r>
          </w:p>
          <w:p w14:paraId="6356AF22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Формат: комбінація медійних і цифрових комунікацій.</w:t>
            </w:r>
          </w:p>
          <w:p w14:paraId="0F899B39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Мета: підвищення обізнаності цільових аудиторій і широкої громадськості щодо проблематики збереження осетрових, цілей і цінності проєкту BLISS.</w:t>
            </w:r>
          </w:p>
          <w:p w14:paraId="2D149474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Кампанія включає:</w:t>
            </w:r>
          </w:p>
          <w:p w14:paraId="098FE935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>участь представників проєкту у радіо- та місцевих телевізійних інтерв’ю;</w:t>
            </w:r>
          </w:p>
          <w:p w14:paraId="70F2392B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>розміщення інформаційних матеріалів або новин у локальних медіа;</w:t>
            </w:r>
          </w:p>
          <w:p w14:paraId="17881930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>реалізацію кампаній у соціальних мережах (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Facebook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або інші погоджені платформи).</w:t>
            </w:r>
          </w:p>
          <w:p w14:paraId="04C56751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Вимоги:</w:t>
            </w:r>
          </w:p>
          <w:p w14:paraId="24193AB6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>не менше трьох окремих хвиль комунікаційної активності у межах звітних періодів проєкту;</w:t>
            </w:r>
          </w:p>
          <w:p w14:paraId="76EE1901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>підготовка ключових повідомлень і тез для спікерів;</w:t>
            </w:r>
          </w:p>
          <w:p w14:paraId="274220BE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 xml:space="preserve">узгодження матеріалів із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проєктною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командою перед публікацією;</w:t>
            </w:r>
          </w:p>
          <w:p w14:paraId="2EEEE9B9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 xml:space="preserve">надання підтвердних матеріалів (посилання,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скриншоти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>, записи ефірів) для цілей звітності;</w:t>
            </w:r>
          </w:p>
          <w:p w14:paraId="0769BCFD" w14:textId="77777777" w:rsid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 xml:space="preserve">обов’язкове зазначення підтримки Європейського Союзу та програми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Interreg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NEXT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Black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Sea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Basin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у всіх матеріалах.</w:t>
            </w:r>
            <w:r>
              <w:rPr>
                <w:color w:val="333333"/>
                <w:position w:val="-1"/>
                <w:lang w:val="uk-UA"/>
              </w:rPr>
              <w:t xml:space="preserve"> </w:t>
            </w:r>
          </w:p>
          <w:p w14:paraId="7A21868A" w14:textId="7DDB1D78" w:rsidR="00C51EAA" w:rsidRPr="00165C96" w:rsidRDefault="00C51EAA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165C96">
              <w:rPr>
                <w:color w:val="333333"/>
                <w:position w:val="-1"/>
                <w:lang w:val="uk-UA"/>
              </w:rPr>
              <w:t>Орієнтовний термін:</w:t>
            </w:r>
            <w:r w:rsidR="004F27D9">
              <w:rPr>
                <w:color w:val="333333"/>
                <w:position w:val="-1"/>
                <w:lang w:val="uk-UA"/>
              </w:rPr>
              <w:t xml:space="preserve"> пр</w:t>
            </w:r>
            <w:r w:rsidR="004F27D9" w:rsidRPr="004F27D9">
              <w:rPr>
                <w:color w:val="333333"/>
                <w:position w:val="-1"/>
                <w:lang w:val="uk-UA"/>
              </w:rPr>
              <w:t>отягом реалізації проєкту у відповідності до Графіку, розробленого Замовником</w:t>
            </w:r>
          </w:p>
          <w:p w14:paraId="2999F7F7" w14:textId="77777777" w:rsidR="00C51EAA" w:rsidRPr="004406B8" w:rsidRDefault="00C51EAA" w:rsidP="00170061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2CA7DD3" w14:textId="27F4177D" w:rsidR="00C51EAA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послуга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49B8E0" w14:textId="5A35E037" w:rsidR="00C51EAA" w:rsidRDefault="00C51EAA" w:rsidP="00170061">
            <w:pPr>
              <w:jc w:val="center"/>
              <w:rPr>
                <w:highlight w:val="yellow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046768B" w14:textId="5FE77499" w:rsidR="00C51EAA" w:rsidRPr="0047796D" w:rsidRDefault="00C51EAA" w:rsidP="00170061">
            <w:pPr>
              <w:jc w:val="center"/>
              <w:rPr>
                <w:highlight w:val="yellow"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C51EAA" w:rsidRPr="00DF417E" w14:paraId="1A458087" w14:textId="77777777" w:rsidTr="00170061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269E4E" w14:textId="4105FCFA" w:rsidR="00C51EAA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DCB6CE" w14:textId="77777777" w:rsidR="004F27D9" w:rsidRDefault="004F27D9" w:rsidP="00170061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 w:rsidRPr="004F27D9">
              <w:rPr>
                <w:b/>
                <w:bCs/>
                <w:color w:val="333333"/>
                <w:position w:val="-1"/>
                <w:lang w:val="uk-UA"/>
              </w:rPr>
              <w:t xml:space="preserve">Виробництво </w:t>
            </w:r>
            <w:proofErr w:type="spellStart"/>
            <w:r w:rsidRPr="004F27D9">
              <w:rPr>
                <w:b/>
                <w:bCs/>
                <w:color w:val="333333"/>
                <w:position w:val="-1"/>
                <w:lang w:val="uk-UA"/>
              </w:rPr>
              <w:t>промоційного</w:t>
            </w:r>
            <w:proofErr w:type="spellEnd"/>
            <w:r w:rsidRPr="004F27D9">
              <w:rPr>
                <w:b/>
                <w:bCs/>
                <w:color w:val="333333"/>
                <w:position w:val="-1"/>
                <w:lang w:val="uk-UA"/>
              </w:rPr>
              <w:t xml:space="preserve"> відео</w:t>
            </w:r>
            <w:r>
              <w:rPr>
                <w:b/>
                <w:bCs/>
                <w:color w:val="333333"/>
                <w:position w:val="-1"/>
                <w:lang w:val="uk-UA"/>
              </w:rPr>
              <w:t xml:space="preserve">. </w:t>
            </w:r>
          </w:p>
          <w:p w14:paraId="2AFE79C2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Формат: відеоролик тривалістю до 3 хвилин.</w:t>
            </w:r>
          </w:p>
          <w:p w14:paraId="7F91CA02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Мета: візуальне представлення проблематики збереження осетрових, місії проєкту BLISS, його транскордонного характеру та значення для Чорноморського регіону.</w:t>
            </w:r>
          </w:p>
          <w:p w14:paraId="16FFBA52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Вимоги:</w:t>
            </w:r>
          </w:p>
          <w:p w14:paraId="6B9B9E8C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 xml:space="preserve">сценарій та концепція погоджуються з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проєктною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командою;</w:t>
            </w:r>
          </w:p>
          <w:p w14:paraId="4C1E5AFE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>відео має бути придатним для використання на заходах, у соціальних мережах та на онлайн-платформах;</w:t>
            </w:r>
          </w:p>
          <w:p w14:paraId="43959F1C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 xml:space="preserve">включення брендингу проєкту BLISS та програми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Interreg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NEXT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Black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Sea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Basin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>;</w:t>
            </w:r>
          </w:p>
          <w:p w14:paraId="528A1422" w14:textId="77777777" w:rsidR="004F27D9" w:rsidRDefault="004F27D9" w:rsidP="004F27D9">
            <w:pPr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>надання фінального відео у форматах, придатних для онлайн-поширення.</w:t>
            </w:r>
            <w:r>
              <w:rPr>
                <w:color w:val="333333"/>
                <w:position w:val="-1"/>
                <w:lang w:val="uk-UA"/>
              </w:rPr>
              <w:t xml:space="preserve"> </w:t>
            </w:r>
          </w:p>
          <w:p w14:paraId="1293C8FE" w14:textId="15E37848" w:rsidR="00C51EAA" w:rsidRPr="004406B8" w:rsidRDefault="004F27D9" w:rsidP="004F27D9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Орієнтовний термін: протягом реалізації проєкту у відповідності до Графіку, розробленого Замовником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A9263A8" w14:textId="018B1317" w:rsidR="00C51EAA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060463" w14:textId="4F6808A2" w:rsidR="00C51EAA" w:rsidRDefault="00C51EAA" w:rsidP="00170061">
            <w:pPr>
              <w:jc w:val="center"/>
              <w:rPr>
                <w:highlight w:val="yellow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E33A6F" w14:textId="6520204B" w:rsidR="00C51EAA" w:rsidRPr="0047796D" w:rsidRDefault="00C51EAA" w:rsidP="00170061">
            <w:pPr>
              <w:jc w:val="center"/>
              <w:rPr>
                <w:highlight w:val="yellow"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C51EAA" w:rsidRPr="00DF417E" w14:paraId="3A67F3EF" w14:textId="77777777" w:rsidTr="004F27D9">
        <w:trPr>
          <w:trHeight w:val="535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837E2F" w14:textId="1DC6E4E7" w:rsidR="00C51EAA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24A2C63" w14:textId="4F18EFB4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b/>
                <w:bCs/>
                <w:color w:val="333333"/>
                <w:position w:val="-1"/>
                <w:lang w:val="uk-UA"/>
              </w:rPr>
              <w:t>Виробництво освітніх і інформаційних матеріалів</w:t>
            </w:r>
            <w:r>
              <w:rPr>
                <w:b/>
                <w:bCs/>
                <w:color w:val="333333"/>
                <w:position w:val="-1"/>
                <w:lang w:val="uk-UA"/>
              </w:rPr>
              <w:t>.</w:t>
            </w:r>
            <w:r w:rsidRPr="004F27D9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r w:rsidRPr="004F27D9">
              <w:rPr>
                <w:lang w:val="ru-RU"/>
              </w:rPr>
              <w:t xml:space="preserve"> </w:t>
            </w:r>
            <w:r w:rsidRPr="004F27D9">
              <w:rPr>
                <w:color w:val="333333"/>
                <w:position w:val="-1"/>
                <w:lang w:val="uk-UA"/>
              </w:rPr>
              <w:t>Обсяг:</w:t>
            </w:r>
          </w:p>
          <w:p w14:paraId="5295CF05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>500 брошур;</w:t>
            </w:r>
          </w:p>
          <w:p w14:paraId="5833D2B9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 xml:space="preserve">50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постерів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>;</w:t>
            </w:r>
          </w:p>
          <w:p w14:paraId="5727F03A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 xml:space="preserve">1000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флаєрів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>.</w:t>
            </w:r>
          </w:p>
          <w:p w14:paraId="3237C5ED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Мета: поширення інформації про проєкт BLISS, його цілі, ключові активності та значення для збереження осетрових серед цільових аудиторій і широкої громадськості.</w:t>
            </w:r>
          </w:p>
          <w:p w14:paraId="20B0DB4F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Вимоги:</w:t>
            </w:r>
          </w:p>
          <w:p w14:paraId="3BDA20BE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 xml:space="preserve">дизайн матеріалів розробляється з урахуванням вимог візуальної ідентифікації програми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Interreg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NEXT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Black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Sea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Basin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>;</w:t>
            </w:r>
          </w:p>
          <w:p w14:paraId="3A26F7F5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 xml:space="preserve">зміст матеріалів погоджується з </w:t>
            </w:r>
            <w:proofErr w:type="spellStart"/>
            <w:r w:rsidRPr="004F27D9">
              <w:rPr>
                <w:color w:val="333333"/>
                <w:position w:val="-1"/>
                <w:lang w:val="uk-UA"/>
              </w:rPr>
              <w:t>проєктною</w:t>
            </w:r>
            <w:proofErr w:type="spellEnd"/>
            <w:r w:rsidRPr="004F27D9">
              <w:rPr>
                <w:color w:val="333333"/>
                <w:position w:val="-1"/>
                <w:lang w:val="uk-UA"/>
              </w:rPr>
              <w:t xml:space="preserve"> командою;</w:t>
            </w:r>
          </w:p>
          <w:p w14:paraId="0403512B" w14:textId="77777777" w:rsidR="004F27D9" w:rsidRPr="004F27D9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>друк матеріалів належної поліграфічної якості;</w:t>
            </w:r>
          </w:p>
          <w:p w14:paraId="321E68BA" w14:textId="0AB0B538" w:rsidR="00C51EAA" w:rsidRPr="00165C96" w:rsidRDefault="004F27D9" w:rsidP="004F27D9">
            <w:pPr>
              <w:jc w:val="both"/>
              <w:rPr>
                <w:color w:val="333333"/>
                <w:position w:val="-1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–</w:t>
            </w:r>
            <w:r w:rsidRPr="004F27D9">
              <w:rPr>
                <w:color w:val="333333"/>
                <w:position w:val="-1"/>
                <w:lang w:val="uk-UA"/>
              </w:rPr>
              <w:tab/>
              <w:t>матеріали призначені для використання під час заходів, зустрічей і публічних активностей проєкту.</w:t>
            </w:r>
          </w:p>
          <w:p w14:paraId="4D8C87FF" w14:textId="3824DD3E" w:rsidR="00C51EAA" w:rsidRPr="004406B8" w:rsidRDefault="004F27D9" w:rsidP="00170061">
            <w:pPr>
              <w:rPr>
                <w:sz w:val="22"/>
                <w:szCs w:val="22"/>
                <w:lang w:val="uk-UA"/>
              </w:rPr>
            </w:pPr>
            <w:r w:rsidRPr="004F27D9">
              <w:rPr>
                <w:color w:val="333333"/>
                <w:position w:val="-1"/>
                <w:lang w:val="uk-UA"/>
              </w:rPr>
              <w:t>Орієнтовний термін: протягом реалізації проєкту у відповідності до Графіку, розробленого Замовником</w:t>
            </w:r>
            <w:r>
              <w:rPr>
                <w:color w:val="333333"/>
                <w:position w:val="-1"/>
                <w:lang w:val="uk-UA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34A20F3" w14:textId="568ED2C5" w:rsidR="00C51EAA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DEBF8D" w14:textId="4038A2AA" w:rsidR="00C51EAA" w:rsidRDefault="00C51EAA" w:rsidP="00170061">
            <w:pPr>
              <w:jc w:val="center"/>
              <w:rPr>
                <w:highlight w:val="yellow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56763AF" w14:textId="57C51817" w:rsidR="00C51EAA" w:rsidRPr="0047796D" w:rsidRDefault="00C51EAA" w:rsidP="00170061">
            <w:pPr>
              <w:jc w:val="center"/>
              <w:rPr>
                <w:highlight w:val="yellow"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C51EAA" w:rsidRPr="007F0E63" w14:paraId="238F6415" w14:textId="77777777" w:rsidTr="00170061"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6A8A" w14:textId="08E22A14" w:rsidR="00C51EAA" w:rsidRPr="007F0E63" w:rsidRDefault="00C51EAA" w:rsidP="00170061">
            <w:pPr>
              <w:jc w:val="right"/>
              <w:rPr>
                <w:b/>
                <w:lang w:val="uk-UA"/>
              </w:rPr>
            </w:pPr>
            <w:r w:rsidRPr="007F0E63">
              <w:rPr>
                <w:b/>
                <w:i/>
                <w:lang w:val="uk-UA"/>
              </w:rPr>
              <w:t>Всього: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1E47" w14:textId="1A88DA48" w:rsidR="00C51EAA" w:rsidRPr="007F0E63" w:rsidRDefault="00C51EAA" w:rsidP="00170061">
            <w:pPr>
              <w:jc w:val="center"/>
              <w:rPr>
                <w:b/>
                <w:lang w:val="uk-UA"/>
              </w:rPr>
            </w:pPr>
          </w:p>
        </w:tc>
      </w:tr>
    </w:tbl>
    <w:p w14:paraId="50D05E6A" w14:textId="2CFEB5E3" w:rsidR="001B5D1B" w:rsidRDefault="00C42E84" w:rsidP="001B5D1B">
      <w:pPr>
        <w:jc w:val="both"/>
        <w:rPr>
          <w:b/>
          <w:bCs/>
          <w:i/>
          <w:spacing w:val="-3"/>
          <w:lang w:val="uk-UA"/>
        </w:rPr>
      </w:pPr>
      <w:r w:rsidRPr="007F0E63">
        <w:rPr>
          <w:b/>
          <w:i/>
          <w:color w:val="000000"/>
          <w:lang w:val="uk-UA"/>
        </w:rPr>
        <w:t xml:space="preserve">            </w:t>
      </w:r>
      <w:r w:rsidR="00C51EAA" w:rsidRPr="007F0E63">
        <w:rPr>
          <w:b/>
          <w:i/>
          <w:color w:val="000000"/>
          <w:lang w:val="uk-UA"/>
        </w:rPr>
        <w:t>Сума прописом:</w:t>
      </w:r>
      <w:r w:rsidRPr="007F0E63">
        <w:rPr>
          <w:b/>
          <w:i/>
          <w:color w:val="000000"/>
          <w:lang w:val="uk-UA"/>
        </w:rPr>
        <w:t xml:space="preserve"> </w:t>
      </w:r>
      <w:r w:rsidR="006F6699" w:rsidRPr="007F0E63">
        <w:rPr>
          <w:b/>
          <w:i/>
          <w:color w:val="000000"/>
          <w:u w:val="single"/>
          <w:lang w:val="uk-UA"/>
        </w:rPr>
        <w:t>_____________</w:t>
      </w:r>
      <w:r w:rsidR="00362AFD" w:rsidRPr="007F0E63">
        <w:rPr>
          <w:b/>
          <w:i/>
          <w:color w:val="000000"/>
          <w:lang w:val="uk-UA"/>
        </w:rPr>
        <w:t xml:space="preserve"> грн (</w:t>
      </w:r>
      <w:r w:rsidR="006F6699" w:rsidRPr="007F0E63">
        <w:rPr>
          <w:b/>
          <w:i/>
          <w:color w:val="000000"/>
          <w:lang w:val="uk-UA"/>
        </w:rPr>
        <w:t>_</w:t>
      </w:r>
      <w:r w:rsidR="006F6699" w:rsidRPr="007F0E63">
        <w:rPr>
          <w:b/>
          <w:i/>
          <w:color w:val="000000"/>
          <w:u w:val="single"/>
          <w:lang w:val="uk-UA"/>
        </w:rPr>
        <w:t>________________</w:t>
      </w:r>
      <w:r w:rsidR="00362AFD" w:rsidRPr="007F0E63">
        <w:rPr>
          <w:b/>
          <w:i/>
          <w:color w:val="000000"/>
          <w:lang w:val="uk-UA"/>
        </w:rPr>
        <w:t xml:space="preserve"> гривень, 00 копійок)</w:t>
      </w:r>
      <w:r w:rsidRPr="007F0E63">
        <w:rPr>
          <w:b/>
          <w:bCs/>
          <w:i/>
          <w:spacing w:val="-3"/>
          <w:lang w:val="uk-UA"/>
        </w:rPr>
        <w:t>, без ПДВ.</w:t>
      </w:r>
    </w:p>
    <w:p w14:paraId="7E53E28F" w14:textId="77777777" w:rsidR="007F0E63" w:rsidRPr="00FC1A17" w:rsidRDefault="007F0E63" w:rsidP="007F0E63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0E63" w:rsidRPr="00DF417E" w14:paraId="004BC2FC" w14:textId="77777777" w:rsidTr="0077464C">
        <w:trPr>
          <w:trHeight w:val="340"/>
        </w:trPr>
        <w:tc>
          <w:tcPr>
            <w:tcW w:w="4819" w:type="dxa"/>
            <w:gridSpan w:val="2"/>
            <w:vAlign w:val="center"/>
          </w:tcPr>
          <w:p w14:paraId="73277198" w14:textId="77777777" w:rsidR="007F0E63" w:rsidRPr="00FE28C4" w:rsidRDefault="007F0E63" w:rsidP="0077464C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4B3DD8EB" w14:textId="77777777" w:rsidR="007F0E63" w:rsidRPr="00FE28C4" w:rsidRDefault="007F0E63" w:rsidP="0077464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EB77D39" w14:textId="77777777" w:rsidR="007F0E63" w:rsidRPr="00FE28C4" w:rsidRDefault="007F0E63" w:rsidP="0077464C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7F0E63" w:rsidRPr="00DF417E" w14:paraId="52C62C12" w14:textId="77777777" w:rsidTr="0077464C">
        <w:trPr>
          <w:trHeight w:val="933"/>
        </w:trPr>
        <w:tc>
          <w:tcPr>
            <w:tcW w:w="1959" w:type="dxa"/>
            <w:vAlign w:val="bottom"/>
          </w:tcPr>
          <w:p w14:paraId="7583F7C3" w14:textId="77777777" w:rsidR="007F0E63" w:rsidRPr="00CA1C92" w:rsidRDefault="007F0E63" w:rsidP="0077464C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62C4F936" w14:textId="77777777" w:rsidR="007F0E63" w:rsidRPr="00CA1C92" w:rsidRDefault="007F0E63" w:rsidP="0077464C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                                              </w:t>
            </w:r>
          </w:p>
        </w:tc>
        <w:tc>
          <w:tcPr>
            <w:tcW w:w="284" w:type="dxa"/>
            <w:vAlign w:val="bottom"/>
          </w:tcPr>
          <w:p w14:paraId="39998122" w14:textId="77777777" w:rsidR="007F0E63" w:rsidRPr="00CA1C92" w:rsidRDefault="007F0E63" w:rsidP="0077464C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0FBBA23" w14:textId="77777777" w:rsidR="007F0E63" w:rsidRPr="00CA1C92" w:rsidRDefault="007F0E63" w:rsidP="0077464C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6420A0D0" w14:textId="77777777" w:rsidR="007F0E63" w:rsidRPr="004F27D9" w:rsidRDefault="007F0E63" w:rsidP="0077464C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7F0E63" w:rsidRPr="00CA1C92" w14:paraId="0C4A2D0E" w14:textId="77777777" w:rsidTr="0077464C">
        <w:trPr>
          <w:trHeight w:val="1225"/>
        </w:trPr>
        <w:tc>
          <w:tcPr>
            <w:tcW w:w="1959" w:type="dxa"/>
            <w:vAlign w:val="bottom"/>
          </w:tcPr>
          <w:p w14:paraId="17958695" w14:textId="77777777" w:rsidR="007F0E63" w:rsidRPr="00CA1C92" w:rsidRDefault="007F0E63" w:rsidP="0077464C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58C603" w14:textId="77777777" w:rsidR="007F0E63" w:rsidRPr="00CA1C92" w:rsidRDefault="007F0E63" w:rsidP="0077464C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EB150A9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37028A1" w14:textId="77777777" w:rsidR="007F0E63" w:rsidRPr="00CA1C92" w:rsidRDefault="007F0E63" w:rsidP="0077464C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D37C09" w14:textId="77777777" w:rsidR="007F0E63" w:rsidRPr="004F27D9" w:rsidRDefault="007F0E63" w:rsidP="0077464C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7F0E63" w:rsidRPr="00CA1C92" w14:paraId="25BF343D" w14:textId="77777777" w:rsidTr="0077464C">
        <w:trPr>
          <w:trHeight w:val="2126"/>
        </w:trPr>
        <w:tc>
          <w:tcPr>
            <w:tcW w:w="1959" w:type="dxa"/>
            <w:vAlign w:val="bottom"/>
          </w:tcPr>
          <w:p w14:paraId="14AF2604" w14:textId="77777777" w:rsidR="007F0E63" w:rsidRPr="00CA1C92" w:rsidRDefault="007F0E63" w:rsidP="0077464C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lastRenderedPageBreak/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1E521636" w14:textId="77777777" w:rsidR="007F0E63" w:rsidRPr="00CA1C92" w:rsidRDefault="007F0E63" w:rsidP="0077464C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E2AD648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C6B58A1" w14:textId="77777777" w:rsidR="007F0E63" w:rsidRPr="00CA1C92" w:rsidRDefault="007F0E63" w:rsidP="0077464C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33F57A" w14:textId="77777777" w:rsidR="007F0E63" w:rsidRPr="00CA1C92" w:rsidRDefault="007F0E63" w:rsidP="0077464C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6D5D0CC1" w14:textId="77777777" w:rsidR="007F0E63" w:rsidRPr="00CA1C92" w:rsidRDefault="007F0E63" w:rsidP="0077464C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7F0E63" w:rsidRPr="00CA1C92" w14:paraId="530501AB" w14:textId="77777777" w:rsidTr="0077464C">
        <w:trPr>
          <w:trHeight w:val="340"/>
        </w:trPr>
        <w:tc>
          <w:tcPr>
            <w:tcW w:w="1959" w:type="dxa"/>
            <w:vAlign w:val="bottom"/>
          </w:tcPr>
          <w:p w14:paraId="3343BFD5" w14:textId="77777777" w:rsidR="007F0E63" w:rsidRPr="006C05F1" w:rsidRDefault="007F0E63" w:rsidP="0077464C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2326A5" w14:textId="77777777" w:rsidR="007F0E63" w:rsidRPr="006C05F1" w:rsidRDefault="007F0E63" w:rsidP="0077464C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648E60BB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521C923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2E3070" w14:textId="77777777" w:rsidR="007F0E63" w:rsidRPr="00CA1C92" w:rsidRDefault="007F0E63" w:rsidP="0077464C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7F0E63" w:rsidRPr="00CA1C92" w14:paraId="2BB6A11D" w14:textId="77777777" w:rsidTr="0077464C">
        <w:trPr>
          <w:trHeight w:val="340"/>
        </w:trPr>
        <w:tc>
          <w:tcPr>
            <w:tcW w:w="1959" w:type="dxa"/>
            <w:vAlign w:val="bottom"/>
          </w:tcPr>
          <w:p w14:paraId="021DD3D1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53B278" w14:textId="77777777" w:rsidR="007F0E63" w:rsidRPr="00CA1C92" w:rsidRDefault="007F0E63" w:rsidP="0077464C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EF2929E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AEF8CE4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FCEA56" w14:textId="77777777" w:rsidR="007F0E63" w:rsidRPr="00CA1C92" w:rsidRDefault="007F0E63" w:rsidP="0077464C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7F0E63" w:rsidRPr="00CA1C92" w14:paraId="1D698384" w14:textId="77777777" w:rsidTr="0077464C">
        <w:trPr>
          <w:trHeight w:val="340"/>
        </w:trPr>
        <w:tc>
          <w:tcPr>
            <w:tcW w:w="1959" w:type="dxa"/>
            <w:vAlign w:val="bottom"/>
          </w:tcPr>
          <w:p w14:paraId="184F8E09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08A119" w14:textId="77777777" w:rsidR="007F0E63" w:rsidRPr="00CA1C92" w:rsidRDefault="007F0E63" w:rsidP="0077464C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9190DE7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1373E3E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5BBCDF" w14:textId="77777777" w:rsidR="007F0E63" w:rsidRPr="00CA1C92" w:rsidRDefault="007F0E63" w:rsidP="0077464C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7F0E63" w:rsidRPr="00DF417E" w14:paraId="38F40252" w14:textId="77777777" w:rsidTr="0077464C">
        <w:trPr>
          <w:trHeight w:val="340"/>
        </w:trPr>
        <w:tc>
          <w:tcPr>
            <w:tcW w:w="1959" w:type="dxa"/>
            <w:vAlign w:val="bottom"/>
          </w:tcPr>
          <w:p w14:paraId="73E723E2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589981" w14:textId="77777777" w:rsidR="007F0E63" w:rsidRPr="00362AFD" w:rsidRDefault="007F0E63" w:rsidP="0077464C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3059BD7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793866DC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CF0B60" w14:textId="77777777" w:rsidR="007F0E63" w:rsidRPr="00CA1C92" w:rsidRDefault="007F0E63" w:rsidP="0077464C">
            <w:pPr>
              <w:rPr>
                <w:lang w:val="uk-UA"/>
              </w:rPr>
            </w:pPr>
            <w:r w:rsidRPr="00977D02">
              <w:rPr>
                <w:lang w:val="uk-UA"/>
              </w:rPr>
              <w:t>UA493264610000026000307204258</w:t>
            </w:r>
            <w:r w:rsidRPr="00CA1C92">
              <w:rPr>
                <w:lang w:val="uk-UA"/>
              </w:rPr>
              <w:t xml:space="preserve"> в                                                     </w:t>
            </w:r>
            <w:r>
              <w:rPr>
                <w:lang w:val="uk-UA"/>
              </w:rPr>
              <w:t xml:space="preserve">Філія Миколаївського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76C09917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73D645E8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2FC1FEC3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6E4E86C8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67FE6560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5476924B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514221F6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7DE122DD" w14:textId="0C3043CD" w:rsidR="0056623B" w:rsidRPr="00CA1C92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  <w:sectPr w:rsidR="0056623B" w:rsidRPr="00CA1C92" w:rsidSect="007F0E6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426" w:right="680" w:bottom="567" w:left="680" w:header="567" w:footer="74" w:gutter="0"/>
          <w:cols w:space="709"/>
          <w:titlePg/>
        </w:sectPr>
      </w:pPr>
    </w:p>
    <w:p w14:paraId="71BDF6BA" w14:textId="4F8AB5C2" w:rsidR="00CE1F43" w:rsidRPr="006A3419" w:rsidRDefault="00CE1F43" w:rsidP="00C157CF">
      <w:pPr>
        <w:spacing w:before="60" w:after="60"/>
        <w:jc w:val="both"/>
        <w:rPr>
          <w:bCs/>
          <w:sz w:val="22"/>
          <w:szCs w:val="22"/>
          <w:lang w:val="ru-RU"/>
        </w:rPr>
      </w:pPr>
    </w:p>
    <w:sectPr w:rsidR="00CE1F43" w:rsidRPr="006A3419" w:rsidSect="00C157CF">
      <w:footerReference w:type="default" r:id="rId15"/>
      <w:type w:val="continuous"/>
      <w:pgSz w:w="11906" w:h="16838" w:code="9"/>
      <w:pgMar w:top="567" w:right="737" w:bottom="567" w:left="737" w:header="567" w:footer="454" w:gutter="0"/>
      <w:cols w:num="2" w:space="56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8FC0D2" w14:textId="77777777" w:rsidR="000826B4" w:rsidRDefault="000826B4">
      <w:r>
        <w:separator/>
      </w:r>
    </w:p>
  </w:endnote>
  <w:endnote w:type="continuationSeparator" w:id="0">
    <w:p w14:paraId="300C7823" w14:textId="77777777" w:rsidR="000826B4" w:rsidRDefault="00082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1" w:fontKey="{E596DC95-0B9E-4A9B-A5E6-70C3A6A6F59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6982A483-4430-42A9-BE5A-1C5B233FC57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814EE061-9F61-4A5D-A1A9-857D9498E64B}"/>
    <w:embedBold r:id="rId4" w:fontKey="{7954E481-A7A9-4F5F-9F32-35B8CD33A2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1282DF9-45E9-46B4-A2F2-B29DFBF855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-106765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2210C1" w14:textId="63BC47F4" w:rsidR="000936A3" w:rsidRPr="000F75A2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B2E1335" wp14:editId="5210A5F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-18415</wp:posOffset>
                  </wp:positionV>
                  <wp:extent cx="5619750" cy="323850"/>
                  <wp:effectExtent l="0" t="0" r="0" b="0"/>
                  <wp:wrapNone/>
                  <wp:docPr id="9" name="Text Box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6197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A229AC" w14:textId="77777777" w:rsidR="000936A3" w:rsidRDefault="000936A3" w:rsidP="000F75A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11257870" w14:textId="77777777" w:rsidR="000936A3" w:rsidRPr="006A3419" w:rsidRDefault="000936A3" w:rsidP="000F75A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658A2911" w14:textId="77777777" w:rsidR="000936A3" w:rsidRPr="006A3419" w:rsidRDefault="000936A3" w:rsidP="000F75A2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14:paraId="00565CDA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<w:pict>
                <v:shapetype w14:anchorId="1B2E1335"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0;text-align:left;margin-left:1.25pt;margin-top:-1.45pt;width:442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" fillcolor="white [3201]" stroked="f" strokeweight=".5pt">
                  <v:textbox>
                    <w:txbxContent>
                      <w:p w14:paraId="3DA229AC" w14:textId="77777777" w:rsidR="000936A3" w:rsidRDefault="000936A3" w:rsidP="000F75A2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11257870" w14:textId="77777777" w:rsidR="000936A3" w:rsidRPr="006A3419" w:rsidRDefault="000936A3" w:rsidP="000F75A2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658A2911" w14:textId="77777777" w:rsidR="000936A3" w:rsidRPr="006A3419" w:rsidRDefault="000936A3" w:rsidP="000F75A2">
                        <w:pPr>
                          <w:rPr>
                            <w:lang w:val="ru-RU"/>
                          </w:rPr>
                        </w:pPr>
                      </w:p>
                      <w:p w14:paraId="00565CDA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0F75A2">
          <w:rPr>
            <w:rFonts w:ascii="Arial" w:hAnsi="Arial" w:cs="Arial"/>
          </w:rPr>
          <w:fldChar w:fldCharType="begin"/>
        </w:r>
        <w:r w:rsidR="000936A3" w:rsidRPr="000F75A2">
          <w:rPr>
            <w:rFonts w:ascii="Arial" w:hAnsi="Arial" w:cs="Arial"/>
          </w:rPr>
          <w:instrText xml:space="preserve"> PAGE   \* MERGEFORMAT </w:instrText>
        </w:r>
        <w:r w:rsidR="000936A3" w:rsidRPr="000F75A2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2</w:t>
        </w:r>
        <w:r w:rsidR="000936A3" w:rsidRPr="000F75A2">
          <w:rPr>
            <w:rFonts w:ascii="Arial" w:hAnsi="Arial" w:cs="Arial"/>
            <w:noProof/>
          </w:rPr>
          <w:fldChar w:fldCharType="end"/>
        </w:r>
      </w:p>
    </w:sdtContent>
  </w:sdt>
  <w:p w14:paraId="76E97A3A" w14:textId="77777777" w:rsidR="000936A3" w:rsidRPr="000F75A2" w:rsidRDefault="000936A3">
    <w:pPr>
      <w:pStyle w:val="a7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17890871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68803F" w14:textId="5423DC49" w:rsidR="000936A3" w:rsidRPr="000F75A2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CCC7B38" wp14:editId="28FB84D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5476875" cy="314325"/>
                  <wp:effectExtent l="0" t="0" r="0" b="0"/>
                  <wp:wrapNone/>
                  <wp:docPr id="8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47687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69D8FE" w14:textId="77777777" w:rsidR="000936A3" w:rsidRPr="006A3419" w:rsidRDefault="000936A3" w:rsidP="000F75A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B67150" w14:textId="77777777" w:rsidR="000936A3" w:rsidRPr="006A3419" w:rsidRDefault="000936A3" w:rsidP="000F75A2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14:paraId="0D25EDF2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<w:pict>
                <v:shapetype w14:anchorId="3CCC7B38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0;text-align:left;margin-left:-.25pt;margin-top:.05pt;width:431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" fillcolor="white [3201]" stroked="f" strokeweight=".5pt">
                  <v:textbox>
                    <w:txbxContent>
                      <w:p w14:paraId="6069D8FE" w14:textId="77777777" w:rsidR="000936A3" w:rsidRPr="006A3419" w:rsidRDefault="000936A3" w:rsidP="000F75A2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B67150" w14:textId="77777777" w:rsidR="000936A3" w:rsidRPr="006A3419" w:rsidRDefault="000936A3" w:rsidP="000F75A2">
                        <w:pPr>
                          <w:rPr>
                            <w:lang w:val="ru-RU"/>
                          </w:rPr>
                        </w:pPr>
                      </w:p>
                      <w:p w14:paraId="0D25EDF2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0F75A2">
          <w:rPr>
            <w:rFonts w:ascii="Arial" w:hAnsi="Arial" w:cs="Arial"/>
          </w:rPr>
          <w:fldChar w:fldCharType="begin"/>
        </w:r>
        <w:r w:rsidR="000936A3" w:rsidRPr="000F75A2">
          <w:rPr>
            <w:rFonts w:ascii="Arial" w:hAnsi="Arial" w:cs="Arial"/>
          </w:rPr>
          <w:instrText xml:space="preserve"> PAGE   \* MERGEFORMAT </w:instrText>
        </w:r>
        <w:r w:rsidR="000936A3" w:rsidRPr="000F75A2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</w:t>
        </w:r>
        <w:r w:rsidR="000936A3" w:rsidRPr="000F75A2">
          <w:rPr>
            <w:rFonts w:ascii="Arial" w:hAnsi="Arial" w:cs="Arial"/>
            <w:noProof/>
          </w:rPr>
          <w:fldChar w:fldCharType="end"/>
        </w:r>
      </w:p>
    </w:sdtContent>
  </w:sdt>
  <w:p w14:paraId="280CAE68" w14:textId="77777777" w:rsidR="000936A3" w:rsidRPr="000F75A2" w:rsidRDefault="000936A3">
    <w:pPr>
      <w:pStyle w:val="a7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F6CDE" w14:textId="77777777" w:rsidR="000826B4" w:rsidRDefault="000826B4">
      <w:r>
        <w:separator/>
      </w:r>
    </w:p>
  </w:footnote>
  <w:footnote w:type="continuationSeparator" w:id="0">
    <w:p w14:paraId="7265A7B1" w14:textId="77777777" w:rsidR="000826B4" w:rsidRDefault="00082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16596" w14:textId="77777777" w:rsidR="000936A3" w:rsidRDefault="000936A3" w:rsidP="00956ACF">
    <w:pPr>
      <w:pStyle w:val="a5"/>
      <w:tabs>
        <w:tab w:val="clear" w:pos="4514"/>
        <w:tab w:val="clear" w:pos="9029"/>
        <w:tab w:val="left" w:pos="268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761E8" w14:textId="783EDACA" w:rsidR="000936A3" w:rsidRDefault="000936A3" w:rsidP="000F75A2">
    <w:pPr>
      <w:pStyle w:val="a5"/>
      <w:jc w:val="right"/>
    </w:pPr>
    <w:r>
      <w:rPr>
        <w:noProof/>
        <w:lang w:val="uk-UA" w:eastAsia="uk-UA"/>
      </w:rPr>
      <w:drawing>
        <wp:anchor distT="0" distB="0" distL="114300" distR="114300" simplePos="0" relativeHeight="251658240" behindDoc="0" locked="0" layoutInCell="1" allowOverlap="1" wp14:anchorId="51A393D2" wp14:editId="4B90D365">
          <wp:simplePos x="0" y="0"/>
          <wp:positionH relativeFrom="column">
            <wp:posOffset>6256655</wp:posOffset>
          </wp:positionH>
          <wp:positionV relativeFrom="paragraph">
            <wp:posOffset>-20955</wp:posOffset>
          </wp:positionV>
          <wp:extent cx="379095" cy="504825"/>
          <wp:effectExtent l="0" t="0" r="1905" b="9525"/>
          <wp:wrapThrough wrapText="bothSides">
            <wp:wrapPolygon edited="0">
              <wp:start x="0" y="0"/>
              <wp:lineTo x="0" y="21192"/>
              <wp:lineTo x="20623" y="21192"/>
              <wp:lineTo x="20623" y="0"/>
              <wp:lineTo x="0" y="0"/>
            </wp:wrapPolygon>
          </wp:wrapThrough>
          <wp:docPr id="891540716" name="Рисунок 891540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F3039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656091"/>
    <w:multiLevelType w:val="hybridMultilevel"/>
    <w:tmpl w:val="79F2BFB0"/>
    <w:lvl w:ilvl="0" w:tplc="69A0B97C">
      <w:start w:val="1"/>
      <w:numFmt w:val="lowerLetter"/>
      <w:lvlText w:val="%1)"/>
      <w:lvlJc w:val="left"/>
      <w:pPr>
        <w:ind w:left="1086" w:hanging="360"/>
      </w:pPr>
      <w:rPr>
        <w:rFonts w:hint="default"/>
      </w:rPr>
    </w:lvl>
    <w:lvl w:ilvl="1" w:tplc="55AAF012">
      <w:start w:val="1"/>
      <w:numFmt w:val="lowerLetter"/>
      <w:lvlText w:val="%2."/>
      <w:lvlJc w:val="left"/>
      <w:pPr>
        <w:ind w:left="1806" w:hanging="360"/>
      </w:pPr>
    </w:lvl>
    <w:lvl w:ilvl="2" w:tplc="937A3D3C" w:tentative="1">
      <w:start w:val="1"/>
      <w:numFmt w:val="lowerRoman"/>
      <w:lvlText w:val="%3."/>
      <w:lvlJc w:val="right"/>
      <w:pPr>
        <w:ind w:left="2526" w:hanging="180"/>
      </w:pPr>
    </w:lvl>
    <w:lvl w:ilvl="3" w:tplc="7E8C509A" w:tentative="1">
      <w:start w:val="1"/>
      <w:numFmt w:val="decimal"/>
      <w:lvlText w:val="%4."/>
      <w:lvlJc w:val="left"/>
      <w:pPr>
        <w:ind w:left="3246" w:hanging="360"/>
      </w:pPr>
    </w:lvl>
    <w:lvl w:ilvl="4" w:tplc="9BFA6060" w:tentative="1">
      <w:start w:val="1"/>
      <w:numFmt w:val="lowerLetter"/>
      <w:lvlText w:val="%5."/>
      <w:lvlJc w:val="left"/>
      <w:pPr>
        <w:ind w:left="3966" w:hanging="360"/>
      </w:pPr>
    </w:lvl>
    <w:lvl w:ilvl="5" w:tplc="A372C0A0" w:tentative="1">
      <w:start w:val="1"/>
      <w:numFmt w:val="lowerRoman"/>
      <w:lvlText w:val="%6."/>
      <w:lvlJc w:val="right"/>
      <w:pPr>
        <w:ind w:left="4686" w:hanging="180"/>
      </w:pPr>
    </w:lvl>
    <w:lvl w:ilvl="6" w:tplc="5644C3D8" w:tentative="1">
      <w:start w:val="1"/>
      <w:numFmt w:val="decimal"/>
      <w:lvlText w:val="%7."/>
      <w:lvlJc w:val="left"/>
      <w:pPr>
        <w:ind w:left="5406" w:hanging="360"/>
      </w:pPr>
    </w:lvl>
    <w:lvl w:ilvl="7" w:tplc="BD40BB16" w:tentative="1">
      <w:start w:val="1"/>
      <w:numFmt w:val="lowerLetter"/>
      <w:lvlText w:val="%8."/>
      <w:lvlJc w:val="left"/>
      <w:pPr>
        <w:ind w:left="6126" w:hanging="360"/>
      </w:pPr>
    </w:lvl>
    <w:lvl w:ilvl="8" w:tplc="B6F2E38C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4" w15:restartNumberingAfterBreak="0">
    <w:nsid w:val="19EF1431"/>
    <w:multiLevelType w:val="hybridMultilevel"/>
    <w:tmpl w:val="811EE05E"/>
    <w:lvl w:ilvl="0" w:tplc="1E9835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60E5102" w:tentative="1">
      <w:start w:val="1"/>
      <w:numFmt w:val="lowerLetter"/>
      <w:lvlText w:val="%2."/>
      <w:lvlJc w:val="left"/>
      <w:pPr>
        <w:ind w:left="1440" w:hanging="360"/>
      </w:pPr>
    </w:lvl>
    <w:lvl w:ilvl="2" w:tplc="3E14D458" w:tentative="1">
      <w:start w:val="1"/>
      <w:numFmt w:val="lowerRoman"/>
      <w:lvlText w:val="%3."/>
      <w:lvlJc w:val="right"/>
      <w:pPr>
        <w:ind w:left="2160" w:hanging="180"/>
      </w:pPr>
    </w:lvl>
    <w:lvl w:ilvl="3" w:tplc="BEFA21D6" w:tentative="1">
      <w:start w:val="1"/>
      <w:numFmt w:val="decimal"/>
      <w:lvlText w:val="%4."/>
      <w:lvlJc w:val="left"/>
      <w:pPr>
        <w:ind w:left="2880" w:hanging="360"/>
      </w:pPr>
    </w:lvl>
    <w:lvl w:ilvl="4" w:tplc="61AA13E8" w:tentative="1">
      <w:start w:val="1"/>
      <w:numFmt w:val="lowerLetter"/>
      <w:lvlText w:val="%5."/>
      <w:lvlJc w:val="left"/>
      <w:pPr>
        <w:ind w:left="3600" w:hanging="360"/>
      </w:pPr>
    </w:lvl>
    <w:lvl w:ilvl="5" w:tplc="143A3A18" w:tentative="1">
      <w:start w:val="1"/>
      <w:numFmt w:val="lowerRoman"/>
      <w:lvlText w:val="%6."/>
      <w:lvlJc w:val="right"/>
      <w:pPr>
        <w:ind w:left="4320" w:hanging="180"/>
      </w:pPr>
    </w:lvl>
    <w:lvl w:ilvl="6" w:tplc="FD8ECB96" w:tentative="1">
      <w:start w:val="1"/>
      <w:numFmt w:val="decimal"/>
      <w:lvlText w:val="%7."/>
      <w:lvlJc w:val="left"/>
      <w:pPr>
        <w:ind w:left="5040" w:hanging="360"/>
      </w:pPr>
    </w:lvl>
    <w:lvl w:ilvl="7" w:tplc="F66631A0" w:tentative="1">
      <w:start w:val="1"/>
      <w:numFmt w:val="lowerLetter"/>
      <w:lvlText w:val="%8."/>
      <w:lvlJc w:val="left"/>
      <w:pPr>
        <w:ind w:left="5760" w:hanging="360"/>
      </w:pPr>
    </w:lvl>
    <w:lvl w:ilvl="8" w:tplc="434E5F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80A61"/>
    <w:multiLevelType w:val="hybridMultilevel"/>
    <w:tmpl w:val="BE10F91A"/>
    <w:lvl w:ilvl="0" w:tplc="6846A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617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62E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12E4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58AB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409D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81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E8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A0D3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E5763"/>
    <w:multiLevelType w:val="hybridMultilevel"/>
    <w:tmpl w:val="7800211E"/>
    <w:lvl w:ilvl="0" w:tplc="445E21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EB06B7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A06FC2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EC1A2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4EA9F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8489A8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832D3A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332A41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83FA9A4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BF1B79"/>
    <w:multiLevelType w:val="multilevel"/>
    <w:tmpl w:val="34FA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4A5E70"/>
    <w:multiLevelType w:val="hybridMultilevel"/>
    <w:tmpl w:val="8AD457F4"/>
    <w:lvl w:ilvl="0" w:tplc="E5AED2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87E28DA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EB4763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87C97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05C1AD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AA2909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704623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E648C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9E88B6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45D393B"/>
    <w:multiLevelType w:val="hybridMultilevel"/>
    <w:tmpl w:val="0242182C"/>
    <w:lvl w:ilvl="0" w:tplc="0CAA54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E46CCA08" w:tentative="1">
      <w:start w:val="1"/>
      <w:numFmt w:val="lowerLetter"/>
      <w:lvlText w:val="%2."/>
      <w:lvlJc w:val="left"/>
      <w:pPr>
        <w:ind w:left="1440" w:hanging="360"/>
      </w:pPr>
    </w:lvl>
    <w:lvl w:ilvl="2" w:tplc="0EC0293A" w:tentative="1">
      <w:start w:val="1"/>
      <w:numFmt w:val="lowerRoman"/>
      <w:lvlText w:val="%3."/>
      <w:lvlJc w:val="right"/>
      <w:pPr>
        <w:ind w:left="2160" w:hanging="180"/>
      </w:pPr>
    </w:lvl>
    <w:lvl w:ilvl="3" w:tplc="F11C79E6" w:tentative="1">
      <w:start w:val="1"/>
      <w:numFmt w:val="decimal"/>
      <w:lvlText w:val="%4."/>
      <w:lvlJc w:val="left"/>
      <w:pPr>
        <w:ind w:left="2880" w:hanging="360"/>
      </w:pPr>
    </w:lvl>
    <w:lvl w:ilvl="4" w:tplc="0C06A7EC" w:tentative="1">
      <w:start w:val="1"/>
      <w:numFmt w:val="lowerLetter"/>
      <w:lvlText w:val="%5."/>
      <w:lvlJc w:val="left"/>
      <w:pPr>
        <w:ind w:left="3600" w:hanging="360"/>
      </w:pPr>
    </w:lvl>
    <w:lvl w:ilvl="5" w:tplc="8ECA76BA" w:tentative="1">
      <w:start w:val="1"/>
      <w:numFmt w:val="lowerRoman"/>
      <w:lvlText w:val="%6."/>
      <w:lvlJc w:val="right"/>
      <w:pPr>
        <w:ind w:left="4320" w:hanging="180"/>
      </w:pPr>
    </w:lvl>
    <w:lvl w:ilvl="6" w:tplc="53820ADC" w:tentative="1">
      <w:start w:val="1"/>
      <w:numFmt w:val="decimal"/>
      <w:lvlText w:val="%7."/>
      <w:lvlJc w:val="left"/>
      <w:pPr>
        <w:ind w:left="5040" w:hanging="360"/>
      </w:pPr>
    </w:lvl>
    <w:lvl w:ilvl="7" w:tplc="DEB6A24E" w:tentative="1">
      <w:start w:val="1"/>
      <w:numFmt w:val="lowerLetter"/>
      <w:lvlText w:val="%8."/>
      <w:lvlJc w:val="left"/>
      <w:pPr>
        <w:ind w:left="5760" w:hanging="360"/>
      </w:pPr>
    </w:lvl>
    <w:lvl w:ilvl="8" w:tplc="159C7B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738C8"/>
    <w:multiLevelType w:val="hybridMultilevel"/>
    <w:tmpl w:val="ABC08C20"/>
    <w:lvl w:ilvl="0" w:tplc="7B7A60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8C6A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3A53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E4F5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AD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322F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98B4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4F2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6E72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1525BB5"/>
    <w:multiLevelType w:val="hybridMultilevel"/>
    <w:tmpl w:val="042A1136"/>
    <w:lvl w:ilvl="0" w:tplc="B958F3E0">
      <w:start w:val="1"/>
      <w:numFmt w:val="lowerLetter"/>
      <w:lvlText w:val="%1)"/>
      <w:lvlJc w:val="left"/>
      <w:pPr>
        <w:tabs>
          <w:tab w:val="num" w:pos="1296"/>
        </w:tabs>
        <w:ind w:left="1296" w:hanging="360"/>
      </w:pPr>
    </w:lvl>
    <w:lvl w:ilvl="1" w:tplc="63A4EB80" w:tentative="1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32CE865A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plc="9F482D6E" w:tentative="1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4B6AAEF8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9348E90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BEA2F3EE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BC9AEDA4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2BF6073A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13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F76C77"/>
    <w:multiLevelType w:val="multilevel"/>
    <w:tmpl w:val="A44C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DFA7216"/>
    <w:multiLevelType w:val="multilevel"/>
    <w:tmpl w:val="198C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9622E8"/>
    <w:multiLevelType w:val="multilevel"/>
    <w:tmpl w:val="BE8E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3305C6C"/>
    <w:multiLevelType w:val="hybridMultilevel"/>
    <w:tmpl w:val="7934452E"/>
    <w:lvl w:ilvl="0" w:tplc="7848BD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02221D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E0D28B6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8ACC81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22B97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6059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DADC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861F2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7D4BBB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33343A8"/>
    <w:multiLevelType w:val="hybridMultilevel"/>
    <w:tmpl w:val="A2FAF8C4"/>
    <w:lvl w:ilvl="0" w:tplc="AC420048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0562FEFA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64C44D0E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A5808F8E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DBC81F38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0B984B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92A2F02E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93A6B0AE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999C9E06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9" w15:restartNumberingAfterBreak="0">
    <w:nsid w:val="479F699A"/>
    <w:multiLevelType w:val="multilevel"/>
    <w:tmpl w:val="0FAC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2E4027"/>
    <w:multiLevelType w:val="hybridMultilevel"/>
    <w:tmpl w:val="C242CEB8"/>
    <w:lvl w:ilvl="0" w:tplc="56601DE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DEEED7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EA66E8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062E99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AE42BE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2245B5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CA6A90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D7E955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498B22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97C5920"/>
    <w:multiLevelType w:val="multilevel"/>
    <w:tmpl w:val="DABAB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E87580"/>
    <w:multiLevelType w:val="multilevel"/>
    <w:tmpl w:val="0D5A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DF32AC7"/>
    <w:multiLevelType w:val="multilevel"/>
    <w:tmpl w:val="9CA6F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9F66B0"/>
    <w:multiLevelType w:val="hybridMultilevel"/>
    <w:tmpl w:val="08AACA28"/>
    <w:lvl w:ilvl="0" w:tplc="2D7A1B90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E2882B3E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5232A5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109E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0C08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5C72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96C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706B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0800E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BF43DF"/>
    <w:multiLevelType w:val="multilevel"/>
    <w:tmpl w:val="8424F436"/>
    <w:lvl w:ilvl="0">
      <w:start w:val="1"/>
      <w:numFmt w:val="decimal"/>
      <w:lvlText w:val="%1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20" w:hanging="420"/>
      </w:pPr>
      <w:rPr>
        <w:rFonts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432"/>
        </w:tabs>
        <w:ind w:left="77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20" w:hanging="420"/>
      </w:pPr>
      <w:rPr>
        <w:rFonts w:hint="default"/>
      </w:rPr>
    </w:lvl>
  </w:abstractNum>
  <w:abstractNum w:abstractNumId="26" w15:restartNumberingAfterBreak="0">
    <w:nsid w:val="53802E68"/>
    <w:multiLevelType w:val="hybridMultilevel"/>
    <w:tmpl w:val="08AACA28"/>
    <w:lvl w:ilvl="0" w:tplc="E4BCC3FA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D9A89D98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66D09B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966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5AD0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90E1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921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689C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F42E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1571B9"/>
    <w:multiLevelType w:val="hybridMultilevel"/>
    <w:tmpl w:val="33D84B16"/>
    <w:lvl w:ilvl="0" w:tplc="EFC861F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2F08CE7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F9E8A9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81CC0D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EFE0E6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B685E1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5F6BE4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D2EA0A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20A645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9E435F4"/>
    <w:multiLevelType w:val="hybridMultilevel"/>
    <w:tmpl w:val="2EE8F884"/>
    <w:lvl w:ilvl="0" w:tplc="71F68E3A">
      <w:start w:val="1"/>
      <w:numFmt w:val="decimal"/>
      <w:lvlText w:val="%1."/>
      <w:lvlJc w:val="left"/>
      <w:pPr>
        <w:ind w:left="720" w:hanging="360"/>
      </w:pPr>
    </w:lvl>
    <w:lvl w:ilvl="1" w:tplc="F0C2CF38" w:tentative="1">
      <w:start w:val="1"/>
      <w:numFmt w:val="lowerLetter"/>
      <w:lvlText w:val="%2."/>
      <w:lvlJc w:val="left"/>
      <w:pPr>
        <w:ind w:left="1440" w:hanging="360"/>
      </w:pPr>
    </w:lvl>
    <w:lvl w:ilvl="2" w:tplc="322E6614" w:tentative="1">
      <w:start w:val="1"/>
      <w:numFmt w:val="lowerRoman"/>
      <w:lvlText w:val="%3."/>
      <w:lvlJc w:val="right"/>
      <w:pPr>
        <w:ind w:left="2160" w:hanging="180"/>
      </w:pPr>
    </w:lvl>
    <w:lvl w:ilvl="3" w:tplc="AD4CC48C" w:tentative="1">
      <w:start w:val="1"/>
      <w:numFmt w:val="decimal"/>
      <w:lvlText w:val="%4."/>
      <w:lvlJc w:val="left"/>
      <w:pPr>
        <w:ind w:left="2880" w:hanging="360"/>
      </w:pPr>
    </w:lvl>
    <w:lvl w:ilvl="4" w:tplc="C4F46FEC" w:tentative="1">
      <w:start w:val="1"/>
      <w:numFmt w:val="lowerLetter"/>
      <w:lvlText w:val="%5."/>
      <w:lvlJc w:val="left"/>
      <w:pPr>
        <w:ind w:left="3600" w:hanging="360"/>
      </w:pPr>
    </w:lvl>
    <w:lvl w:ilvl="5" w:tplc="1A6ACDA4" w:tentative="1">
      <w:start w:val="1"/>
      <w:numFmt w:val="lowerRoman"/>
      <w:lvlText w:val="%6."/>
      <w:lvlJc w:val="right"/>
      <w:pPr>
        <w:ind w:left="4320" w:hanging="180"/>
      </w:pPr>
    </w:lvl>
    <w:lvl w:ilvl="6" w:tplc="82A47774" w:tentative="1">
      <w:start w:val="1"/>
      <w:numFmt w:val="decimal"/>
      <w:lvlText w:val="%7."/>
      <w:lvlJc w:val="left"/>
      <w:pPr>
        <w:ind w:left="5040" w:hanging="360"/>
      </w:pPr>
    </w:lvl>
    <w:lvl w:ilvl="7" w:tplc="0F720068" w:tentative="1">
      <w:start w:val="1"/>
      <w:numFmt w:val="lowerLetter"/>
      <w:lvlText w:val="%8."/>
      <w:lvlJc w:val="left"/>
      <w:pPr>
        <w:ind w:left="5760" w:hanging="360"/>
      </w:pPr>
    </w:lvl>
    <w:lvl w:ilvl="8" w:tplc="0DE8FC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660A18"/>
    <w:multiLevelType w:val="hybridMultilevel"/>
    <w:tmpl w:val="5B566D86"/>
    <w:lvl w:ilvl="0" w:tplc="9C5E4E8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CDAEF3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E06C79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D08A5E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96EE4B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7509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1886FF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6E4C92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0224B0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EC86800"/>
    <w:multiLevelType w:val="multilevel"/>
    <w:tmpl w:val="E564CFF0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440"/>
      </w:p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1" w15:restartNumberingAfterBreak="0">
    <w:nsid w:val="5F66177E"/>
    <w:multiLevelType w:val="multilevel"/>
    <w:tmpl w:val="030E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D15A9"/>
    <w:multiLevelType w:val="hybridMultilevel"/>
    <w:tmpl w:val="45808E22"/>
    <w:lvl w:ilvl="0" w:tplc="2CDA237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A65EE39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DB06CD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DDE68E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2A6A9B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352B38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AD0077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DFA10F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10AA7E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3AE5689"/>
    <w:multiLevelType w:val="hybridMultilevel"/>
    <w:tmpl w:val="6EC630EE"/>
    <w:lvl w:ilvl="0" w:tplc="103AD350">
      <w:start w:val="1"/>
      <w:numFmt w:val="decimal"/>
      <w:lvlText w:val="%1.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1DD4A5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122C4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247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E89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8C22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1E5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6D9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AA10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9110E40"/>
    <w:multiLevelType w:val="hybridMultilevel"/>
    <w:tmpl w:val="AB044488"/>
    <w:lvl w:ilvl="0" w:tplc="14D45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46EB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AE25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F4B6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8A1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70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28C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EC22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AA40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44D6B"/>
    <w:multiLevelType w:val="multilevel"/>
    <w:tmpl w:val="92BCB12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7533052F"/>
    <w:multiLevelType w:val="hybridMultilevel"/>
    <w:tmpl w:val="08AACA28"/>
    <w:lvl w:ilvl="0" w:tplc="00D06E68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1C3C84DE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D48234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048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3681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724F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ACB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7ABB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480B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30"/>
  </w:num>
  <w:num w:numId="21">
    <w:abstractNumId w:val="30"/>
  </w:num>
  <w:num w:numId="22">
    <w:abstractNumId w:val="30"/>
  </w:num>
  <w:num w:numId="23">
    <w:abstractNumId w:val="30"/>
  </w:num>
  <w:num w:numId="24">
    <w:abstractNumId w:val="30"/>
  </w:num>
  <w:num w:numId="25">
    <w:abstractNumId w:val="32"/>
  </w:num>
  <w:num w:numId="26">
    <w:abstractNumId w:val="17"/>
  </w:num>
  <w:num w:numId="27">
    <w:abstractNumId w:val="36"/>
  </w:num>
  <w:num w:numId="28">
    <w:abstractNumId w:val="25"/>
  </w:num>
  <w:num w:numId="29">
    <w:abstractNumId w:val="8"/>
  </w:num>
  <w:num w:numId="30">
    <w:abstractNumId w:val="20"/>
  </w:num>
  <w:num w:numId="31">
    <w:abstractNumId w:val="12"/>
  </w:num>
  <w:num w:numId="32">
    <w:abstractNumId w:val="27"/>
  </w:num>
  <w:num w:numId="33">
    <w:abstractNumId w:val="33"/>
  </w:num>
  <w:num w:numId="34">
    <w:abstractNumId w:val="29"/>
  </w:num>
  <w:num w:numId="35">
    <w:abstractNumId w:val="2"/>
  </w:num>
  <w:num w:numId="36">
    <w:abstractNumId w:val="3"/>
  </w:num>
  <w:num w:numId="37">
    <w:abstractNumId w:val="34"/>
  </w:num>
  <w:num w:numId="38">
    <w:abstractNumId w:val="21"/>
  </w:num>
  <w:num w:numId="39">
    <w:abstractNumId w:val="22"/>
  </w:num>
  <w:num w:numId="40">
    <w:abstractNumId w:val="13"/>
  </w:num>
  <w:num w:numId="41">
    <w:abstractNumId w:val="14"/>
  </w:num>
  <w:num w:numId="42">
    <w:abstractNumId w:val="16"/>
  </w:num>
  <w:num w:numId="43">
    <w:abstractNumId w:val="31"/>
  </w:num>
  <w:num w:numId="44">
    <w:abstractNumId w:val="7"/>
  </w:num>
  <w:num w:numId="45">
    <w:abstractNumId w:val="15"/>
  </w:num>
  <w:num w:numId="46">
    <w:abstractNumId w:val="19"/>
  </w:num>
  <w:num w:numId="47">
    <w:abstractNumId w:val="6"/>
  </w:num>
  <w:num w:numId="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24"/>
  </w:num>
  <w:num w:numId="51">
    <w:abstractNumId w:val="37"/>
  </w:num>
  <w:num w:numId="52">
    <w:abstractNumId w:val="10"/>
  </w:num>
  <w:num w:numId="53">
    <w:abstractNumId w:val="26"/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5"/>
  </w:num>
  <w:num w:numId="56">
    <w:abstractNumId w:val="5"/>
  </w:num>
  <w:num w:numId="57">
    <w:abstractNumId w:val="9"/>
  </w:num>
  <w:num w:numId="58">
    <w:abstractNumId w:val="38"/>
  </w:num>
  <w:num w:numId="59">
    <w:abstractNumId w:val="18"/>
  </w:num>
  <w:num w:numId="60">
    <w:abstractNumId w:val="28"/>
  </w:num>
  <w:num w:numId="61">
    <w:abstractNumId w:val="23"/>
  </w:num>
  <w:num w:numId="62">
    <w:abstractNumId w:val="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6EDB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A1DC5"/>
    <w:rsid w:val="000A385F"/>
    <w:rsid w:val="000A7A40"/>
    <w:rsid w:val="000B6989"/>
    <w:rsid w:val="000B77A9"/>
    <w:rsid w:val="000D0E31"/>
    <w:rsid w:val="000E3ADD"/>
    <w:rsid w:val="000E4921"/>
    <w:rsid w:val="000F1225"/>
    <w:rsid w:val="000F2001"/>
    <w:rsid w:val="000F39D5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64D8"/>
    <w:rsid w:val="00133375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672E"/>
    <w:rsid w:val="00180E35"/>
    <w:rsid w:val="00182EA3"/>
    <w:rsid w:val="00182FF1"/>
    <w:rsid w:val="001874A3"/>
    <w:rsid w:val="001875B4"/>
    <w:rsid w:val="001A035B"/>
    <w:rsid w:val="001A180D"/>
    <w:rsid w:val="001A6884"/>
    <w:rsid w:val="001B0BC9"/>
    <w:rsid w:val="001B3711"/>
    <w:rsid w:val="001B513A"/>
    <w:rsid w:val="001B5D1B"/>
    <w:rsid w:val="001B7926"/>
    <w:rsid w:val="001C0917"/>
    <w:rsid w:val="001C5628"/>
    <w:rsid w:val="001D05F1"/>
    <w:rsid w:val="001D53F9"/>
    <w:rsid w:val="001E09CC"/>
    <w:rsid w:val="001F4F55"/>
    <w:rsid w:val="00202508"/>
    <w:rsid w:val="00204308"/>
    <w:rsid w:val="00205966"/>
    <w:rsid w:val="00207ED2"/>
    <w:rsid w:val="00212772"/>
    <w:rsid w:val="00214B65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E086B"/>
    <w:rsid w:val="002E232B"/>
    <w:rsid w:val="002F4865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36D52"/>
    <w:rsid w:val="003452C9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E0777"/>
    <w:rsid w:val="003E16BA"/>
    <w:rsid w:val="003E6C72"/>
    <w:rsid w:val="003F3B7B"/>
    <w:rsid w:val="003F50F3"/>
    <w:rsid w:val="0040705E"/>
    <w:rsid w:val="00413547"/>
    <w:rsid w:val="0041753F"/>
    <w:rsid w:val="00417EF7"/>
    <w:rsid w:val="00423340"/>
    <w:rsid w:val="00425AB2"/>
    <w:rsid w:val="0042666D"/>
    <w:rsid w:val="00432D3A"/>
    <w:rsid w:val="00434BEC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A1FE6"/>
    <w:rsid w:val="004A4365"/>
    <w:rsid w:val="004A4C07"/>
    <w:rsid w:val="004A7CED"/>
    <w:rsid w:val="004C350D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359B"/>
    <w:rsid w:val="0053604D"/>
    <w:rsid w:val="0054598B"/>
    <w:rsid w:val="005609C7"/>
    <w:rsid w:val="0056623B"/>
    <w:rsid w:val="0059054C"/>
    <w:rsid w:val="005947B4"/>
    <w:rsid w:val="005A041A"/>
    <w:rsid w:val="005A6424"/>
    <w:rsid w:val="005A6CA2"/>
    <w:rsid w:val="005C525B"/>
    <w:rsid w:val="005C5E37"/>
    <w:rsid w:val="005D22C3"/>
    <w:rsid w:val="005D4066"/>
    <w:rsid w:val="005E2766"/>
    <w:rsid w:val="005F2944"/>
    <w:rsid w:val="005F2F6A"/>
    <w:rsid w:val="00601EB7"/>
    <w:rsid w:val="006118EF"/>
    <w:rsid w:val="006201F6"/>
    <w:rsid w:val="006321D7"/>
    <w:rsid w:val="006361DD"/>
    <w:rsid w:val="00646CF6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D47C3"/>
    <w:rsid w:val="006E4C64"/>
    <w:rsid w:val="006E5701"/>
    <w:rsid w:val="006F0EF1"/>
    <w:rsid w:val="006F6699"/>
    <w:rsid w:val="00704C3A"/>
    <w:rsid w:val="0073789B"/>
    <w:rsid w:val="0074370A"/>
    <w:rsid w:val="00756721"/>
    <w:rsid w:val="007604A3"/>
    <w:rsid w:val="0076743F"/>
    <w:rsid w:val="00774A5F"/>
    <w:rsid w:val="00775608"/>
    <w:rsid w:val="007A19BA"/>
    <w:rsid w:val="007B627A"/>
    <w:rsid w:val="007B6E0F"/>
    <w:rsid w:val="007C138A"/>
    <w:rsid w:val="007C3268"/>
    <w:rsid w:val="007D13F1"/>
    <w:rsid w:val="007D7F5F"/>
    <w:rsid w:val="007E2393"/>
    <w:rsid w:val="007E3197"/>
    <w:rsid w:val="007E7B2D"/>
    <w:rsid w:val="007F0E63"/>
    <w:rsid w:val="007F2D89"/>
    <w:rsid w:val="00805843"/>
    <w:rsid w:val="00817FDF"/>
    <w:rsid w:val="0082136F"/>
    <w:rsid w:val="00822A3C"/>
    <w:rsid w:val="00823382"/>
    <w:rsid w:val="00825012"/>
    <w:rsid w:val="0083707E"/>
    <w:rsid w:val="00842021"/>
    <w:rsid w:val="00852CED"/>
    <w:rsid w:val="00856E0F"/>
    <w:rsid w:val="00862753"/>
    <w:rsid w:val="00866114"/>
    <w:rsid w:val="00871C39"/>
    <w:rsid w:val="00884D59"/>
    <w:rsid w:val="00897F09"/>
    <w:rsid w:val="008A5A53"/>
    <w:rsid w:val="008B187B"/>
    <w:rsid w:val="008B7058"/>
    <w:rsid w:val="008C0892"/>
    <w:rsid w:val="008C5320"/>
    <w:rsid w:val="008C61BF"/>
    <w:rsid w:val="008C6A70"/>
    <w:rsid w:val="008D13A8"/>
    <w:rsid w:val="008D4764"/>
    <w:rsid w:val="008D756A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77D02"/>
    <w:rsid w:val="00991DF5"/>
    <w:rsid w:val="00995B9B"/>
    <w:rsid w:val="009B00CF"/>
    <w:rsid w:val="009C601A"/>
    <w:rsid w:val="009C7CE7"/>
    <w:rsid w:val="009D0E3A"/>
    <w:rsid w:val="009D0F5D"/>
    <w:rsid w:val="009E15DD"/>
    <w:rsid w:val="009E7738"/>
    <w:rsid w:val="009F0E0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60006"/>
    <w:rsid w:val="00A6135C"/>
    <w:rsid w:val="00A71D46"/>
    <w:rsid w:val="00AA50A9"/>
    <w:rsid w:val="00AA5906"/>
    <w:rsid w:val="00AB5EEC"/>
    <w:rsid w:val="00AB6996"/>
    <w:rsid w:val="00AB6FCC"/>
    <w:rsid w:val="00AC346B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C5024"/>
    <w:rsid w:val="00BC5B5E"/>
    <w:rsid w:val="00BC5E08"/>
    <w:rsid w:val="00BD2691"/>
    <w:rsid w:val="00BE1473"/>
    <w:rsid w:val="00BE2286"/>
    <w:rsid w:val="00BE4A04"/>
    <w:rsid w:val="00BE4EA4"/>
    <w:rsid w:val="00BF091C"/>
    <w:rsid w:val="00BF2584"/>
    <w:rsid w:val="00C0146E"/>
    <w:rsid w:val="00C03568"/>
    <w:rsid w:val="00C0526A"/>
    <w:rsid w:val="00C05CBF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41CEC"/>
    <w:rsid w:val="00C42E84"/>
    <w:rsid w:val="00C44CEF"/>
    <w:rsid w:val="00C51EAA"/>
    <w:rsid w:val="00C56A80"/>
    <w:rsid w:val="00C727E5"/>
    <w:rsid w:val="00C732B3"/>
    <w:rsid w:val="00C75884"/>
    <w:rsid w:val="00C7726C"/>
    <w:rsid w:val="00C863B1"/>
    <w:rsid w:val="00C875F2"/>
    <w:rsid w:val="00C91D2E"/>
    <w:rsid w:val="00C927AD"/>
    <w:rsid w:val="00C94A56"/>
    <w:rsid w:val="00C94ACF"/>
    <w:rsid w:val="00CA1C92"/>
    <w:rsid w:val="00CA3200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D69"/>
    <w:rsid w:val="00D30489"/>
    <w:rsid w:val="00D3229E"/>
    <w:rsid w:val="00D33423"/>
    <w:rsid w:val="00D364C3"/>
    <w:rsid w:val="00D413DB"/>
    <w:rsid w:val="00D42BA4"/>
    <w:rsid w:val="00D50750"/>
    <w:rsid w:val="00D507A6"/>
    <w:rsid w:val="00D5257A"/>
    <w:rsid w:val="00D56C29"/>
    <w:rsid w:val="00D60B6C"/>
    <w:rsid w:val="00D6566E"/>
    <w:rsid w:val="00D66A7B"/>
    <w:rsid w:val="00D7071A"/>
    <w:rsid w:val="00D71267"/>
    <w:rsid w:val="00D82602"/>
    <w:rsid w:val="00D82CDD"/>
    <w:rsid w:val="00D8371F"/>
    <w:rsid w:val="00D916E4"/>
    <w:rsid w:val="00DA0300"/>
    <w:rsid w:val="00DA0C8B"/>
    <w:rsid w:val="00DB3EE0"/>
    <w:rsid w:val="00DB4071"/>
    <w:rsid w:val="00DB4167"/>
    <w:rsid w:val="00DB6486"/>
    <w:rsid w:val="00DC0E7D"/>
    <w:rsid w:val="00DD423E"/>
    <w:rsid w:val="00DE515A"/>
    <w:rsid w:val="00DF417E"/>
    <w:rsid w:val="00E04DC0"/>
    <w:rsid w:val="00E114B6"/>
    <w:rsid w:val="00E238C0"/>
    <w:rsid w:val="00E26663"/>
    <w:rsid w:val="00E30DCF"/>
    <w:rsid w:val="00E339E4"/>
    <w:rsid w:val="00E341D3"/>
    <w:rsid w:val="00E36798"/>
    <w:rsid w:val="00E375DC"/>
    <w:rsid w:val="00E46890"/>
    <w:rsid w:val="00E52412"/>
    <w:rsid w:val="00E5332B"/>
    <w:rsid w:val="00E62E56"/>
    <w:rsid w:val="00E66BA9"/>
    <w:rsid w:val="00E70158"/>
    <w:rsid w:val="00E71987"/>
    <w:rsid w:val="00E80877"/>
    <w:rsid w:val="00E80B1D"/>
    <w:rsid w:val="00EA0A69"/>
    <w:rsid w:val="00EA2376"/>
    <w:rsid w:val="00EA4B6E"/>
    <w:rsid w:val="00EA6A56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20AA3"/>
    <w:rsid w:val="00F24125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73D2"/>
    <w:rsid w:val="00F50672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A49F9"/>
    <w:rsid w:val="00FC631E"/>
    <w:rsid w:val="00FC76A6"/>
    <w:rsid w:val="00FD3924"/>
    <w:rsid w:val="00FE28C4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5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5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5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5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5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5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ечания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и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8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8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8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4.xml><?xml version="1.0" encoding="utf-8"?>
<ds:datastoreItem xmlns:ds="http://schemas.openxmlformats.org/officeDocument/2006/customXml" ds:itemID="{E046C329-3E7E-4B3F-8077-FE9AA563B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1271</Words>
  <Characters>9269</Characters>
  <Application>Microsoft Office Word</Application>
  <DocSecurity>0</DocSecurity>
  <Lines>77</Lines>
  <Paragraphs>21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Александр Попов</cp:lastModifiedBy>
  <cp:revision>15</cp:revision>
  <cp:lastPrinted>2023-10-22T16:42:00Z</cp:lastPrinted>
  <dcterms:created xsi:type="dcterms:W3CDTF">2025-02-12T22:05:00Z</dcterms:created>
  <dcterms:modified xsi:type="dcterms:W3CDTF">2025-12-18T13:58:00Z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