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CEE987" w14:textId="614E6D9E" w:rsidR="00E13E74" w:rsidRPr="00B548BD" w:rsidRDefault="0000083C" w:rsidP="00E13E74">
      <w:pPr>
        <w:pStyle w:val="aff4"/>
        <w:jc w:val="center"/>
        <w:rPr>
          <w:rFonts w:ascii="Times New Roman" w:hAnsi="Times New Roman"/>
          <w:b/>
          <w:smallCaps/>
          <w:sz w:val="28"/>
          <w:szCs w:val="28"/>
          <w:lang w:val="uk-UA"/>
        </w:rPr>
      </w:pPr>
      <w:r w:rsidRPr="00B548BD">
        <w:rPr>
          <w:rFonts w:ascii="Times New Roman" w:hAnsi="Times New Roman"/>
          <w:b/>
          <w:smallCaps/>
          <w:sz w:val="28"/>
          <w:szCs w:val="28"/>
          <w:lang w:val="uk-UA"/>
        </w:rPr>
        <w:t xml:space="preserve">Цінова пропозиція </w:t>
      </w:r>
    </w:p>
    <w:p w14:paraId="5BBBE6C0" w14:textId="77777777" w:rsidR="00874021" w:rsidRPr="00B548BD" w:rsidRDefault="00874021" w:rsidP="00874021">
      <w:pPr>
        <w:jc w:val="center"/>
        <w:rPr>
          <w:rFonts w:ascii="Times New Roman" w:hAnsi="Times New Roman" w:cs="Times New Roman"/>
          <w:b/>
          <w:bCs w:val="0"/>
          <w:szCs w:val="22"/>
          <w:lang w:val="uk-UA"/>
        </w:rPr>
      </w:pPr>
    </w:p>
    <w:p w14:paraId="277296FC" w14:textId="314558B9" w:rsidR="00874021" w:rsidRDefault="007A5571" w:rsidP="00874021">
      <w:pPr>
        <w:jc w:val="center"/>
        <w:rPr>
          <w:rFonts w:ascii="Times New Roman" w:hAnsi="Times New Roman" w:cs="Times New Roman"/>
          <w:b/>
          <w:bCs w:val="0"/>
          <w:szCs w:val="22"/>
          <w:lang w:val="uk-UA"/>
        </w:rPr>
      </w:pPr>
      <w:r w:rsidRPr="00B548BD">
        <w:rPr>
          <w:rFonts w:ascii="Times New Roman" w:hAnsi="Times New Roman" w:cs="Times New Roman"/>
          <w:b/>
          <w:bCs w:val="0"/>
          <w:szCs w:val="22"/>
          <w:lang w:val="uk-UA"/>
        </w:rPr>
        <w:t xml:space="preserve">Послуги </w:t>
      </w:r>
      <w:r w:rsidR="00B41477" w:rsidRPr="00B41477">
        <w:rPr>
          <w:rFonts w:ascii="Times New Roman" w:hAnsi="Times New Roman" w:cs="Times New Roman"/>
          <w:b/>
          <w:bCs w:val="0"/>
          <w:szCs w:val="22"/>
          <w:lang w:val="uk-UA"/>
        </w:rPr>
        <w:t>зі створення візуальних матеріалів та комунікаційн</w:t>
      </w:r>
      <w:r w:rsidR="00AD3E5A">
        <w:rPr>
          <w:rFonts w:ascii="Times New Roman" w:hAnsi="Times New Roman" w:cs="Times New Roman"/>
          <w:b/>
          <w:bCs w:val="0"/>
          <w:szCs w:val="22"/>
          <w:lang w:val="uk-UA"/>
        </w:rPr>
        <w:t>і</w:t>
      </w:r>
      <w:r w:rsidR="00B41477" w:rsidRPr="00B41477">
        <w:rPr>
          <w:rFonts w:ascii="Times New Roman" w:hAnsi="Times New Roman" w:cs="Times New Roman"/>
          <w:b/>
          <w:bCs w:val="0"/>
          <w:szCs w:val="22"/>
          <w:lang w:val="uk-UA"/>
        </w:rPr>
        <w:t xml:space="preserve"> послуг</w:t>
      </w:r>
      <w:r w:rsidR="00AD3E5A">
        <w:rPr>
          <w:rFonts w:ascii="Times New Roman" w:hAnsi="Times New Roman" w:cs="Times New Roman"/>
          <w:b/>
          <w:bCs w:val="0"/>
          <w:szCs w:val="22"/>
          <w:lang w:val="uk-UA"/>
        </w:rPr>
        <w:t xml:space="preserve">и </w:t>
      </w:r>
    </w:p>
    <w:p w14:paraId="46E55107" w14:textId="77777777" w:rsidR="00B548BD" w:rsidRPr="00B548BD" w:rsidRDefault="00B548BD" w:rsidP="00874021">
      <w:pPr>
        <w:jc w:val="center"/>
        <w:rPr>
          <w:rFonts w:ascii="Times New Roman" w:hAnsi="Times New Roman" w:cs="Times New Roman"/>
          <w:b/>
          <w:bCs w:val="0"/>
          <w:szCs w:val="22"/>
          <w:lang w:val="uk-UA"/>
        </w:rPr>
      </w:pPr>
    </w:p>
    <w:p w14:paraId="6F879E28" w14:textId="77777777" w:rsidR="00814EFD" w:rsidRPr="00B548BD" w:rsidRDefault="00814EFD" w:rsidP="00E13E74">
      <w:pPr>
        <w:jc w:val="center"/>
        <w:rPr>
          <w:rFonts w:asciiTheme="minorHAnsi" w:hAnsiTheme="minorHAnsi" w:cstheme="minorHAnsi"/>
          <w:b/>
          <w:smallCaps/>
          <w:szCs w:val="22"/>
          <w:lang w:val="uk-UA" w:eastAsia="en-US"/>
        </w:rPr>
      </w:pPr>
    </w:p>
    <w:p w14:paraId="4F131690" w14:textId="77777777" w:rsidR="00E13E74" w:rsidRPr="00EA2E93" w:rsidRDefault="00E13E74" w:rsidP="00E13E74">
      <w:pPr>
        <w:numPr>
          <w:ilvl w:val="0"/>
          <w:numId w:val="123"/>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t>ІНФОРМАЦІЯ ПРО УЧАСНИКА</w:t>
      </w:r>
    </w:p>
    <w:p w14:paraId="2A555FB7" w14:textId="77777777" w:rsidR="00E13E74" w:rsidRPr="00EA2E93" w:rsidRDefault="00E13E74" w:rsidP="00E13E74">
      <w:pPr>
        <w:ind w:left="720"/>
        <w:rPr>
          <w:rFonts w:ascii="Times New Roman" w:hAnsi="Times New Roman" w:cs="Times New Roman"/>
          <w:szCs w:val="22"/>
        </w:rPr>
      </w:pP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40"/>
        <w:gridCol w:w="5850"/>
      </w:tblGrid>
      <w:tr w:rsidR="00E13E74" w:rsidRPr="00EA2E93" w14:paraId="3AFFCEB4" w14:textId="77777777" w:rsidTr="00FE246A">
        <w:trPr>
          <w:cantSplit/>
        </w:trPr>
        <w:tc>
          <w:tcPr>
            <w:tcW w:w="3240" w:type="dxa"/>
            <w:shd w:val="clear" w:color="auto" w:fill="F2F2F2" w:themeFill="background1" w:themeFillShade="F2"/>
            <w:hideMark/>
          </w:tcPr>
          <w:p w14:paraId="2845BB4F" w14:textId="77777777" w:rsidR="00E13E74" w:rsidRPr="00EA2E93" w:rsidRDefault="00E13E74">
            <w:pPr>
              <w:spacing w:before="60" w:after="60"/>
              <w:rPr>
                <w:rFonts w:ascii="Times New Roman" w:hAnsi="Times New Roman" w:cs="Times New Roman"/>
                <w:b/>
                <w:szCs w:val="22"/>
                <w:lang w:val="sl-SI"/>
              </w:rPr>
            </w:pPr>
            <w:r w:rsidRPr="00EA2E93">
              <w:rPr>
                <w:rFonts w:ascii="Times New Roman" w:hAnsi="Times New Roman" w:cs="Times New Roman"/>
                <w:szCs w:val="22"/>
              </w:rPr>
              <w:t>Надіслано:</w:t>
            </w:r>
          </w:p>
        </w:tc>
        <w:tc>
          <w:tcPr>
            <w:tcW w:w="5850" w:type="dxa"/>
            <w:shd w:val="pct5" w:color="auto" w:fill="FFFFFF"/>
            <w:hideMark/>
          </w:tcPr>
          <w:p w14:paraId="162F98A6" w14:textId="77777777" w:rsidR="00E13E74" w:rsidRPr="00EA2E93" w:rsidRDefault="00E13E74">
            <w:pPr>
              <w:spacing w:before="60" w:after="60"/>
              <w:jc w:val="center"/>
              <w:rPr>
                <w:rFonts w:ascii="Times New Roman" w:hAnsi="Times New Roman" w:cs="Times New Roman"/>
                <w:szCs w:val="22"/>
              </w:rPr>
            </w:pPr>
            <w:r w:rsidRPr="00EA2E93">
              <w:rPr>
                <w:rFonts w:ascii="Times New Roman" w:hAnsi="Times New Roman" w:cs="Times New Roman"/>
                <w:szCs w:val="22"/>
              </w:rPr>
              <w:t>Найменування та адреса юридичної особи або організацій, які подають цю тендерну пропозицію</w:t>
            </w:r>
          </w:p>
        </w:tc>
      </w:tr>
      <w:tr w:rsidR="00E13E74" w:rsidRPr="00EA2E93" w14:paraId="2AD8AE6B" w14:textId="77777777" w:rsidTr="00FE246A">
        <w:trPr>
          <w:cantSplit/>
        </w:trPr>
        <w:tc>
          <w:tcPr>
            <w:tcW w:w="3240" w:type="dxa"/>
            <w:hideMark/>
          </w:tcPr>
          <w:p w14:paraId="02A9A44A" w14:textId="77777777"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Учасник тендеру</w:t>
            </w:r>
          </w:p>
        </w:tc>
        <w:tc>
          <w:tcPr>
            <w:tcW w:w="5850" w:type="dxa"/>
          </w:tcPr>
          <w:p w14:paraId="411056A4" w14:textId="77777777" w:rsidR="00E13E74" w:rsidRPr="00AA5324" w:rsidRDefault="00E13E74">
            <w:pPr>
              <w:spacing w:before="60" w:after="60"/>
              <w:rPr>
                <w:rFonts w:ascii="Times New Roman" w:hAnsi="Times New Roman" w:cs="Times New Roman"/>
                <w:bCs w:val="0"/>
                <w:szCs w:val="22"/>
              </w:rPr>
            </w:pPr>
          </w:p>
        </w:tc>
      </w:tr>
      <w:tr w:rsidR="00E13E74" w:rsidRPr="00EA2E93" w14:paraId="46BA0F27" w14:textId="77777777" w:rsidTr="00FE246A">
        <w:trPr>
          <w:cantSplit/>
        </w:trPr>
        <w:tc>
          <w:tcPr>
            <w:tcW w:w="3240" w:type="dxa"/>
            <w:hideMark/>
          </w:tcPr>
          <w:p w14:paraId="70B6230F" w14:textId="202BE242" w:rsidR="00E13E74" w:rsidRPr="0000083C" w:rsidRDefault="0000083C">
            <w:pPr>
              <w:spacing w:before="60" w:after="60"/>
              <w:rPr>
                <w:rFonts w:ascii="Times New Roman" w:hAnsi="Times New Roman" w:cs="Times New Roman"/>
                <w:szCs w:val="22"/>
                <w:lang w:val="uk-UA"/>
              </w:rPr>
            </w:pPr>
            <w:r>
              <w:rPr>
                <w:rFonts w:ascii="Times New Roman" w:hAnsi="Times New Roman" w:cs="Times New Roman"/>
                <w:szCs w:val="22"/>
                <w:lang w:val="uk-UA"/>
              </w:rPr>
              <w:t>Реєстраційний номер</w:t>
            </w:r>
          </w:p>
        </w:tc>
        <w:tc>
          <w:tcPr>
            <w:tcW w:w="5850" w:type="dxa"/>
          </w:tcPr>
          <w:p w14:paraId="166BF59C" w14:textId="77777777" w:rsidR="00E13E74" w:rsidRPr="00AA5324" w:rsidRDefault="00E13E74">
            <w:pPr>
              <w:spacing w:before="60" w:after="60"/>
              <w:rPr>
                <w:rFonts w:ascii="Times New Roman" w:hAnsi="Times New Roman" w:cs="Times New Roman"/>
                <w:bCs w:val="0"/>
                <w:szCs w:val="22"/>
              </w:rPr>
            </w:pPr>
          </w:p>
        </w:tc>
      </w:tr>
      <w:tr w:rsidR="00E13E74" w:rsidRPr="00EA2E93" w14:paraId="16BC3CE1" w14:textId="77777777" w:rsidTr="00FE246A">
        <w:trPr>
          <w:cantSplit/>
        </w:trPr>
        <w:tc>
          <w:tcPr>
            <w:tcW w:w="3240" w:type="dxa"/>
            <w:hideMark/>
          </w:tcPr>
          <w:p w14:paraId="72416F12" w14:textId="77777777"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Адреса</w:t>
            </w:r>
          </w:p>
        </w:tc>
        <w:tc>
          <w:tcPr>
            <w:tcW w:w="5850" w:type="dxa"/>
          </w:tcPr>
          <w:p w14:paraId="534EF28F" w14:textId="77777777" w:rsidR="00E13E74" w:rsidRPr="00AA5324" w:rsidRDefault="00E13E74">
            <w:pPr>
              <w:spacing w:before="60" w:after="60"/>
              <w:rPr>
                <w:rFonts w:ascii="Times New Roman" w:hAnsi="Times New Roman" w:cs="Times New Roman"/>
                <w:bCs w:val="0"/>
                <w:szCs w:val="22"/>
              </w:rPr>
            </w:pPr>
          </w:p>
        </w:tc>
      </w:tr>
      <w:tr w:rsidR="00E13E74" w:rsidRPr="00EA2E93" w14:paraId="385C628E" w14:textId="77777777" w:rsidTr="00FE246A">
        <w:trPr>
          <w:cantSplit/>
        </w:trPr>
        <w:tc>
          <w:tcPr>
            <w:tcW w:w="3240" w:type="dxa"/>
            <w:hideMark/>
          </w:tcPr>
          <w:p w14:paraId="4E7850EA" w14:textId="3D84BF8C"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Телефон</w:t>
            </w:r>
          </w:p>
        </w:tc>
        <w:tc>
          <w:tcPr>
            <w:tcW w:w="5850" w:type="dxa"/>
          </w:tcPr>
          <w:p w14:paraId="78C4FE4A" w14:textId="77777777" w:rsidR="00E13E74" w:rsidRPr="00AA5324" w:rsidRDefault="00E13E74">
            <w:pPr>
              <w:spacing w:before="60" w:after="60"/>
              <w:rPr>
                <w:rFonts w:ascii="Times New Roman" w:hAnsi="Times New Roman" w:cs="Times New Roman"/>
                <w:bCs w:val="0"/>
                <w:szCs w:val="22"/>
              </w:rPr>
            </w:pPr>
          </w:p>
        </w:tc>
      </w:tr>
      <w:tr w:rsidR="00141F2A" w:rsidRPr="00EA2E93" w14:paraId="00BFC5B1" w14:textId="77777777" w:rsidTr="00FE246A">
        <w:trPr>
          <w:cantSplit/>
        </w:trPr>
        <w:tc>
          <w:tcPr>
            <w:tcW w:w="3240" w:type="dxa"/>
          </w:tcPr>
          <w:p w14:paraId="18026FE8" w14:textId="73D8092E" w:rsidR="00141F2A" w:rsidRPr="00EA2E93" w:rsidRDefault="00AA5324">
            <w:pPr>
              <w:spacing w:before="60" w:after="60"/>
              <w:rPr>
                <w:rFonts w:ascii="Times New Roman" w:hAnsi="Times New Roman" w:cs="Times New Roman"/>
                <w:szCs w:val="22"/>
              </w:rPr>
            </w:pPr>
            <w:r>
              <w:rPr>
                <w:rFonts w:ascii="Times New Roman" w:hAnsi="Times New Roman" w:cs="Times New Roman"/>
                <w:szCs w:val="22"/>
                <w:lang w:val="uk-UA"/>
              </w:rPr>
              <w:t>Е</w:t>
            </w:r>
            <w:proofErr w:type="spellStart"/>
            <w:r w:rsidR="00141F2A">
              <w:rPr>
                <w:rFonts w:ascii="Times New Roman" w:hAnsi="Times New Roman" w:cs="Times New Roman"/>
                <w:szCs w:val="22"/>
              </w:rPr>
              <w:t>лектронна</w:t>
            </w:r>
            <w:proofErr w:type="spellEnd"/>
            <w:r w:rsidR="00141F2A">
              <w:rPr>
                <w:rFonts w:ascii="Times New Roman" w:hAnsi="Times New Roman" w:cs="Times New Roman"/>
                <w:szCs w:val="22"/>
              </w:rPr>
              <w:t xml:space="preserve"> пошта</w:t>
            </w:r>
          </w:p>
        </w:tc>
        <w:tc>
          <w:tcPr>
            <w:tcW w:w="5850" w:type="dxa"/>
          </w:tcPr>
          <w:p w14:paraId="308BDD91" w14:textId="77777777" w:rsidR="00141F2A" w:rsidRPr="00AA5324" w:rsidRDefault="00141F2A">
            <w:pPr>
              <w:spacing w:before="60" w:after="60"/>
              <w:rPr>
                <w:rFonts w:ascii="Times New Roman" w:hAnsi="Times New Roman" w:cs="Times New Roman"/>
                <w:bCs w:val="0"/>
                <w:szCs w:val="22"/>
              </w:rPr>
            </w:pPr>
          </w:p>
        </w:tc>
      </w:tr>
      <w:tr w:rsidR="00E13E74" w:rsidRPr="00EA2E93" w14:paraId="4A991BD5" w14:textId="77777777" w:rsidTr="00FE246A">
        <w:trPr>
          <w:cantSplit/>
        </w:trPr>
        <w:tc>
          <w:tcPr>
            <w:tcW w:w="3240" w:type="dxa"/>
            <w:hideMark/>
          </w:tcPr>
          <w:p w14:paraId="4B3DBD39" w14:textId="77777777"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Контактна особа</w:t>
            </w:r>
          </w:p>
        </w:tc>
        <w:tc>
          <w:tcPr>
            <w:tcW w:w="5850" w:type="dxa"/>
          </w:tcPr>
          <w:p w14:paraId="1A91132B" w14:textId="77777777" w:rsidR="00E13E74" w:rsidRPr="00AA5324" w:rsidRDefault="00E13E74">
            <w:pPr>
              <w:spacing w:before="60" w:after="60"/>
              <w:rPr>
                <w:rFonts w:ascii="Times New Roman" w:hAnsi="Times New Roman" w:cs="Times New Roman"/>
                <w:bCs w:val="0"/>
                <w:szCs w:val="22"/>
              </w:rPr>
            </w:pPr>
          </w:p>
        </w:tc>
      </w:tr>
      <w:tr w:rsidR="00E13E74" w:rsidRPr="00EA2E93" w14:paraId="5A39738C" w14:textId="77777777" w:rsidTr="00FE246A">
        <w:trPr>
          <w:cantSplit/>
        </w:trPr>
        <w:tc>
          <w:tcPr>
            <w:tcW w:w="3240" w:type="dxa"/>
            <w:vAlign w:val="center"/>
            <w:hideMark/>
          </w:tcPr>
          <w:p w14:paraId="6ECD9198" w14:textId="77777777" w:rsidR="00E13E74" w:rsidRPr="00EA2E93" w:rsidRDefault="00E13E74">
            <w:pPr>
              <w:rPr>
                <w:rFonts w:ascii="Times New Roman" w:hAnsi="Times New Roman" w:cs="Times New Roman"/>
                <w:szCs w:val="22"/>
              </w:rPr>
            </w:pPr>
            <w:r w:rsidRPr="00EA2E93">
              <w:rPr>
                <w:rFonts w:ascii="Times New Roman" w:hAnsi="Times New Roman" w:cs="Times New Roman"/>
                <w:szCs w:val="22"/>
              </w:rPr>
              <w:t>Банківські дані</w:t>
            </w:r>
          </w:p>
        </w:tc>
        <w:tc>
          <w:tcPr>
            <w:tcW w:w="5850" w:type="dxa"/>
            <w:hideMark/>
          </w:tcPr>
          <w:p w14:paraId="5F575E8A" w14:textId="77777777" w:rsidR="00E13E74" w:rsidRPr="00EA2E93" w:rsidRDefault="00E13E74">
            <w:pPr>
              <w:rPr>
                <w:rFonts w:ascii="Times New Roman" w:hAnsi="Times New Roman" w:cs="Times New Roman"/>
                <w:szCs w:val="22"/>
              </w:rPr>
            </w:pPr>
            <w:r w:rsidRPr="00EA2E93">
              <w:rPr>
                <w:rFonts w:ascii="Times New Roman" w:hAnsi="Times New Roman" w:cs="Times New Roman"/>
                <w:bCs w:val="0"/>
                <w:szCs w:val="22"/>
              </w:rPr>
              <w:t>Ім'я власника банківського рахунку:</w:t>
            </w:r>
          </w:p>
          <w:p w14:paraId="72B8C977" w14:textId="77777777" w:rsidR="00E13E74" w:rsidRPr="00EA2E93" w:rsidRDefault="00E13E74">
            <w:pPr>
              <w:rPr>
                <w:rFonts w:ascii="Times New Roman" w:hAnsi="Times New Roman" w:cs="Times New Roman"/>
                <w:bCs w:val="0"/>
                <w:szCs w:val="22"/>
              </w:rPr>
            </w:pPr>
            <w:r w:rsidRPr="00EA2E93">
              <w:rPr>
                <w:rFonts w:ascii="Times New Roman" w:hAnsi="Times New Roman" w:cs="Times New Roman"/>
                <w:bCs w:val="0"/>
                <w:szCs w:val="22"/>
              </w:rPr>
              <w:t>Назва банку:</w:t>
            </w:r>
          </w:p>
          <w:p w14:paraId="7DE87766" w14:textId="77777777" w:rsidR="00E13E74" w:rsidRPr="00EA2E93" w:rsidRDefault="00E13E74">
            <w:pPr>
              <w:rPr>
                <w:rFonts w:ascii="Times New Roman" w:hAnsi="Times New Roman" w:cs="Times New Roman"/>
                <w:bCs w:val="0"/>
                <w:szCs w:val="22"/>
              </w:rPr>
            </w:pPr>
            <w:r w:rsidRPr="00EA2E93">
              <w:rPr>
                <w:rFonts w:ascii="Times New Roman" w:hAnsi="Times New Roman" w:cs="Times New Roman"/>
                <w:bCs w:val="0"/>
                <w:szCs w:val="22"/>
              </w:rPr>
              <w:t>IBAN:</w:t>
            </w:r>
          </w:p>
        </w:tc>
      </w:tr>
    </w:tbl>
    <w:p w14:paraId="6912A67C" w14:textId="77777777" w:rsidR="00E13E74" w:rsidRPr="00EA2E93" w:rsidRDefault="00E13E74" w:rsidP="00E13E74">
      <w:pPr>
        <w:rPr>
          <w:rFonts w:ascii="Times New Roman" w:hAnsi="Times New Roman" w:cs="Times New Roman"/>
          <w:bCs w:val="0"/>
          <w:szCs w:val="22"/>
          <w:lang w:eastAsia="en-US"/>
        </w:rPr>
      </w:pPr>
    </w:p>
    <w:p w14:paraId="0B89E114" w14:textId="77777777" w:rsidR="00E13E74" w:rsidRPr="00EA2E93" w:rsidRDefault="00E13E74" w:rsidP="00E13E74">
      <w:pPr>
        <w:numPr>
          <w:ilvl w:val="0"/>
          <w:numId w:val="123"/>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t>ЗАЯВА УЧАСНИКА</w:t>
      </w:r>
    </w:p>
    <w:p w14:paraId="438C83AC" w14:textId="77777777" w:rsidR="00E13E74" w:rsidRPr="00EA2E93" w:rsidRDefault="00E13E74" w:rsidP="00E13E74">
      <w:pPr>
        <w:rPr>
          <w:rFonts w:ascii="Times New Roman" w:hAnsi="Times New Roman" w:cs="Times New Roman"/>
          <w:szCs w:val="22"/>
        </w:rPr>
      </w:pPr>
    </w:p>
    <w:p w14:paraId="00A43B4C" w14:textId="596F6D00" w:rsidR="00E13E74" w:rsidRPr="00EA2E93" w:rsidRDefault="00E13E74" w:rsidP="00E13E74">
      <w:pPr>
        <w:rPr>
          <w:rFonts w:ascii="Times New Roman" w:hAnsi="Times New Roman" w:cs="Times New Roman"/>
          <w:szCs w:val="22"/>
        </w:rPr>
      </w:pPr>
      <w:r w:rsidRPr="00EA2E93">
        <w:rPr>
          <w:rFonts w:ascii="Times New Roman" w:hAnsi="Times New Roman" w:cs="Times New Roman"/>
          <w:szCs w:val="22"/>
        </w:rPr>
        <w:t xml:space="preserve">Я, нижчепідписаний, цим підтверджую, що послуги, запропоновані в цьому тендері, повністю відповідають </w:t>
      </w:r>
      <w:proofErr w:type="spellStart"/>
      <w:r w:rsidRPr="00EA2E93">
        <w:rPr>
          <w:rFonts w:ascii="Times New Roman" w:hAnsi="Times New Roman" w:cs="Times New Roman"/>
          <w:szCs w:val="22"/>
        </w:rPr>
        <w:t>специфікаці</w:t>
      </w:r>
      <w:proofErr w:type="spellEnd"/>
      <w:r w:rsidR="0000083C">
        <w:rPr>
          <w:rFonts w:ascii="Times New Roman" w:hAnsi="Times New Roman" w:cs="Times New Roman"/>
          <w:szCs w:val="22"/>
          <w:lang w:val="uk-UA"/>
        </w:rPr>
        <w:t>ї</w:t>
      </w:r>
      <w:r w:rsidR="0000083C" w:rsidRPr="0000083C">
        <w:rPr>
          <w:rFonts w:ascii="Times New Roman" w:hAnsi="Times New Roman" w:cs="Times New Roman"/>
          <w:szCs w:val="22"/>
          <w:lang w:val="ru-RU"/>
        </w:rPr>
        <w:t>/</w:t>
      </w:r>
      <w:r w:rsidR="0000083C">
        <w:rPr>
          <w:rFonts w:ascii="Times New Roman" w:hAnsi="Times New Roman" w:cs="Times New Roman"/>
          <w:szCs w:val="22"/>
          <w:lang w:val="uk-UA"/>
        </w:rPr>
        <w:t>запиту на цінову пропозицію</w:t>
      </w:r>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надан</w:t>
      </w:r>
      <w:proofErr w:type="spellEnd"/>
      <w:r w:rsidR="0000083C">
        <w:rPr>
          <w:rFonts w:ascii="Times New Roman" w:hAnsi="Times New Roman" w:cs="Times New Roman"/>
          <w:szCs w:val="22"/>
          <w:lang w:val="uk-UA"/>
        </w:rPr>
        <w:t>у</w:t>
      </w:r>
      <w:r w:rsidRPr="00EA2E93">
        <w:rPr>
          <w:rFonts w:ascii="Times New Roman" w:hAnsi="Times New Roman" w:cs="Times New Roman"/>
          <w:szCs w:val="22"/>
        </w:rPr>
        <w:t xml:space="preserve"> нам замовником. Детальний опис пропонованих нами послуг наведено </w:t>
      </w:r>
      <w:r w:rsidR="0000083C">
        <w:rPr>
          <w:rFonts w:ascii="Times New Roman" w:hAnsi="Times New Roman" w:cs="Times New Roman"/>
          <w:szCs w:val="22"/>
          <w:lang w:val="uk-UA"/>
        </w:rPr>
        <w:t>нижче</w:t>
      </w:r>
      <w:r w:rsidRPr="00EA2E93">
        <w:rPr>
          <w:rFonts w:ascii="Times New Roman" w:hAnsi="Times New Roman" w:cs="Times New Roman"/>
          <w:szCs w:val="22"/>
        </w:rPr>
        <w:t>.</w:t>
      </w:r>
    </w:p>
    <w:p w14:paraId="18F5B4CE" w14:textId="77777777" w:rsidR="001B4EB5" w:rsidRPr="00EA2E93" w:rsidRDefault="001B4EB5" w:rsidP="00E13E74">
      <w:pPr>
        <w:rPr>
          <w:rFonts w:ascii="Times New Roman" w:hAnsi="Times New Roman" w:cs="Times New Roman"/>
          <w:szCs w:val="22"/>
        </w:rPr>
      </w:pPr>
    </w:p>
    <w:p w14:paraId="20AF4429" w14:textId="2DC7D38F" w:rsidR="00E13E74" w:rsidRPr="00EA2E93" w:rsidRDefault="00E13E74" w:rsidP="00E13E74">
      <w:pPr>
        <w:rPr>
          <w:rFonts w:ascii="Times New Roman" w:hAnsi="Times New Roman" w:cs="Times New Roman"/>
          <w:szCs w:val="22"/>
        </w:rPr>
      </w:pPr>
      <w:r w:rsidRPr="00EA2E93">
        <w:rPr>
          <w:rFonts w:ascii="Times New Roman" w:hAnsi="Times New Roman" w:cs="Times New Roman"/>
          <w:szCs w:val="22"/>
        </w:rPr>
        <w:t xml:space="preserve">Крім того, ми підтверджуємо, що наша організація/компанія має повне право надавати послуги за контрактом, який фінансується з фондів ЄС. Ми підтверджуємо, що ми не перебуваємо в жодній із ситуацій, які б виключили нас із участі в тендерах, що фінансуються ЄС, як зазначено в [ </w:t>
      </w:r>
      <w:r w:rsidR="00A5562C" w:rsidRPr="00A60C81">
        <w:rPr>
          <w:rFonts w:ascii="Times New Roman" w:hAnsi="Times New Roman" w:cs="Times New Roman"/>
          <w:szCs w:val="22"/>
          <w:highlight w:val="lightGray"/>
        </w:rPr>
        <w:t xml:space="preserve">пункт 18 Додатку II Угоди про фінансування між Європейською Комісією та країною-партнером </w:t>
      </w:r>
      <w:r w:rsidR="00A60C81">
        <w:rPr>
          <w:rStyle w:val="aa"/>
          <w:rFonts w:ascii="Times New Roman" w:hAnsi="Times New Roman" w:cs="Times New Roman"/>
          <w:szCs w:val="22"/>
          <w:highlight w:val="lightGray"/>
        </w:rPr>
        <w:footnoteReference w:id="1"/>
      </w:r>
      <w:r w:rsidR="006318CC">
        <w:rPr>
          <w:rFonts w:ascii="Times New Roman" w:hAnsi="Times New Roman" w:cs="Times New Roman"/>
          <w:szCs w:val="22"/>
        </w:rPr>
        <w:t xml:space="preserve">][ </w:t>
      </w:r>
      <w:r w:rsidR="006318CC" w:rsidRPr="00A60C81">
        <w:rPr>
          <w:rFonts w:ascii="Times New Roman" w:hAnsi="Times New Roman" w:cs="Times New Roman"/>
          <w:szCs w:val="22"/>
          <w:highlight w:val="lightGray"/>
        </w:rPr>
        <w:t xml:space="preserve">пункт 18 Додатку I Регламенту 2018/1046 </w:t>
      </w:r>
      <w:r w:rsidR="00361889">
        <w:rPr>
          <w:rStyle w:val="aa"/>
          <w:rFonts w:ascii="Times New Roman" w:hAnsi="Times New Roman" w:cs="Times New Roman"/>
          <w:szCs w:val="22"/>
          <w:highlight w:val="lightGray"/>
        </w:rPr>
        <w:footnoteReference w:id="2"/>
      </w:r>
      <w:r w:rsidR="00A60C81">
        <w:rPr>
          <w:rFonts w:ascii="Times New Roman" w:hAnsi="Times New Roman" w:cs="Times New Roman"/>
          <w:szCs w:val="22"/>
        </w:rPr>
        <w:t>]. Ми також підтверджуємо, що у нас немає конфлікту інтересів з будь-яким членом замовника або іншими учасниками торгів.</w:t>
      </w:r>
    </w:p>
    <w:p w14:paraId="755AC3A9" w14:textId="77777777" w:rsidR="00F02C9A" w:rsidRPr="00EA2E93" w:rsidRDefault="00F02C9A" w:rsidP="00E13E74">
      <w:pPr>
        <w:rPr>
          <w:rFonts w:ascii="Times New Roman" w:hAnsi="Times New Roman" w:cs="Times New Roman"/>
          <w:szCs w:val="22"/>
        </w:rPr>
      </w:pPr>
    </w:p>
    <w:p w14:paraId="58C3033D" w14:textId="65245D09" w:rsidR="00400D0A" w:rsidRPr="00EA2E93" w:rsidRDefault="00B16787" w:rsidP="00E13E74">
      <w:pPr>
        <w:rPr>
          <w:rFonts w:ascii="Times New Roman" w:hAnsi="Times New Roman" w:cs="Times New Roman"/>
          <w:szCs w:val="22"/>
        </w:rPr>
      </w:pPr>
      <w:r w:rsidRPr="00EA2E93">
        <w:rPr>
          <w:rFonts w:ascii="Times New Roman" w:hAnsi="Times New Roman" w:cs="Times New Roman"/>
          <w:szCs w:val="22"/>
        </w:rPr>
        <w:t>Я, нижчепідписаний, заявляю, що наша діяльність повністю відповідає предмету цієї тендерної процедури.</w:t>
      </w:r>
    </w:p>
    <w:p w14:paraId="4AA0A7A3" w14:textId="77777777" w:rsidR="006D18E2" w:rsidRPr="00EA2E93" w:rsidRDefault="006D18E2" w:rsidP="00C802FE">
      <w:pPr>
        <w:autoSpaceDE/>
        <w:autoSpaceDN/>
        <w:adjustRightInd/>
        <w:spacing w:line="300" w:lineRule="exact"/>
        <w:rPr>
          <w:rFonts w:ascii="Times New Roman" w:hAnsi="Times New Roman" w:cs="Times New Roman"/>
          <w:szCs w:val="22"/>
        </w:rPr>
      </w:pPr>
    </w:p>
    <w:p w14:paraId="7ED6968F" w14:textId="7D95F026" w:rsidR="00E13E74" w:rsidRDefault="00C802FE" w:rsidP="00394E4F">
      <w:pPr>
        <w:autoSpaceDE/>
        <w:autoSpaceDN/>
        <w:adjustRightInd/>
        <w:spacing w:line="300" w:lineRule="exact"/>
        <w:rPr>
          <w:rFonts w:ascii="Times New Roman" w:hAnsi="Times New Roman" w:cs="Times New Roman"/>
          <w:szCs w:val="22"/>
        </w:rPr>
      </w:pPr>
      <w:r w:rsidRPr="00EA2E93">
        <w:rPr>
          <w:rFonts w:ascii="Times New Roman" w:hAnsi="Times New Roman" w:cs="Times New Roman"/>
          <w:szCs w:val="22"/>
        </w:rPr>
        <w:t xml:space="preserve">Я, нижчепідписаний, також заявляю, що щодо цієї тендерної процедури ми не знаходимося в ситуації, коли спроба неправомірно вплинути на процедуру присудження або отримати </w:t>
      </w:r>
      <w:r w:rsidRPr="00EA2E93">
        <w:rPr>
          <w:rFonts w:ascii="Times New Roman" w:hAnsi="Times New Roman" w:cs="Times New Roman"/>
          <w:szCs w:val="22"/>
        </w:rPr>
        <w:lastRenderedPageBreak/>
        <w:t>конфіденційну інформацію, оскільки це слід розглядати як серйозну професійну неправомірну поведінку, яка може призвести до відмови від процедури присудження. .</w:t>
      </w:r>
    </w:p>
    <w:p w14:paraId="618A3FD4" w14:textId="5BF1FA93" w:rsidR="00A30B08" w:rsidRPr="0000083C" w:rsidRDefault="0000083C" w:rsidP="00A30B08">
      <w:pPr>
        <w:rPr>
          <w:rFonts w:ascii="Times New Roman" w:hAnsi="Times New Roman" w:cs="Times New Roman"/>
          <w:bCs w:val="0"/>
          <w:szCs w:val="22"/>
          <w:highlight w:val="lightGray"/>
        </w:rPr>
      </w:pPr>
      <w:bookmarkStart w:id="0" w:name="_Hlk174909299"/>
      <w:r w:rsidRPr="0000083C">
        <w:rPr>
          <w:rFonts w:ascii="Times New Roman" w:hAnsi="Times New Roman" w:cs="Times New Roman"/>
          <w:bCs w:val="0"/>
          <w:szCs w:val="22"/>
          <w:highlight w:val="lightGray"/>
        </w:rPr>
        <w:t>Декларація доброчесності</w:t>
      </w:r>
      <w:r>
        <w:rPr>
          <w:rFonts w:ascii="Times New Roman" w:hAnsi="Times New Roman" w:cs="Times New Roman"/>
          <w:bCs w:val="0"/>
          <w:szCs w:val="22"/>
          <w:highlight w:val="lightGray"/>
          <w:lang w:val="uk-UA"/>
        </w:rPr>
        <w:t xml:space="preserve"> </w:t>
      </w:r>
      <w:r w:rsidRPr="0000083C">
        <w:rPr>
          <w:rFonts w:ascii="Times New Roman" w:hAnsi="Times New Roman" w:cs="Times New Roman"/>
          <w:bCs w:val="0"/>
          <w:szCs w:val="22"/>
          <w:highlight w:val="lightGray"/>
        </w:rPr>
        <w:t>за критеріями виключення та відбору</w:t>
      </w:r>
      <w:r>
        <w:rPr>
          <w:rFonts w:ascii="Times New Roman" w:hAnsi="Times New Roman" w:cs="Times New Roman"/>
          <w:bCs w:val="0"/>
          <w:szCs w:val="22"/>
          <w:highlight w:val="lightGray"/>
          <w:lang w:val="uk-UA"/>
        </w:rPr>
        <w:t xml:space="preserve"> </w:t>
      </w:r>
      <w:r w:rsidR="004F1309" w:rsidRPr="0000083C">
        <w:rPr>
          <w:rFonts w:ascii="Times New Roman" w:hAnsi="Times New Roman" w:cs="Times New Roman"/>
          <w:bCs w:val="0"/>
          <w:szCs w:val="22"/>
          <w:highlight w:val="lightGray"/>
        </w:rPr>
        <w:t xml:space="preserve">додається. </w:t>
      </w:r>
    </w:p>
    <w:p w14:paraId="0FBFA141" w14:textId="77777777" w:rsidR="00A30B08" w:rsidRDefault="00A30B08" w:rsidP="00A30B08">
      <w:pPr>
        <w:rPr>
          <w:rFonts w:ascii="Times New Roman" w:hAnsi="Times New Roman" w:cs="Times New Roman"/>
          <w:szCs w:val="22"/>
        </w:rPr>
      </w:pPr>
    </w:p>
    <w:p w14:paraId="4599EA0B" w14:textId="11DBBB16" w:rsidR="00A30B08" w:rsidRPr="00EA2E93" w:rsidRDefault="00A30B08" w:rsidP="00A30B08">
      <w:pPr>
        <w:rPr>
          <w:rFonts w:ascii="Times New Roman" w:hAnsi="Times New Roman" w:cs="Times New Roman"/>
          <w:szCs w:val="22"/>
        </w:rPr>
      </w:pPr>
      <w:r w:rsidRPr="008E3A7B">
        <w:rPr>
          <w:rFonts w:ascii="Times New Roman" w:hAnsi="Times New Roman" w:cs="Times New Roman"/>
          <w:szCs w:val="22"/>
          <w:highlight w:val="lightGray"/>
        </w:rPr>
        <w:t xml:space="preserve">Докази </w:t>
      </w:r>
      <w:r w:rsidRPr="008E3A7B">
        <w:rPr>
          <w:rFonts w:ascii="Times New Roman" w:hAnsi="Times New Roman" w:cs="Times New Roman"/>
          <w:bCs w:val="0"/>
          <w:szCs w:val="22"/>
          <w:highlight w:val="lightGray"/>
        </w:rPr>
        <w:t xml:space="preserve">(супровідні документи) щодо критеріїв відбору будуть надані за запитом. </w:t>
      </w:r>
      <w:bookmarkEnd w:id="0"/>
    </w:p>
    <w:p w14:paraId="67EBF105" w14:textId="77777777" w:rsidR="00A30B08" w:rsidRPr="00EA2E93" w:rsidRDefault="00A30B08" w:rsidP="00394E4F">
      <w:pPr>
        <w:autoSpaceDE/>
        <w:autoSpaceDN/>
        <w:adjustRightInd/>
        <w:spacing w:line="300" w:lineRule="exact"/>
        <w:rPr>
          <w:rFonts w:ascii="Times New Roman" w:hAnsi="Times New Roman" w:cs="Times New Roman"/>
          <w:szCs w:val="22"/>
        </w:rPr>
      </w:pPr>
    </w:p>
    <w:p w14:paraId="2A07349D" w14:textId="77777777" w:rsidR="00394E4F" w:rsidRPr="000F3E17" w:rsidRDefault="00394E4F" w:rsidP="00394E4F">
      <w:pPr>
        <w:rPr>
          <w:rFonts w:ascii="Times New Roman" w:hAnsi="Times New Roman"/>
          <w:sz w:val="24"/>
          <w:szCs w:val="24"/>
        </w:rPr>
      </w:pPr>
    </w:p>
    <w:p w14:paraId="717A3224" w14:textId="77777777" w:rsidR="00394E4F" w:rsidRPr="000F3E17" w:rsidRDefault="00394E4F" w:rsidP="00394E4F">
      <w:pPr>
        <w:rPr>
          <w:rFonts w:ascii="Times New Roman" w:hAnsi="Times New Roman"/>
          <w:sz w:val="24"/>
          <w:szCs w:val="24"/>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76"/>
        <w:gridCol w:w="6796"/>
      </w:tblGrid>
      <w:tr w:rsidR="00394E4F" w:rsidRPr="000F3E17" w14:paraId="1F79415C" w14:textId="77777777" w:rsidTr="00754A5B">
        <w:tc>
          <w:tcPr>
            <w:tcW w:w="2276" w:type="dxa"/>
            <w:shd w:val="pct5" w:color="auto" w:fill="FFFFFF"/>
          </w:tcPr>
          <w:p w14:paraId="77E27760" w14:textId="77777777" w:rsidR="00394E4F" w:rsidRPr="000F3E17" w:rsidRDefault="00394E4F" w:rsidP="004A6083">
            <w:pPr>
              <w:spacing w:before="120" w:after="120"/>
              <w:rPr>
                <w:rFonts w:ascii="Times New Roman" w:hAnsi="Times New Roman"/>
                <w:b/>
                <w:sz w:val="24"/>
                <w:szCs w:val="24"/>
              </w:rPr>
            </w:pPr>
            <w:r w:rsidRPr="000F3E17">
              <w:rPr>
                <w:rFonts w:ascii="Times New Roman" w:hAnsi="Times New Roman"/>
                <w:b/>
                <w:sz w:val="24"/>
                <w:szCs w:val="24"/>
              </w:rPr>
              <w:t>Ім'я</w:t>
            </w:r>
          </w:p>
        </w:tc>
        <w:tc>
          <w:tcPr>
            <w:tcW w:w="6796" w:type="dxa"/>
          </w:tcPr>
          <w:p w14:paraId="460A9815" w14:textId="77777777" w:rsidR="00394E4F" w:rsidRPr="000F3E17" w:rsidRDefault="00394E4F" w:rsidP="004A6083">
            <w:pPr>
              <w:spacing w:before="120" w:after="120"/>
              <w:rPr>
                <w:rFonts w:ascii="Times New Roman" w:hAnsi="Times New Roman"/>
                <w:sz w:val="24"/>
                <w:szCs w:val="24"/>
              </w:rPr>
            </w:pPr>
          </w:p>
        </w:tc>
      </w:tr>
      <w:tr w:rsidR="00394E4F" w:rsidRPr="000F3E17" w14:paraId="32226BB6" w14:textId="77777777" w:rsidTr="00754A5B">
        <w:tc>
          <w:tcPr>
            <w:tcW w:w="2276" w:type="dxa"/>
            <w:shd w:val="pct5" w:color="auto" w:fill="FFFFFF"/>
          </w:tcPr>
          <w:p w14:paraId="09CD3733" w14:textId="77777777" w:rsidR="00394E4F" w:rsidRPr="000F3E17" w:rsidRDefault="00394E4F" w:rsidP="004A6083">
            <w:pPr>
              <w:spacing w:before="120" w:after="120"/>
              <w:rPr>
                <w:rFonts w:ascii="Times New Roman" w:hAnsi="Times New Roman"/>
                <w:b/>
                <w:sz w:val="24"/>
                <w:szCs w:val="24"/>
              </w:rPr>
            </w:pPr>
            <w:r w:rsidRPr="000F3E17">
              <w:rPr>
                <w:rFonts w:ascii="Times New Roman" w:hAnsi="Times New Roman"/>
                <w:b/>
                <w:sz w:val="24"/>
                <w:szCs w:val="24"/>
              </w:rPr>
              <w:t>Підпис</w:t>
            </w:r>
          </w:p>
        </w:tc>
        <w:tc>
          <w:tcPr>
            <w:tcW w:w="6796" w:type="dxa"/>
          </w:tcPr>
          <w:p w14:paraId="3F19A8DA" w14:textId="77777777" w:rsidR="00394E4F" w:rsidRDefault="00394E4F" w:rsidP="004A6083">
            <w:pPr>
              <w:spacing w:before="120" w:after="120"/>
              <w:rPr>
                <w:rFonts w:ascii="Times New Roman" w:hAnsi="Times New Roman"/>
                <w:sz w:val="24"/>
                <w:szCs w:val="24"/>
              </w:rPr>
            </w:pPr>
          </w:p>
          <w:p w14:paraId="20CB4BAA" w14:textId="77777777" w:rsidR="00394E4F" w:rsidRPr="000F3E17" w:rsidRDefault="00394E4F" w:rsidP="004A6083">
            <w:pPr>
              <w:spacing w:before="120" w:after="120"/>
              <w:rPr>
                <w:rFonts w:ascii="Times New Roman" w:hAnsi="Times New Roman"/>
                <w:sz w:val="24"/>
                <w:szCs w:val="24"/>
              </w:rPr>
            </w:pPr>
          </w:p>
        </w:tc>
      </w:tr>
      <w:tr w:rsidR="00394E4F" w:rsidRPr="000F3E17" w14:paraId="23C60781" w14:textId="77777777" w:rsidTr="00754A5B">
        <w:tc>
          <w:tcPr>
            <w:tcW w:w="2276" w:type="dxa"/>
            <w:shd w:val="pct5" w:color="auto" w:fill="FFFFFF"/>
          </w:tcPr>
          <w:p w14:paraId="6D8AEC5F" w14:textId="77777777" w:rsidR="00394E4F" w:rsidRPr="000F3E17" w:rsidRDefault="00394E4F" w:rsidP="004A6083">
            <w:pPr>
              <w:spacing w:before="120" w:after="120"/>
              <w:rPr>
                <w:rFonts w:ascii="Times New Roman" w:hAnsi="Times New Roman"/>
                <w:b/>
                <w:sz w:val="24"/>
                <w:szCs w:val="24"/>
              </w:rPr>
            </w:pPr>
            <w:r w:rsidRPr="000F3E17">
              <w:rPr>
                <w:rFonts w:ascii="Times New Roman" w:hAnsi="Times New Roman"/>
                <w:b/>
                <w:sz w:val="24"/>
                <w:szCs w:val="24"/>
              </w:rPr>
              <w:t>Дата</w:t>
            </w:r>
          </w:p>
        </w:tc>
        <w:tc>
          <w:tcPr>
            <w:tcW w:w="6796" w:type="dxa"/>
          </w:tcPr>
          <w:p w14:paraId="059AEEC1" w14:textId="77777777" w:rsidR="00394E4F" w:rsidRPr="000F3E17" w:rsidRDefault="00394E4F" w:rsidP="004A6083">
            <w:pPr>
              <w:spacing w:before="120" w:after="120"/>
              <w:rPr>
                <w:rFonts w:ascii="Times New Roman" w:hAnsi="Times New Roman"/>
                <w:sz w:val="24"/>
                <w:szCs w:val="24"/>
              </w:rPr>
            </w:pPr>
          </w:p>
        </w:tc>
      </w:tr>
    </w:tbl>
    <w:p w14:paraId="7F1AABD6" w14:textId="77777777" w:rsidR="00394E4F" w:rsidRPr="000F3E17" w:rsidRDefault="00394E4F" w:rsidP="00394E4F">
      <w:pPr>
        <w:rPr>
          <w:rFonts w:ascii="Times New Roman" w:hAnsi="Times New Roman"/>
        </w:rPr>
      </w:pPr>
    </w:p>
    <w:p w14:paraId="232E61DB" w14:textId="77777777" w:rsidR="00C802FE" w:rsidRPr="00EA2E93" w:rsidRDefault="00C802FE" w:rsidP="00E13E74">
      <w:pPr>
        <w:rPr>
          <w:rFonts w:ascii="Times New Roman" w:hAnsi="Times New Roman" w:cs="Times New Roman"/>
          <w:szCs w:val="22"/>
        </w:rPr>
        <w:sectPr w:rsidR="00C802FE" w:rsidRPr="00EA2E93" w:rsidSect="00704E4A">
          <w:headerReference w:type="even" r:id="rId10"/>
          <w:headerReference w:type="default" r:id="rId11"/>
          <w:footerReference w:type="even" r:id="rId12"/>
          <w:footerReference w:type="default" r:id="rId13"/>
          <w:headerReference w:type="first" r:id="rId14"/>
          <w:footerReference w:type="first" r:id="rId15"/>
          <w:pgSz w:w="11906" w:h="16838"/>
          <w:pgMar w:top="426" w:right="1418" w:bottom="1134" w:left="1418" w:header="709" w:footer="425" w:gutter="0"/>
          <w:cols w:space="708"/>
          <w:docGrid w:linePitch="299"/>
        </w:sectPr>
      </w:pPr>
    </w:p>
    <w:p w14:paraId="095AD899" w14:textId="594E4033" w:rsidR="00E13E74" w:rsidRPr="00EA2E93" w:rsidRDefault="00E13E74" w:rsidP="00E13E74">
      <w:pPr>
        <w:numPr>
          <w:ilvl w:val="0"/>
          <w:numId w:val="123"/>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lastRenderedPageBreak/>
        <w:t>ТЕХНІЧНА ТА ФІНАНСОВА ПРОПОЗИЦІЯ</w:t>
      </w:r>
    </w:p>
    <w:p w14:paraId="7D3427BE" w14:textId="77777777" w:rsidR="00E13E74" w:rsidRPr="00EA2E93" w:rsidRDefault="00E13E74" w:rsidP="00E13E74">
      <w:pPr>
        <w:ind w:left="720"/>
        <w:rPr>
          <w:rFonts w:ascii="Times New Roman" w:hAnsi="Times New Roman" w:cs="Times New Roman"/>
          <w:szCs w:val="22"/>
        </w:rPr>
      </w:pPr>
    </w:p>
    <w:p w14:paraId="54E58CC6" w14:textId="37AA88CA" w:rsidR="00E13E74" w:rsidRPr="00EA2E93" w:rsidRDefault="00E13E74" w:rsidP="00E13E74">
      <w:pPr>
        <w:rPr>
          <w:rFonts w:ascii="Times New Roman" w:hAnsi="Times New Roman" w:cs="Times New Roman"/>
          <w:szCs w:val="22"/>
        </w:rPr>
      </w:pPr>
      <w:r w:rsidRPr="00EA2E93">
        <w:rPr>
          <w:rFonts w:ascii="Times New Roman" w:hAnsi="Times New Roman" w:cs="Times New Roman"/>
          <w:szCs w:val="22"/>
        </w:rPr>
        <w:t xml:space="preserve">Учасники тендеру повинні надати технічну пропозицію на основі вимог, зазначених замовником у </w:t>
      </w:r>
      <w:r w:rsidR="00704E4A">
        <w:rPr>
          <w:rFonts w:ascii="Times New Roman" w:hAnsi="Times New Roman" w:cs="Times New Roman"/>
          <w:szCs w:val="22"/>
          <w:lang w:val="uk-UA"/>
        </w:rPr>
        <w:t>запиті на цінову пропозицію до закупівлі</w:t>
      </w:r>
      <w:r w:rsidRPr="00EA2E93">
        <w:rPr>
          <w:rFonts w:ascii="Times New Roman" w:hAnsi="Times New Roman" w:cs="Times New Roman"/>
          <w:szCs w:val="22"/>
        </w:rPr>
        <w:t>. Учасники тендеру повинні надати ціни на всі позиції та деталі запланованих послуг, включаючи детальні специфікації.</w:t>
      </w:r>
    </w:p>
    <w:p w14:paraId="2867342B" w14:textId="77777777" w:rsidR="00EE1503" w:rsidRPr="00EA2E93" w:rsidRDefault="00EE1503" w:rsidP="00EE1503">
      <w:pPr>
        <w:rPr>
          <w:rFonts w:ascii="Times New Roman" w:hAnsi="Times New Roman" w:cs="Times New Roman"/>
          <w:szCs w:val="22"/>
          <w:highlight w:val="yellow"/>
        </w:rPr>
      </w:pPr>
      <w:bookmarkStart w:id="1" w:name="_Hlk220103411"/>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2977"/>
        <w:gridCol w:w="6804"/>
        <w:gridCol w:w="1843"/>
      </w:tblGrid>
      <w:tr w:rsidR="00EE1503" w:rsidRPr="00EA2E93" w14:paraId="67B7E78D" w14:textId="77777777" w:rsidTr="000A1134">
        <w:tc>
          <w:tcPr>
            <w:tcW w:w="12645" w:type="dxa"/>
            <w:gridSpan w:val="3"/>
            <w:tcBorders>
              <w:top w:val="single" w:sz="4" w:space="0" w:color="auto"/>
              <w:left w:val="single" w:sz="4" w:space="0" w:color="auto"/>
              <w:bottom w:val="single" w:sz="4" w:space="0" w:color="auto"/>
              <w:right w:val="single" w:sz="4" w:space="0" w:color="auto"/>
            </w:tcBorders>
            <w:hideMark/>
          </w:tcPr>
          <w:p w14:paraId="1A492C04" w14:textId="77777777" w:rsidR="00EE1503" w:rsidRPr="00EA2E93" w:rsidRDefault="00EE1503" w:rsidP="000A1134">
            <w:pPr>
              <w:pStyle w:val="afd"/>
              <w:spacing w:after="0"/>
              <w:ind w:left="0"/>
              <w:jc w:val="center"/>
              <w:rPr>
                <w:rFonts w:ascii="Times New Roman" w:hAnsi="Times New Roman" w:cs="Times New Roman"/>
                <w:szCs w:val="22"/>
                <w:highlight w:val="yellow"/>
              </w:rPr>
            </w:pPr>
            <w:r w:rsidRPr="00DB194D">
              <w:rPr>
                <w:rFonts w:ascii="Times New Roman" w:hAnsi="Times New Roman" w:cs="Times New Roman"/>
                <w:b/>
                <w:bCs w:val="0"/>
                <w:szCs w:val="22"/>
                <w:lang w:val="uk-UA"/>
              </w:rPr>
              <w:t>Послуги комплексного інформаційно-комунікаційного супроводу міжнародного проєкту</w:t>
            </w:r>
          </w:p>
        </w:tc>
        <w:tc>
          <w:tcPr>
            <w:tcW w:w="1843" w:type="dxa"/>
            <w:tcBorders>
              <w:top w:val="single" w:sz="4" w:space="0" w:color="auto"/>
              <w:left w:val="single" w:sz="4" w:space="0" w:color="auto"/>
              <w:bottom w:val="single" w:sz="4" w:space="0" w:color="auto"/>
              <w:right w:val="single" w:sz="4" w:space="0" w:color="auto"/>
            </w:tcBorders>
            <w:hideMark/>
          </w:tcPr>
          <w:p w14:paraId="042A597E" w14:textId="77777777" w:rsidR="00EE1503" w:rsidRPr="00EA2E93" w:rsidRDefault="00EE1503" w:rsidP="000A1134">
            <w:pPr>
              <w:pStyle w:val="afd"/>
              <w:spacing w:after="0"/>
              <w:ind w:left="0"/>
              <w:jc w:val="center"/>
              <w:rPr>
                <w:rFonts w:ascii="Times New Roman" w:hAnsi="Times New Roman" w:cs="Times New Roman"/>
                <w:b/>
                <w:szCs w:val="22"/>
                <w:highlight w:val="yellow"/>
              </w:rPr>
            </w:pPr>
            <w:r w:rsidRPr="00EA2E93">
              <w:rPr>
                <w:rFonts w:ascii="Times New Roman" w:hAnsi="Times New Roman" w:cs="Times New Roman"/>
                <w:b/>
                <w:szCs w:val="22"/>
              </w:rPr>
              <w:t>Фінансова пропозиція</w:t>
            </w:r>
          </w:p>
        </w:tc>
      </w:tr>
      <w:tr w:rsidR="00EE1503" w:rsidRPr="00EA2E93" w14:paraId="3BC569A0" w14:textId="77777777" w:rsidTr="000A1134">
        <w:tc>
          <w:tcPr>
            <w:tcW w:w="2864" w:type="dxa"/>
            <w:tcBorders>
              <w:top w:val="single" w:sz="4" w:space="0" w:color="auto"/>
              <w:left w:val="single" w:sz="4" w:space="0" w:color="auto"/>
              <w:bottom w:val="single" w:sz="4" w:space="0" w:color="auto"/>
              <w:right w:val="single" w:sz="4" w:space="0" w:color="auto"/>
            </w:tcBorders>
            <w:vAlign w:val="center"/>
            <w:hideMark/>
          </w:tcPr>
          <w:p w14:paraId="153AEF95" w14:textId="77777777" w:rsidR="00EE1503" w:rsidRPr="00EA2E93" w:rsidRDefault="00EE1503" w:rsidP="000A1134">
            <w:pPr>
              <w:jc w:val="center"/>
              <w:rPr>
                <w:rFonts w:ascii="Times New Roman" w:hAnsi="Times New Roman" w:cs="Times New Roman"/>
                <w:szCs w:val="22"/>
              </w:rPr>
            </w:pPr>
            <w:r w:rsidRPr="00EA2E93">
              <w:rPr>
                <w:rFonts w:ascii="Times New Roman" w:hAnsi="Times New Roman" w:cs="Times New Roman"/>
                <w:szCs w:val="22"/>
              </w:rPr>
              <w:t>Опис очікуваних результатів/результатів, яких необхідно досягти</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105D510" w14:textId="77777777" w:rsidR="00EE1503" w:rsidRPr="00EA2E93" w:rsidRDefault="00EE1503" w:rsidP="000A1134">
            <w:pPr>
              <w:jc w:val="center"/>
              <w:rPr>
                <w:rFonts w:ascii="Times New Roman" w:hAnsi="Times New Roman" w:cs="Times New Roman"/>
                <w:szCs w:val="22"/>
              </w:rPr>
            </w:pPr>
            <w:r w:rsidRPr="00EA2E93">
              <w:rPr>
                <w:rFonts w:ascii="Times New Roman" w:hAnsi="Times New Roman" w:cs="Times New Roman"/>
                <w:szCs w:val="22"/>
              </w:rPr>
              <w:t>Пропоновані часові рамки</w:t>
            </w:r>
            <w:r w:rsidRPr="00EA2E93">
              <w:rPr>
                <w:rStyle w:val="aa"/>
                <w:rFonts w:ascii="Times New Roman" w:hAnsi="Times New Roman" w:cs="Times New Roman"/>
                <w:szCs w:val="22"/>
              </w:rPr>
              <w:footnoteReference w:id="3"/>
            </w:r>
          </w:p>
        </w:tc>
        <w:tc>
          <w:tcPr>
            <w:tcW w:w="6804" w:type="dxa"/>
            <w:tcBorders>
              <w:top w:val="single" w:sz="4" w:space="0" w:color="auto"/>
              <w:left w:val="single" w:sz="4" w:space="0" w:color="auto"/>
              <w:bottom w:val="single" w:sz="4" w:space="0" w:color="auto"/>
              <w:right w:val="single" w:sz="4" w:space="0" w:color="auto"/>
            </w:tcBorders>
            <w:vAlign w:val="center"/>
            <w:hideMark/>
          </w:tcPr>
          <w:p w14:paraId="27CB878D" w14:textId="77777777" w:rsidR="00EE1503" w:rsidRPr="00EA2E93" w:rsidRDefault="00EE1503" w:rsidP="000A1134">
            <w:pPr>
              <w:jc w:val="center"/>
              <w:rPr>
                <w:rFonts w:ascii="Times New Roman" w:hAnsi="Times New Roman" w:cs="Times New Roman"/>
                <w:szCs w:val="22"/>
                <w:highlight w:val="yellow"/>
              </w:rPr>
            </w:pPr>
            <w:r w:rsidRPr="00EA2E93">
              <w:rPr>
                <w:rFonts w:ascii="Times New Roman" w:hAnsi="Times New Roman" w:cs="Times New Roman"/>
                <w:szCs w:val="22"/>
              </w:rPr>
              <w:t xml:space="preserve">Пропоновані вхідні дані (якщо </w:t>
            </w:r>
            <w:proofErr w:type="spellStart"/>
            <w:r w:rsidRPr="00EA2E93">
              <w:rPr>
                <w:rFonts w:ascii="Times New Roman" w:hAnsi="Times New Roman" w:cs="Times New Roman"/>
                <w:szCs w:val="22"/>
              </w:rPr>
              <w:t>застосовно</w:t>
            </w:r>
            <w:proofErr w:type="spellEnd"/>
            <w:r w:rsidRPr="00EA2E93">
              <w:rPr>
                <w:rFonts w:ascii="Times New Roman" w:hAnsi="Times New Roman" w:cs="Times New Roman"/>
                <w:szCs w:val="22"/>
              </w:rPr>
              <w:t>)</w:t>
            </w:r>
            <w:r w:rsidRPr="00EA2E93">
              <w:rPr>
                <w:rStyle w:val="aa"/>
                <w:rFonts w:ascii="Times New Roman" w:hAnsi="Times New Roman" w:cs="Times New Roman"/>
                <w:szCs w:val="22"/>
              </w:rPr>
              <w:footnoteReference w:id="4"/>
            </w:r>
          </w:p>
        </w:tc>
        <w:tc>
          <w:tcPr>
            <w:tcW w:w="1843" w:type="dxa"/>
            <w:tcBorders>
              <w:top w:val="single" w:sz="4" w:space="0" w:color="auto"/>
              <w:left w:val="single" w:sz="4" w:space="0" w:color="auto"/>
              <w:bottom w:val="single" w:sz="4" w:space="0" w:color="auto"/>
              <w:right w:val="single" w:sz="4" w:space="0" w:color="auto"/>
            </w:tcBorders>
            <w:vAlign w:val="center"/>
            <w:hideMark/>
          </w:tcPr>
          <w:p w14:paraId="461C03AA" w14:textId="77777777" w:rsidR="00EE1503" w:rsidRPr="00EA2E93" w:rsidRDefault="00EE1503" w:rsidP="000A1134">
            <w:pPr>
              <w:jc w:val="center"/>
              <w:rPr>
                <w:rFonts w:ascii="Times New Roman" w:hAnsi="Times New Roman" w:cs="Times New Roman"/>
                <w:szCs w:val="22"/>
              </w:rPr>
            </w:pPr>
            <w:r w:rsidRPr="00EA2E93">
              <w:rPr>
                <w:rFonts w:ascii="Times New Roman" w:hAnsi="Times New Roman" w:cs="Times New Roman"/>
                <w:szCs w:val="22"/>
              </w:rPr>
              <w:t xml:space="preserve">Ціна </w:t>
            </w:r>
          </w:p>
        </w:tc>
      </w:tr>
      <w:tr w:rsidR="00EE1503" w:rsidRPr="00EA2E93" w14:paraId="16EE548F" w14:textId="77777777" w:rsidTr="000A1134">
        <w:tc>
          <w:tcPr>
            <w:tcW w:w="2864" w:type="dxa"/>
            <w:vMerge w:val="restart"/>
            <w:tcBorders>
              <w:top w:val="single" w:sz="4" w:space="0" w:color="auto"/>
              <w:left w:val="single" w:sz="4" w:space="0" w:color="auto"/>
              <w:right w:val="single" w:sz="4" w:space="0" w:color="auto"/>
            </w:tcBorders>
            <w:vAlign w:val="center"/>
          </w:tcPr>
          <w:p w14:paraId="1F71E2F0" w14:textId="77777777" w:rsidR="00EE1503" w:rsidRPr="008D0AEA" w:rsidRDefault="00EE1503" w:rsidP="000A1134">
            <w:pPr>
              <w:jc w:val="center"/>
              <w:rPr>
                <w:rFonts w:ascii="Times New Roman" w:hAnsi="Times New Roman" w:cs="Times New Roman"/>
                <w:i/>
                <w:iCs/>
                <w:szCs w:val="22"/>
                <w:highlight w:val="yellow"/>
                <w:lang w:val="uk-UA"/>
              </w:rPr>
            </w:pPr>
            <w:bookmarkStart w:id="2" w:name="_Hlk228285577"/>
            <w:r w:rsidRPr="00DB194D">
              <w:rPr>
                <w:rFonts w:ascii="Times New Roman" w:hAnsi="Times New Roman" w:cs="Times New Roman"/>
                <w:szCs w:val="22"/>
                <w:lang w:val="uk-UA"/>
              </w:rPr>
              <w:t xml:space="preserve">Послуги комплексного інформаційно-комунікаційного супроводу міжнародного проєкту </w:t>
            </w:r>
            <w:bookmarkEnd w:id="2"/>
            <w:r w:rsidRPr="00DB194D">
              <w:rPr>
                <w:rFonts w:ascii="Times New Roman" w:hAnsi="Times New Roman" w:cs="Times New Roman"/>
                <w:szCs w:val="22"/>
                <w:lang w:val="uk-UA"/>
              </w:rPr>
              <w:t>SUSTAIN-2</w:t>
            </w:r>
          </w:p>
        </w:tc>
        <w:tc>
          <w:tcPr>
            <w:tcW w:w="2977" w:type="dxa"/>
            <w:vMerge w:val="restart"/>
            <w:tcBorders>
              <w:top w:val="single" w:sz="4" w:space="0" w:color="auto"/>
              <w:left w:val="single" w:sz="4" w:space="0" w:color="auto"/>
              <w:right w:val="single" w:sz="4" w:space="0" w:color="auto"/>
            </w:tcBorders>
            <w:vAlign w:val="center"/>
          </w:tcPr>
          <w:p w14:paraId="6F1BD36C" w14:textId="77777777" w:rsidR="00EE1503" w:rsidRPr="00DB194D" w:rsidRDefault="00EE1503" w:rsidP="000A1134">
            <w:pPr>
              <w:jc w:val="left"/>
              <w:rPr>
                <w:rFonts w:ascii="Times New Roman" w:hAnsi="Times New Roman" w:cs="Times New Roman"/>
                <w:i/>
                <w:iCs/>
                <w:szCs w:val="22"/>
                <w:lang w:val="uk-UA"/>
              </w:rPr>
            </w:pPr>
            <w:r w:rsidRPr="00DB194D">
              <w:rPr>
                <w:rFonts w:ascii="Times New Roman" w:hAnsi="Times New Roman" w:cs="Times New Roman"/>
                <w:i/>
                <w:iCs/>
                <w:szCs w:val="22"/>
                <w:lang w:val="uk-UA"/>
              </w:rPr>
              <w:t>Протягом 2</w:t>
            </w:r>
            <w:r>
              <w:rPr>
                <w:rFonts w:ascii="Times New Roman" w:hAnsi="Times New Roman" w:cs="Times New Roman"/>
                <w:i/>
                <w:iCs/>
                <w:szCs w:val="22"/>
                <w:lang w:val="uk-UA"/>
              </w:rPr>
              <w:t>4</w:t>
            </w:r>
            <w:r w:rsidRPr="00DB194D">
              <w:rPr>
                <w:rFonts w:ascii="Times New Roman" w:hAnsi="Times New Roman" w:cs="Times New Roman"/>
                <w:i/>
                <w:iCs/>
                <w:szCs w:val="22"/>
                <w:lang w:val="uk-UA"/>
              </w:rPr>
              <w:t xml:space="preserve"> місяц</w:t>
            </w:r>
            <w:r>
              <w:rPr>
                <w:rFonts w:ascii="Times New Roman" w:hAnsi="Times New Roman" w:cs="Times New Roman"/>
                <w:i/>
                <w:iCs/>
                <w:szCs w:val="22"/>
                <w:lang w:val="uk-UA"/>
              </w:rPr>
              <w:t>ів</w:t>
            </w:r>
            <w:r w:rsidRPr="00DB194D">
              <w:rPr>
                <w:rFonts w:ascii="Times New Roman" w:hAnsi="Times New Roman" w:cs="Times New Roman"/>
                <w:i/>
                <w:iCs/>
                <w:szCs w:val="22"/>
                <w:lang w:val="uk-UA"/>
              </w:rPr>
              <w:t xml:space="preserve"> реалізації проєкту у відповідності до графіку розробленого та погодженого із Замовником</w:t>
            </w:r>
          </w:p>
        </w:tc>
        <w:tc>
          <w:tcPr>
            <w:tcW w:w="6804" w:type="dxa"/>
            <w:tcBorders>
              <w:top w:val="single" w:sz="4" w:space="0" w:color="auto"/>
              <w:left w:val="single" w:sz="4" w:space="0" w:color="auto"/>
              <w:bottom w:val="single" w:sz="4" w:space="0" w:color="auto"/>
              <w:right w:val="single" w:sz="4" w:space="0" w:color="auto"/>
            </w:tcBorders>
            <w:vAlign w:val="center"/>
          </w:tcPr>
          <w:p w14:paraId="198AC5F5" w14:textId="77777777" w:rsidR="00EE1503" w:rsidRPr="00DB194D" w:rsidRDefault="00EE1503" w:rsidP="000A1134">
            <w:pPr>
              <w:rPr>
                <w:rFonts w:ascii="Times New Roman" w:hAnsi="Times New Roman" w:cs="Times New Roman"/>
                <w:i/>
                <w:iCs/>
                <w:szCs w:val="22"/>
                <w:lang w:val="uk-UA"/>
              </w:rPr>
            </w:pPr>
            <w:r w:rsidRPr="00DB194D">
              <w:rPr>
                <w:rFonts w:ascii="Times New Roman" w:hAnsi="Times New Roman" w:cs="Times New Roman"/>
                <w:i/>
                <w:iCs/>
                <w:szCs w:val="22"/>
                <w:lang w:val="uk-UA"/>
              </w:rPr>
              <w:t>1.</w:t>
            </w:r>
            <w:r w:rsidRPr="00DB194D">
              <w:rPr>
                <w:rFonts w:ascii="Times New Roman" w:hAnsi="Times New Roman" w:cs="Times New Roman"/>
                <w:i/>
                <w:iCs/>
                <w:szCs w:val="22"/>
                <w:lang w:val="uk-UA"/>
              </w:rPr>
              <w:tab/>
              <w:t>Послуги комунікаційного менеджера (</w:t>
            </w:r>
            <w:proofErr w:type="spellStart"/>
            <w:r w:rsidRPr="00DB194D">
              <w:rPr>
                <w:rFonts w:ascii="Times New Roman" w:hAnsi="Times New Roman" w:cs="Times New Roman"/>
                <w:i/>
                <w:iCs/>
                <w:szCs w:val="22"/>
                <w:lang w:val="uk-UA"/>
              </w:rPr>
              <w:t>Communication</w:t>
            </w:r>
            <w:proofErr w:type="spellEnd"/>
            <w:r w:rsidRPr="00DB194D">
              <w:rPr>
                <w:rFonts w:ascii="Times New Roman" w:hAnsi="Times New Roman" w:cs="Times New Roman"/>
                <w:i/>
                <w:iCs/>
                <w:szCs w:val="22"/>
                <w:lang w:val="uk-UA"/>
              </w:rPr>
              <w:t xml:space="preserve"> </w:t>
            </w:r>
            <w:proofErr w:type="spellStart"/>
            <w:r w:rsidRPr="00DB194D">
              <w:rPr>
                <w:rFonts w:ascii="Times New Roman" w:hAnsi="Times New Roman" w:cs="Times New Roman"/>
                <w:i/>
                <w:iCs/>
                <w:szCs w:val="22"/>
                <w:lang w:val="uk-UA"/>
              </w:rPr>
              <w:t>officer</w:t>
            </w:r>
            <w:proofErr w:type="spellEnd"/>
            <w:r w:rsidRPr="00DB194D">
              <w:rPr>
                <w:rFonts w:ascii="Times New Roman" w:hAnsi="Times New Roman" w:cs="Times New Roman"/>
                <w:i/>
                <w:iCs/>
                <w:szCs w:val="22"/>
                <w:lang w:val="uk-UA"/>
              </w:rPr>
              <w:t>)</w:t>
            </w:r>
          </w:p>
          <w:p w14:paraId="7BD8F4E2" w14:textId="77777777" w:rsidR="00EE1503" w:rsidRPr="00DB194D" w:rsidRDefault="00EE1503" w:rsidP="000A1134">
            <w:pPr>
              <w:rPr>
                <w:rFonts w:ascii="Times New Roman" w:hAnsi="Times New Roman" w:cs="Times New Roman"/>
                <w:i/>
                <w:iCs/>
                <w:szCs w:val="22"/>
                <w:lang w:val="uk-UA"/>
              </w:rPr>
            </w:pPr>
            <w:r w:rsidRPr="00DB194D">
              <w:rPr>
                <w:rFonts w:ascii="Times New Roman" w:hAnsi="Times New Roman" w:cs="Times New Roman"/>
                <w:i/>
                <w:iCs/>
                <w:szCs w:val="22"/>
                <w:lang w:val="uk-UA"/>
              </w:rPr>
              <w:t>1.1.</w:t>
            </w:r>
            <w:r w:rsidRPr="00DB194D">
              <w:rPr>
                <w:rFonts w:ascii="Times New Roman" w:hAnsi="Times New Roman" w:cs="Times New Roman"/>
                <w:i/>
                <w:iCs/>
                <w:szCs w:val="22"/>
                <w:lang w:val="uk-UA"/>
              </w:rPr>
              <w:tab/>
              <w:t>Забезпечення безперервного управління та координації інформаційно-комунікаційної діяльності проєкту протягом 24 місяців;</w:t>
            </w:r>
          </w:p>
          <w:p w14:paraId="4D377ABC" w14:textId="77777777" w:rsidR="00EE1503" w:rsidRPr="00DB194D" w:rsidRDefault="00EE1503" w:rsidP="000A1134">
            <w:pPr>
              <w:rPr>
                <w:rFonts w:ascii="Times New Roman" w:hAnsi="Times New Roman" w:cs="Times New Roman"/>
                <w:i/>
                <w:iCs/>
                <w:szCs w:val="22"/>
                <w:lang w:val="uk-UA"/>
              </w:rPr>
            </w:pPr>
            <w:r w:rsidRPr="00DB194D">
              <w:rPr>
                <w:rFonts w:ascii="Times New Roman" w:hAnsi="Times New Roman" w:cs="Times New Roman"/>
                <w:i/>
                <w:iCs/>
                <w:szCs w:val="22"/>
                <w:lang w:val="uk-UA"/>
              </w:rPr>
              <w:t>1.2.</w:t>
            </w:r>
            <w:r w:rsidRPr="00DB194D">
              <w:rPr>
                <w:rFonts w:ascii="Times New Roman" w:hAnsi="Times New Roman" w:cs="Times New Roman"/>
                <w:i/>
                <w:iCs/>
                <w:szCs w:val="22"/>
                <w:lang w:val="uk-UA"/>
              </w:rPr>
              <w:tab/>
              <w:t xml:space="preserve"> Створення інформаційних та </w:t>
            </w:r>
            <w:proofErr w:type="spellStart"/>
            <w:r w:rsidRPr="00DB194D">
              <w:rPr>
                <w:rFonts w:ascii="Times New Roman" w:hAnsi="Times New Roman" w:cs="Times New Roman"/>
                <w:i/>
                <w:iCs/>
                <w:szCs w:val="22"/>
                <w:lang w:val="uk-UA"/>
              </w:rPr>
              <w:t>промоційних</w:t>
            </w:r>
            <w:proofErr w:type="spellEnd"/>
            <w:r w:rsidRPr="00DB194D">
              <w:rPr>
                <w:rFonts w:ascii="Times New Roman" w:hAnsi="Times New Roman" w:cs="Times New Roman"/>
                <w:i/>
                <w:iCs/>
                <w:szCs w:val="22"/>
                <w:lang w:val="uk-UA"/>
              </w:rPr>
              <w:t xml:space="preserve"> матеріалів. Розробка якісних та креативних матеріалів, зокрема презентацій, прес-релізів, інформаційних буклетів, електронних розсилок (e-</w:t>
            </w:r>
            <w:proofErr w:type="spellStart"/>
            <w:r w:rsidRPr="00DB194D">
              <w:rPr>
                <w:rFonts w:ascii="Times New Roman" w:hAnsi="Times New Roman" w:cs="Times New Roman"/>
                <w:i/>
                <w:iCs/>
                <w:szCs w:val="22"/>
                <w:lang w:val="uk-UA"/>
              </w:rPr>
              <w:t>newsletters</w:t>
            </w:r>
            <w:proofErr w:type="spellEnd"/>
            <w:r w:rsidRPr="00DB194D">
              <w:rPr>
                <w:rFonts w:ascii="Times New Roman" w:hAnsi="Times New Roman" w:cs="Times New Roman"/>
                <w:i/>
                <w:iCs/>
                <w:szCs w:val="22"/>
                <w:lang w:val="uk-UA"/>
              </w:rPr>
              <w:t>), інфографіки;</w:t>
            </w:r>
          </w:p>
          <w:p w14:paraId="646C6938" w14:textId="77777777" w:rsidR="00EE1503" w:rsidRPr="00DB194D" w:rsidRDefault="00EE1503" w:rsidP="000A1134">
            <w:pPr>
              <w:rPr>
                <w:rFonts w:ascii="Times New Roman" w:hAnsi="Times New Roman" w:cs="Times New Roman"/>
                <w:i/>
                <w:iCs/>
                <w:szCs w:val="22"/>
                <w:lang w:val="uk-UA"/>
              </w:rPr>
            </w:pPr>
            <w:r w:rsidRPr="00DB194D">
              <w:rPr>
                <w:rFonts w:ascii="Times New Roman" w:hAnsi="Times New Roman" w:cs="Times New Roman"/>
                <w:i/>
                <w:iCs/>
                <w:szCs w:val="22"/>
                <w:lang w:val="uk-UA"/>
              </w:rPr>
              <w:t>1.3.</w:t>
            </w:r>
            <w:r w:rsidRPr="00DB194D">
              <w:rPr>
                <w:rFonts w:ascii="Times New Roman" w:hAnsi="Times New Roman" w:cs="Times New Roman"/>
                <w:i/>
                <w:iCs/>
                <w:szCs w:val="22"/>
                <w:lang w:val="uk-UA"/>
              </w:rPr>
              <w:tab/>
              <w:t>Розробка дизайн-</w:t>
            </w:r>
            <w:proofErr w:type="spellStart"/>
            <w:r w:rsidRPr="00DB194D">
              <w:rPr>
                <w:rFonts w:ascii="Times New Roman" w:hAnsi="Times New Roman" w:cs="Times New Roman"/>
                <w:i/>
                <w:iCs/>
                <w:szCs w:val="22"/>
                <w:lang w:val="uk-UA"/>
              </w:rPr>
              <w:t>гайду</w:t>
            </w:r>
            <w:proofErr w:type="spellEnd"/>
            <w:r w:rsidRPr="00DB194D">
              <w:rPr>
                <w:rFonts w:ascii="Times New Roman" w:hAnsi="Times New Roman" w:cs="Times New Roman"/>
                <w:i/>
                <w:iCs/>
                <w:szCs w:val="22"/>
                <w:lang w:val="uk-UA"/>
              </w:rPr>
              <w:t xml:space="preserve"> проєкту, що включатиме:</w:t>
            </w:r>
          </w:p>
          <w:p w14:paraId="2E0D6AE7" w14:textId="77777777" w:rsidR="00EE1503" w:rsidRPr="00DB194D" w:rsidRDefault="00EE1503" w:rsidP="000A1134">
            <w:pPr>
              <w:rPr>
                <w:rFonts w:ascii="Times New Roman" w:hAnsi="Times New Roman" w:cs="Times New Roman"/>
                <w:i/>
                <w:iCs/>
                <w:szCs w:val="22"/>
                <w:lang w:val="uk-UA"/>
              </w:rPr>
            </w:pPr>
            <w:r w:rsidRPr="00DB194D">
              <w:rPr>
                <w:rFonts w:ascii="Times New Roman" w:hAnsi="Times New Roman" w:cs="Times New Roman"/>
                <w:i/>
                <w:iCs/>
                <w:szCs w:val="22"/>
                <w:lang w:val="uk-UA"/>
              </w:rPr>
              <w:t>–</w:t>
            </w:r>
            <w:r w:rsidRPr="00DB194D">
              <w:rPr>
                <w:rFonts w:ascii="Times New Roman" w:hAnsi="Times New Roman" w:cs="Times New Roman"/>
                <w:i/>
                <w:iCs/>
                <w:szCs w:val="22"/>
                <w:lang w:val="uk-UA"/>
              </w:rPr>
              <w:tab/>
              <w:t>Презентацію;</w:t>
            </w:r>
          </w:p>
          <w:p w14:paraId="53CAE66D" w14:textId="77777777" w:rsidR="00EE1503" w:rsidRPr="00DB194D" w:rsidRDefault="00EE1503" w:rsidP="000A1134">
            <w:pPr>
              <w:rPr>
                <w:rFonts w:ascii="Times New Roman" w:hAnsi="Times New Roman" w:cs="Times New Roman"/>
                <w:i/>
                <w:iCs/>
                <w:szCs w:val="22"/>
                <w:lang w:val="uk-UA"/>
              </w:rPr>
            </w:pPr>
            <w:r w:rsidRPr="00DB194D">
              <w:rPr>
                <w:rFonts w:ascii="Times New Roman" w:hAnsi="Times New Roman" w:cs="Times New Roman"/>
                <w:i/>
                <w:iCs/>
                <w:szCs w:val="22"/>
                <w:lang w:val="uk-UA"/>
              </w:rPr>
              <w:t>–</w:t>
            </w:r>
            <w:r w:rsidRPr="00DB194D">
              <w:rPr>
                <w:rFonts w:ascii="Times New Roman" w:hAnsi="Times New Roman" w:cs="Times New Roman"/>
                <w:i/>
                <w:iCs/>
                <w:szCs w:val="22"/>
                <w:lang w:val="uk-UA"/>
              </w:rPr>
              <w:tab/>
              <w:t>Рол-</w:t>
            </w:r>
            <w:proofErr w:type="spellStart"/>
            <w:r w:rsidRPr="00DB194D">
              <w:rPr>
                <w:rFonts w:ascii="Times New Roman" w:hAnsi="Times New Roman" w:cs="Times New Roman"/>
                <w:i/>
                <w:iCs/>
                <w:szCs w:val="22"/>
                <w:lang w:val="uk-UA"/>
              </w:rPr>
              <w:t>ап</w:t>
            </w:r>
            <w:proofErr w:type="spellEnd"/>
            <w:r w:rsidRPr="00DB194D">
              <w:rPr>
                <w:rFonts w:ascii="Times New Roman" w:hAnsi="Times New Roman" w:cs="Times New Roman"/>
                <w:i/>
                <w:iCs/>
                <w:szCs w:val="22"/>
                <w:lang w:val="uk-UA"/>
              </w:rPr>
              <w:t>;</w:t>
            </w:r>
          </w:p>
          <w:p w14:paraId="29F6BA84" w14:textId="77777777" w:rsidR="00EE1503" w:rsidRPr="00DB194D" w:rsidRDefault="00EE1503" w:rsidP="000A1134">
            <w:pPr>
              <w:rPr>
                <w:rFonts w:ascii="Times New Roman" w:hAnsi="Times New Roman" w:cs="Times New Roman"/>
                <w:i/>
                <w:iCs/>
                <w:szCs w:val="22"/>
                <w:lang w:val="uk-UA"/>
              </w:rPr>
            </w:pPr>
            <w:r w:rsidRPr="00DB194D">
              <w:rPr>
                <w:rFonts w:ascii="Times New Roman" w:hAnsi="Times New Roman" w:cs="Times New Roman"/>
                <w:i/>
                <w:iCs/>
                <w:szCs w:val="22"/>
                <w:lang w:val="uk-UA"/>
              </w:rPr>
              <w:t>–</w:t>
            </w:r>
            <w:r w:rsidRPr="00DB194D">
              <w:rPr>
                <w:rFonts w:ascii="Times New Roman" w:hAnsi="Times New Roman" w:cs="Times New Roman"/>
                <w:i/>
                <w:iCs/>
                <w:szCs w:val="22"/>
                <w:lang w:val="uk-UA"/>
              </w:rPr>
              <w:tab/>
            </w:r>
            <w:proofErr w:type="spellStart"/>
            <w:r w:rsidRPr="00DB194D">
              <w:rPr>
                <w:rFonts w:ascii="Times New Roman" w:hAnsi="Times New Roman" w:cs="Times New Roman"/>
                <w:i/>
                <w:iCs/>
                <w:szCs w:val="22"/>
                <w:lang w:val="uk-UA"/>
              </w:rPr>
              <w:t>Постери</w:t>
            </w:r>
            <w:proofErr w:type="spellEnd"/>
            <w:r w:rsidRPr="00DB194D">
              <w:rPr>
                <w:rFonts w:ascii="Times New Roman" w:hAnsi="Times New Roman" w:cs="Times New Roman"/>
                <w:i/>
                <w:iCs/>
                <w:szCs w:val="22"/>
                <w:lang w:val="uk-UA"/>
              </w:rPr>
              <w:t xml:space="preserve"> формату А3 (4-5 різних варіантів);</w:t>
            </w:r>
          </w:p>
          <w:p w14:paraId="795E2866" w14:textId="77777777" w:rsidR="00EE1503" w:rsidRPr="00DB194D" w:rsidRDefault="00EE1503" w:rsidP="000A1134">
            <w:pPr>
              <w:rPr>
                <w:rFonts w:ascii="Times New Roman" w:hAnsi="Times New Roman" w:cs="Times New Roman"/>
                <w:i/>
                <w:iCs/>
                <w:szCs w:val="22"/>
                <w:lang w:val="uk-UA"/>
              </w:rPr>
            </w:pPr>
            <w:r w:rsidRPr="00DB194D">
              <w:rPr>
                <w:rFonts w:ascii="Times New Roman" w:hAnsi="Times New Roman" w:cs="Times New Roman"/>
                <w:i/>
                <w:iCs/>
                <w:szCs w:val="22"/>
                <w:lang w:val="uk-UA"/>
              </w:rPr>
              <w:t>–</w:t>
            </w:r>
            <w:r w:rsidRPr="00DB194D">
              <w:rPr>
                <w:rFonts w:ascii="Times New Roman" w:hAnsi="Times New Roman" w:cs="Times New Roman"/>
                <w:i/>
                <w:iCs/>
                <w:szCs w:val="22"/>
                <w:lang w:val="uk-UA"/>
              </w:rPr>
              <w:tab/>
              <w:t>Брошуру формату А5 (матеріали готуються на основі факт-</w:t>
            </w:r>
            <w:proofErr w:type="spellStart"/>
            <w:r w:rsidRPr="00DB194D">
              <w:rPr>
                <w:rFonts w:ascii="Times New Roman" w:hAnsi="Times New Roman" w:cs="Times New Roman"/>
                <w:i/>
                <w:iCs/>
                <w:szCs w:val="22"/>
                <w:lang w:val="uk-UA"/>
              </w:rPr>
              <w:t>шитів</w:t>
            </w:r>
            <w:proofErr w:type="spellEnd"/>
            <w:r w:rsidRPr="00DB194D">
              <w:rPr>
                <w:rFonts w:ascii="Times New Roman" w:hAnsi="Times New Roman" w:cs="Times New Roman"/>
                <w:i/>
                <w:iCs/>
                <w:szCs w:val="22"/>
                <w:lang w:val="uk-UA"/>
              </w:rPr>
              <w:t>);</w:t>
            </w:r>
          </w:p>
          <w:p w14:paraId="2C40D814" w14:textId="77777777" w:rsidR="00EE1503" w:rsidRPr="00DB194D" w:rsidRDefault="00EE1503" w:rsidP="000A1134">
            <w:pPr>
              <w:rPr>
                <w:rFonts w:ascii="Times New Roman" w:hAnsi="Times New Roman" w:cs="Times New Roman"/>
                <w:i/>
                <w:iCs/>
                <w:szCs w:val="22"/>
                <w:lang w:val="uk-UA"/>
              </w:rPr>
            </w:pPr>
            <w:r w:rsidRPr="00DB194D">
              <w:rPr>
                <w:rFonts w:ascii="Times New Roman" w:hAnsi="Times New Roman" w:cs="Times New Roman"/>
                <w:i/>
                <w:iCs/>
                <w:szCs w:val="22"/>
                <w:lang w:val="uk-UA"/>
              </w:rPr>
              <w:t>–</w:t>
            </w:r>
            <w:r w:rsidRPr="00DB194D">
              <w:rPr>
                <w:rFonts w:ascii="Times New Roman" w:hAnsi="Times New Roman" w:cs="Times New Roman"/>
                <w:i/>
                <w:iCs/>
                <w:szCs w:val="22"/>
                <w:lang w:val="uk-UA"/>
              </w:rPr>
              <w:tab/>
              <w:t>Папку формату А4;</w:t>
            </w:r>
          </w:p>
          <w:p w14:paraId="4EAE3707" w14:textId="77777777" w:rsidR="00EE1503" w:rsidRPr="00DB194D" w:rsidRDefault="00EE1503" w:rsidP="000A1134">
            <w:pPr>
              <w:rPr>
                <w:rFonts w:ascii="Times New Roman" w:hAnsi="Times New Roman" w:cs="Times New Roman"/>
                <w:i/>
                <w:iCs/>
                <w:szCs w:val="22"/>
                <w:lang w:val="uk-UA"/>
              </w:rPr>
            </w:pPr>
            <w:r w:rsidRPr="00DB194D">
              <w:rPr>
                <w:rFonts w:ascii="Times New Roman" w:hAnsi="Times New Roman" w:cs="Times New Roman"/>
                <w:i/>
                <w:iCs/>
                <w:szCs w:val="22"/>
                <w:lang w:val="uk-UA"/>
              </w:rPr>
              <w:t>–</w:t>
            </w:r>
            <w:r w:rsidRPr="00DB194D">
              <w:rPr>
                <w:rFonts w:ascii="Times New Roman" w:hAnsi="Times New Roman" w:cs="Times New Roman"/>
                <w:i/>
                <w:iCs/>
                <w:szCs w:val="22"/>
                <w:lang w:val="uk-UA"/>
              </w:rPr>
              <w:tab/>
              <w:t>Блокнот формату А5;</w:t>
            </w:r>
          </w:p>
          <w:p w14:paraId="0C81F77D" w14:textId="77777777" w:rsidR="00EE1503" w:rsidRPr="00DB194D" w:rsidRDefault="00EE1503" w:rsidP="000A1134">
            <w:pPr>
              <w:rPr>
                <w:rFonts w:ascii="Times New Roman" w:hAnsi="Times New Roman" w:cs="Times New Roman"/>
                <w:i/>
                <w:iCs/>
                <w:szCs w:val="22"/>
                <w:lang w:val="uk-UA"/>
              </w:rPr>
            </w:pPr>
            <w:r w:rsidRPr="00DB194D">
              <w:rPr>
                <w:rFonts w:ascii="Times New Roman" w:hAnsi="Times New Roman" w:cs="Times New Roman"/>
                <w:i/>
                <w:iCs/>
                <w:szCs w:val="22"/>
                <w:lang w:val="uk-UA"/>
              </w:rPr>
              <w:t>–</w:t>
            </w:r>
            <w:r w:rsidRPr="00DB194D">
              <w:rPr>
                <w:rFonts w:ascii="Times New Roman" w:hAnsi="Times New Roman" w:cs="Times New Roman"/>
                <w:i/>
                <w:iCs/>
                <w:szCs w:val="22"/>
                <w:lang w:val="uk-UA"/>
              </w:rPr>
              <w:tab/>
              <w:t>Ручку;</w:t>
            </w:r>
          </w:p>
          <w:p w14:paraId="7100381F" w14:textId="77777777" w:rsidR="00EE1503" w:rsidRPr="00DB194D" w:rsidRDefault="00EE1503" w:rsidP="000A1134">
            <w:pPr>
              <w:rPr>
                <w:rFonts w:ascii="Times New Roman" w:hAnsi="Times New Roman" w:cs="Times New Roman"/>
                <w:i/>
                <w:iCs/>
                <w:szCs w:val="22"/>
                <w:lang w:val="uk-UA"/>
              </w:rPr>
            </w:pPr>
            <w:r w:rsidRPr="00DB194D">
              <w:rPr>
                <w:rFonts w:ascii="Times New Roman" w:hAnsi="Times New Roman" w:cs="Times New Roman"/>
                <w:i/>
                <w:iCs/>
                <w:szCs w:val="22"/>
                <w:lang w:val="uk-UA"/>
              </w:rPr>
              <w:lastRenderedPageBreak/>
              <w:t>–</w:t>
            </w:r>
            <w:r w:rsidRPr="00DB194D">
              <w:rPr>
                <w:rFonts w:ascii="Times New Roman" w:hAnsi="Times New Roman" w:cs="Times New Roman"/>
                <w:i/>
                <w:iCs/>
                <w:szCs w:val="22"/>
                <w:lang w:val="uk-UA"/>
              </w:rPr>
              <w:tab/>
              <w:t>Сумку-</w:t>
            </w:r>
            <w:proofErr w:type="spellStart"/>
            <w:r w:rsidRPr="00DB194D">
              <w:rPr>
                <w:rFonts w:ascii="Times New Roman" w:hAnsi="Times New Roman" w:cs="Times New Roman"/>
                <w:i/>
                <w:iCs/>
                <w:szCs w:val="22"/>
                <w:lang w:val="uk-UA"/>
              </w:rPr>
              <w:t>шопер</w:t>
            </w:r>
            <w:proofErr w:type="spellEnd"/>
            <w:r w:rsidRPr="00DB194D">
              <w:rPr>
                <w:rFonts w:ascii="Times New Roman" w:hAnsi="Times New Roman" w:cs="Times New Roman"/>
                <w:i/>
                <w:iCs/>
                <w:szCs w:val="22"/>
                <w:lang w:val="uk-UA"/>
              </w:rPr>
              <w:t>;</w:t>
            </w:r>
          </w:p>
          <w:p w14:paraId="3075E291" w14:textId="77777777" w:rsidR="00EE1503" w:rsidRPr="00DB194D" w:rsidRDefault="00EE1503" w:rsidP="000A1134">
            <w:pPr>
              <w:rPr>
                <w:rFonts w:ascii="Times New Roman" w:hAnsi="Times New Roman" w:cs="Times New Roman"/>
                <w:i/>
                <w:iCs/>
                <w:szCs w:val="22"/>
                <w:lang w:val="uk-UA"/>
              </w:rPr>
            </w:pPr>
            <w:r w:rsidRPr="00DB194D">
              <w:rPr>
                <w:rFonts w:ascii="Times New Roman" w:hAnsi="Times New Roman" w:cs="Times New Roman"/>
                <w:i/>
                <w:iCs/>
                <w:szCs w:val="22"/>
                <w:lang w:val="uk-UA"/>
              </w:rPr>
              <w:t>–</w:t>
            </w:r>
            <w:r w:rsidRPr="00DB194D">
              <w:rPr>
                <w:rFonts w:ascii="Times New Roman" w:hAnsi="Times New Roman" w:cs="Times New Roman"/>
                <w:i/>
                <w:iCs/>
                <w:szCs w:val="22"/>
                <w:lang w:val="uk-UA"/>
              </w:rPr>
              <w:tab/>
              <w:t>Футболку;</w:t>
            </w:r>
          </w:p>
          <w:p w14:paraId="35819E55" w14:textId="77777777" w:rsidR="00EE1503" w:rsidRPr="00DB194D" w:rsidRDefault="00EE1503" w:rsidP="000A1134">
            <w:pPr>
              <w:rPr>
                <w:rFonts w:ascii="Times New Roman" w:hAnsi="Times New Roman" w:cs="Times New Roman"/>
                <w:i/>
                <w:iCs/>
                <w:szCs w:val="22"/>
                <w:lang w:val="uk-UA"/>
              </w:rPr>
            </w:pPr>
            <w:r w:rsidRPr="00DB194D">
              <w:rPr>
                <w:rFonts w:ascii="Times New Roman" w:hAnsi="Times New Roman" w:cs="Times New Roman"/>
                <w:i/>
                <w:iCs/>
                <w:szCs w:val="22"/>
                <w:lang w:val="uk-UA"/>
              </w:rPr>
              <w:t>–</w:t>
            </w:r>
            <w:r w:rsidRPr="00DB194D">
              <w:rPr>
                <w:rFonts w:ascii="Times New Roman" w:hAnsi="Times New Roman" w:cs="Times New Roman"/>
                <w:i/>
                <w:iCs/>
                <w:szCs w:val="22"/>
                <w:lang w:val="uk-UA"/>
              </w:rPr>
              <w:tab/>
              <w:t>Чашку;</w:t>
            </w:r>
          </w:p>
          <w:p w14:paraId="48A3EB8F" w14:textId="77777777" w:rsidR="00EE1503" w:rsidRPr="00DB194D" w:rsidRDefault="00EE1503" w:rsidP="000A1134">
            <w:pPr>
              <w:rPr>
                <w:rFonts w:ascii="Times New Roman" w:hAnsi="Times New Roman" w:cs="Times New Roman"/>
                <w:i/>
                <w:iCs/>
                <w:szCs w:val="22"/>
                <w:lang w:val="uk-UA"/>
              </w:rPr>
            </w:pPr>
            <w:r w:rsidRPr="00DB194D">
              <w:rPr>
                <w:rFonts w:ascii="Times New Roman" w:hAnsi="Times New Roman" w:cs="Times New Roman"/>
                <w:i/>
                <w:iCs/>
                <w:szCs w:val="22"/>
                <w:lang w:val="uk-UA"/>
              </w:rPr>
              <w:t>–</w:t>
            </w:r>
            <w:r w:rsidRPr="00DB194D">
              <w:rPr>
                <w:rFonts w:ascii="Times New Roman" w:hAnsi="Times New Roman" w:cs="Times New Roman"/>
                <w:i/>
                <w:iCs/>
                <w:szCs w:val="22"/>
                <w:lang w:val="uk-UA"/>
              </w:rPr>
              <w:tab/>
              <w:t xml:space="preserve">Для соціальних мереж: розробка 4-5 різних шаблонів </w:t>
            </w:r>
            <w:proofErr w:type="spellStart"/>
            <w:r w:rsidRPr="00DB194D">
              <w:rPr>
                <w:rFonts w:ascii="Times New Roman" w:hAnsi="Times New Roman" w:cs="Times New Roman"/>
                <w:i/>
                <w:iCs/>
                <w:szCs w:val="22"/>
                <w:lang w:val="uk-UA"/>
              </w:rPr>
              <w:t>постерів</w:t>
            </w:r>
            <w:proofErr w:type="spellEnd"/>
            <w:r w:rsidRPr="00DB194D">
              <w:rPr>
                <w:rFonts w:ascii="Times New Roman" w:hAnsi="Times New Roman" w:cs="Times New Roman"/>
                <w:i/>
                <w:iCs/>
                <w:szCs w:val="22"/>
                <w:lang w:val="uk-UA"/>
              </w:rPr>
              <w:t>;</w:t>
            </w:r>
          </w:p>
          <w:p w14:paraId="5390AE21" w14:textId="77777777" w:rsidR="00EE1503" w:rsidRPr="00DB194D" w:rsidRDefault="00EE1503" w:rsidP="000A1134">
            <w:pPr>
              <w:rPr>
                <w:rFonts w:ascii="Times New Roman" w:hAnsi="Times New Roman" w:cs="Times New Roman"/>
                <w:i/>
                <w:iCs/>
                <w:szCs w:val="22"/>
                <w:lang w:val="uk-UA"/>
              </w:rPr>
            </w:pPr>
            <w:r w:rsidRPr="00DB194D">
              <w:rPr>
                <w:rFonts w:ascii="Times New Roman" w:hAnsi="Times New Roman" w:cs="Times New Roman"/>
                <w:i/>
                <w:iCs/>
                <w:szCs w:val="22"/>
                <w:lang w:val="uk-UA"/>
              </w:rPr>
              <w:t>–</w:t>
            </w:r>
            <w:r w:rsidRPr="00DB194D">
              <w:rPr>
                <w:rFonts w:ascii="Times New Roman" w:hAnsi="Times New Roman" w:cs="Times New Roman"/>
                <w:i/>
                <w:iCs/>
                <w:szCs w:val="22"/>
                <w:lang w:val="uk-UA"/>
              </w:rPr>
              <w:tab/>
              <w:t xml:space="preserve">Підготовка єдиного комплексного документа з </w:t>
            </w:r>
            <w:proofErr w:type="spellStart"/>
            <w:r w:rsidRPr="00DB194D">
              <w:rPr>
                <w:rFonts w:ascii="Times New Roman" w:hAnsi="Times New Roman" w:cs="Times New Roman"/>
                <w:i/>
                <w:iCs/>
                <w:szCs w:val="22"/>
                <w:lang w:val="uk-UA"/>
              </w:rPr>
              <w:t>клікабельними</w:t>
            </w:r>
            <w:proofErr w:type="spellEnd"/>
            <w:r w:rsidRPr="00DB194D">
              <w:rPr>
                <w:rFonts w:ascii="Times New Roman" w:hAnsi="Times New Roman" w:cs="Times New Roman"/>
                <w:i/>
                <w:iCs/>
                <w:szCs w:val="22"/>
                <w:lang w:val="uk-UA"/>
              </w:rPr>
              <w:t xml:space="preserve"> посиланнями на готові до друку шаблони англійською мовою, а також файли в </w:t>
            </w:r>
            <w:proofErr w:type="spellStart"/>
            <w:r w:rsidRPr="00DB194D">
              <w:rPr>
                <w:rFonts w:ascii="Times New Roman" w:hAnsi="Times New Roman" w:cs="Times New Roman"/>
                <w:i/>
                <w:iCs/>
                <w:szCs w:val="22"/>
                <w:lang w:val="uk-UA"/>
              </w:rPr>
              <w:t>editable</w:t>
            </w:r>
            <w:proofErr w:type="spellEnd"/>
            <w:r w:rsidRPr="00DB194D">
              <w:rPr>
                <w:rFonts w:ascii="Times New Roman" w:hAnsi="Times New Roman" w:cs="Times New Roman"/>
                <w:i/>
                <w:iCs/>
                <w:szCs w:val="22"/>
                <w:lang w:val="uk-UA"/>
              </w:rPr>
              <w:t xml:space="preserve"> форматах, які забезпечують можливість редагування та використання всіх партнерами проєкту.</w:t>
            </w:r>
          </w:p>
          <w:p w14:paraId="70751861" w14:textId="77777777" w:rsidR="00EE1503" w:rsidRPr="00DB194D" w:rsidRDefault="00EE1503" w:rsidP="000A1134">
            <w:pPr>
              <w:rPr>
                <w:rFonts w:ascii="Times New Roman" w:hAnsi="Times New Roman" w:cs="Times New Roman"/>
                <w:i/>
                <w:iCs/>
                <w:szCs w:val="22"/>
                <w:lang w:val="uk-UA"/>
              </w:rPr>
            </w:pPr>
            <w:r w:rsidRPr="00DB194D">
              <w:rPr>
                <w:rFonts w:ascii="Times New Roman" w:hAnsi="Times New Roman" w:cs="Times New Roman"/>
                <w:i/>
                <w:iCs/>
                <w:szCs w:val="22"/>
                <w:lang w:val="uk-UA"/>
              </w:rPr>
              <w:t>1.4.</w:t>
            </w:r>
            <w:r w:rsidRPr="00DB194D">
              <w:rPr>
                <w:rFonts w:ascii="Times New Roman" w:hAnsi="Times New Roman" w:cs="Times New Roman"/>
                <w:i/>
                <w:iCs/>
                <w:szCs w:val="22"/>
                <w:lang w:val="uk-UA"/>
              </w:rPr>
              <w:tab/>
              <w:t xml:space="preserve">Організація внутрішньої та зовнішньої комунікації між партнерами, зовнішніми зацікавленими сторонами, ін. групами </w:t>
            </w:r>
            <w:proofErr w:type="spellStart"/>
            <w:r w:rsidRPr="00DB194D">
              <w:rPr>
                <w:rFonts w:ascii="Times New Roman" w:hAnsi="Times New Roman" w:cs="Times New Roman"/>
                <w:i/>
                <w:iCs/>
                <w:szCs w:val="22"/>
                <w:lang w:val="uk-UA"/>
              </w:rPr>
              <w:t>стейкхолдерів</w:t>
            </w:r>
            <w:proofErr w:type="spellEnd"/>
            <w:r w:rsidRPr="00DB194D">
              <w:rPr>
                <w:rFonts w:ascii="Times New Roman" w:hAnsi="Times New Roman" w:cs="Times New Roman"/>
                <w:i/>
                <w:iCs/>
                <w:szCs w:val="22"/>
                <w:lang w:val="uk-UA"/>
              </w:rPr>
              <w:t>;</w:t>
            </w:r>
          </w:p>
          <w:p w14:paraId="57352CC2" w14:textId="77777777" w:rsidR="00EE1503" w:rsidRPr="00DB194D" w:rsidRDefault="00EE1503" w:rsidP="000A1134">
            <w:pPr>
              <w:rPr>
                <w:rFonts w:ascii="Times New Roman" w:hAnsi="Times New Roman" w:cs="Times New Roman"/>
                <w:i/>
                <w:iCs/>
                <w:szCs w:val="22"/>
                <w:lang w:val="uk-UA"/>
              </w:rPr>
            </w:pPr>
            <w:r w:rsidRPr="00DB194D">
              <w:rPr>
                <w:rFonts w:ascii="Times New Roman" w:hAnsi="Times New Roman" w:cs="Times New Roman"/>
                <w:i/>
                <w:iCs/>
                <w:szCs w:val="22"/>
                <w:lang w:val="uk-UA"/>
              </w:rPr>
              <w:t>1.5.</w:t>
            </w:r>
            <w:r w:rsidRPr="00DB194D">
              <w:rPr>
                <w:rFonts w:ascii="Times New Roman" w:hAnsi="Times New Roman" w:cs="Times New Roman"/>
                <w:i/>
                <w:iCs/>
                <w:szCs w:val="22"/>
                <w:lang w:val="uk-UA"/>
              </w:rPr>
              <w:tab/>
              <w:t xml:space="preserve"> Підтримка впровадження комунікаційних заходів, контроль якості та своєчасності їх виконання; </w:t>
            </w:r>
          </w:p>
          <w:p w14:paraId="2E03017E" w14:textId="77777777" w:rsidR="00EE1503" w:rsidRDefault="00EE1503" w:rsidP="000A1134">
            <w:pPr>
              <w:rPr>
                <w:rFonts w:ascii="Times New Roman" w:hAnsi="Times New Roman" w:cs="Times New Roman"/>
                <w:i/>
                <w:iCs/>
                <w:szCs w:val="22"/>
                <w:lang w:val="uk-UA"/>
              </w:rPr>
            </w:pPr>
            <w:r w:rsidRPr="00DB194D">
              <w:rPr>
                <w:rFonts w:ascii="Times New Roman" w:hAnsi="Times New Roman" w:cs="Times New Roman"/>
                <w:i/>
                <w:iCs/>
                <w:szCs w:val="22"/>
                <w:lang w:val="uk-UA"/>
              </w:rPr>
              <w:t>1.6.</w:t>
            </w:r>
            <w:r w:rsidRPr="00DB194D">
              <w:rPr>
                <w:rFonts w:ascii="Times New Roman" w:hAnsi="Times New Roman" w:cs="Times New Roman"/>
                <w:i/>
                <w:iCs/>
                <w:szCs w:val="22"/>
                <w:lang w:val="uk-UA"/>
              </w:rPr>
              <w:tab/>
              <w:t xml:space="preserve"> Підготовка регулярних звітів про виконані комунікаційні активності. </w:t>
            </w:r>
          </w:p>
          <w:p w14:paraId="445D11A5" w14:textId="77777777" w:rsidR="00EE1503" w:rsidRDefault="00EE1503" w:rsidP="000A1134">
            <w:pPr>
              <w:rPr>
                <w:rFonts w:ascii="Times New Roman" w:hAnsi="Times New Roman" w:cs="Times New Roman"/>
                <w:i/>
                <w:iCs/>
                <w:szCs w:val="22"/>
                <w:lang w:val="uk-UA"/>
              </w:rPr>
            </w:pPr>
          </w:p>
          <w:p w14:paraId="417ABCBC" w14:textId="77777777" w:rsidR="00EE1503" w:rsidRPr="003D6C60" w:rsidRDefault="00EE1503" w:rsidP="000A1134">
            <w:pPr>
              <w:rPr>
                <w:rFonts w:ascii="Times New Roman" w:hAnsi="Times New Roman" w:cs="Times New Roman"/>
                <w:i/>
                <w:iCs/>
                <w:szCs w:val="22"/>
                <w:lang w:val="uk-UA"/>
              </w:rPr>
            </w:pPr>
            <w:r w:rsidRPr="00955688">
              <w:rPr>
                <w:rFonts w:ascii="Times New Roman" w:hAnsi="Times New Roman" w:cs="Times New Roman"/>
                <w:i/>
                <w:iCs/>
                <w:szCs w:val="22"/>
                <w:lang w:val="uk-UA"/>
              </w:rPr>
              <w:t>Для забезпечення якісного і безперервного виконання завдань послуг комунікаційного офіцера передбачається щомісячне робоче навантаження у розмірі 68 годин. Такий обсяг годин відповідає неповній зайнятості на рівні 17 годин на тиждень (40% від загальної зайнятості) і орієнтований на ефективну організацію координації і підтримки партнерської діяльності в межах проєкту SUSTAIN-2.</w:t>
            </w:r>
          </w:p>
          <w:p w14:paraId="1CA75150" w14:textId="77777777" w:rsidR="00EE1503" w:rsidRPr="0003623E" w:rsidRDefault="00EE1503" w:rsidP="000A1134">
            <w:pPr>
              <w:rPr>
                <w:rFonts w:ascii="Times New Roman" w:hAnsi="Times New Roman" w:cs="Times New Roman"/>
                <w:i/>
                <w:iCs/>
                <w:szCs w:val="22"/>
                <w:lang w:val="uk-UA"/>
              </w:rPr>
            </w:pPr>
            <w:r>
              <w:rPr>
                <w:rFonts w:ascii="Times New Roman" w:hAnsi="Times New Roman" w:cs="Times New Roman"/>
                <w:i/>
                <w:iCs/>
                <w:szCs w:val="22"/>
                <w:lang w:val="uk-UA"/>
              </w:rPr>
              <w:t xml:space="preserve">Кількість годин роботи -1632. </w:t>
            </w:r>
          </w:p>
        </w:tc>
        <w:tc>
          <w:tcPr>
            <w:tcW w:w="1843" w:type="dxa"/>
            <w:tcBorders>
              <w:top w:val="single" w:sz="4" w:space="0" w:color="auto"/>
              <w:left w:val="nil"/>
              <w:bottom w:val="single" w:sz="4" w:space="0" w:color="auto"/>
              <w:right w:val="single" w:sz="4" w:space="0" w:color="auto"/>
            </w:tcBorders>
            <w:shd w:val="clear" w:color="auto" w:fill="auto"/>
            <w:vAlign w:val="center"/>
          </w:tcPr>
          <w:p w14:paraId="59E73BCF" w14:textId="5FBB79F3" w:rsidR="00EE1503" w:rsidRPr="003D6C60" w:rsidRDefault="00EE1503" w:rsidP="000A1134">
            <w:pPr>
              <w:jc w:val="center"/>
              <w:rPr>
                <w:rFonts w:ascii="Times New Roman" w:hAnsi="Times New Roman" w:cs="Times New Roman"/>
                <w:i/>
                <w:iCs/>
                <w:szCs w:val="22"/>
                <w:lang w:val="en-US"/>
              </w:rPr>
            </w:pPr>
            <w:bookmarkStart w:id="3" w:name="_GoBack"/>
            <w:bookmarkEnd w:id="3"/>
          </w:p>
        </w:tc>
      </w:tr>
      <w:tr w:rsidR="00EE1503" w:rsidRPr="00EA2E93" w14:paraId="235470EC" w14:textId="77777777" w:rsidTr="000A1134">
        <w:tc>
          <w:tcPr>
            <w:tcW w:w="2864" w:type="dxa"/>
            <w:vMerge/>
            <w:tcBorders>
              <w:left w:val="single" w:sz="4" w:space="0" w:color="auto"/>
              <w:right w:val="single" w:sz="4" w:space="0" w:color="auto"/>
            </w:tcBorders>
            <w:vAlign w:val="center"/>
          </w:tcPr>
          <w:p w14:paraId="502EBC0D" w14:textId="77777777" w:rsidR="00EE1503" w:rsidRPr="00DB194D" w:rsidRDefault="00EE1503" w:rsidP="000A1134">
            <w:pPr>
              <w:jc w:val="center"/>
              <w:rPr>
                <w:rFonts w:ascii="Times New Roman" w:hAnsi="Times New Roman" w:cs="Times New Roman"/>
                <w:szCs w:val="22"/>
                <w:lang w:val="uk-UA"/>
              </w:rPr>
            </w:pPr>
          </w:p>
        </w:tc>
        <w:tc>
          <w:tcPr>
            <w:tcW w:w="2977" w:type="dxa"/>
            <w:vMerge/>
            <w:tcBorders>
              <w:left w:val="single" w:sz="4" w:space="0" w:color="auto"/>
              <w:right w:val="single" w:sz="4" w:space="0" w:color="auto"/>
            </w:tcBorders>
            <w:vAlign w:val="center"/>
          </w:tcPr>
          <w:p w14:paraId="2BF13137" w14:textId="77777777" w:rsidR="00EE1503" w:rsidRPr="00DB194D" w:rsidRDefault="00EE1503" w:rsidP="000A1134">
            <w:pPr>
              <w:jc w:val="left"/>
              <w:rPr>
                <w:rFonts w:ascii="Times New Roman" w:hAnsi="Times New Roman" w:cs="Times New Roman"/>
                <w:i/>
                <w:iCs/>
                <w:szCs w:val="22"/>
                <w:lang w:val="uk-UA"/>
              </w:rPr>
            </w:pPr>
          </w:p>
        </w:tc>
        <w:tc>
          <w:tcPr>
            <w:tcW w:w="6804" w:type="dxa"/>
            <w:tcBorders>
              <w:top w:val="single" w:sz="4" w:space="0" w:color="auto"/>
              <w:left w:val="single" w:sz="4" w:space="0" w:color="auto"/>
              <w:bottom w:val="single" w:sz="4" w:space="0" w:color="auto"/>
              <w:right w:val="single" w:sz="4" w:space="0" w:color="auto"/>
            </w:tcBorders>
            <w:vAlign w:val="center"/>
          </w:tcPr>
          <w:p w14:paraId="5EF9D36F" w14:textId="77777777" w:rsidR="00EE1503" w:rsidRPr="00DB194D" w:rsidRDefault="00EE1503" w:rsidP="000A1134">
            <w:pPr>
              <w:rPr>
                <w:rFonts w:ascii="Times New Roman" w:hAnsi="Times New Roman" w:cs="Times New Roman"/>
                <w:i/>
                <w:iCs/>
                <w:szCs w:val="22"/>
                <w:lang w:val="uk-UA"/>
              </w:rPr>
            </w:pPr>
            <w:r w:rsidRPr="00DB194D">
              <w:rPr>
                <w:rFonts w:ascii="Times New Roman" w:hAnsi="Times New Roman" w:cs="Times New Roman"/>
                <w:i/>
                <w:iCs/>
                <w:szCs w:val="22"/>
                <w:lang w:val="uk-UA"/>
              </w:rPr>
              <w:t>2.</w:t>
            </w:r>
            <w:r w:rsidRPr="00DB194D">
              <w:rPr>
                <w:rFonts w:ascii="Times New Roman" w:hAnsi="Times New Roman" w:cs="Times New Roman"/>
                <w:i/>
                <w:iCs/>
                <w:szCs w:val="22"/>
                <w:lang w:val="uk-UA"/>
              </w:rPr>
              <w:tab/>
              <w:t>Розробка ключових комунікаційних документів та інструментів</w:t>
            </w:r>
          </w:p>
          <w:p w14:paraId="31313BF7" w14:textId="77777777" w:rsidR="00EE1503" w:rsidRPr="00DB194D" w:rsidRDefault="00EE1503" w:rsidP="000A1134">
            <w:pPr>
              <w:rPr>
                <w:rFonts w:ascii="Times New Roman" w:hAnsi="Times New Roman" w:cs="Times New Roman"/>
                <w:i/>
                <w:iCs/>
                <w:szCs w:val="22"/>
                <w:lang w:val="uk-UA"/>
              </w:rPr>
            </w:pPr>
            <w:r w:rsidRPr="00DB194D">
              <w:rPr>
                <w:rFonts w:ascii="Times New Roman" w:hAnsi="Times New Roman" w:cs="Times New Roman"/>
                <w:i/>
                <w:iCs/>
                <w:szCs w:val="22"/>
                <w:lang w:val="uk-UA"/>
              </w:rPr>
              <w:t>2.1.</w:t>
            </w:r>
            <w:r w:rsidRPr="00DB194D">
              <w:rPr>
                <w:rFonts w:ascii="Times New Roman" w:hAnsi="Times New Roman" w:cs="Times New Roman"/>
                <w:i/>
                <w:iCs/>
                <w:szCs w:val="22"/>
                <w:lang w:val="uk-UA"/>
              </w:rPr>
              <w:tab/>
              <w:t xml:space="preserve">Підготовка Project </w:t>
            </w:r>
            <w:proofErr w:type="spellStart"/>
            <w:r w:rsidRPr="00DB194D">
              <w:rPr>
                <w:rFonts w:ascii="Times New Roman" w:hAnsi="Times New Roman" w:cs="Times New Roman"/>
                <w:i/>
                <w:iCs/>
                <w:szCs w:val="22"/>
                <w:lang w:val="uk-UA"/>
              </w:rPr>
              <w:t>Communication</w:t>
            </w:r>
            <w:proofErr w:type="spellEnd"/>
            <w:r w:rsidRPr="00DB194D">
              <w:rPr>
                <w:rFonts w:ascii="Times New Roman" w:hAnsi="Times New Roman" w:cs="Times New Roman"/>
                <w:i/>
                <w:iCs/>
                <w:szCs w:val="22"/>
                <w:lang w:val="uk-UA"/>
              </w:rPr>
              <w:t xml:space="preserve"> </w:t>
            </w:r>
            <w:proofErr w:type="spellStart"/>
            <w:r w:rsidRPr="00DB194D">
              <w:rPr>
                <w:rFonts w:ascii="Times New Roman" w:hAnsi="Times New Roman" w:cs="Times New Roman"/>
                <w:i/>
                <w:iCs/>
                <w:szCs w:val="22"/>
                <w:lang w:val="uk-UA"/>
              </w:rPr>
              <w:t>and</w:t>
            </w:r>
            <w:proofErr w:type="spellEnd"/>
            <w:r w:rsidRPr="00DB194D">
              <w:rPr>
                <w:rFonts w:ascii="Times New Roman" w:hAnsi="Times New Roman" w:cs="Times New Roman"/>
                <w:i/>
                <w:iCs/>
                <w:szCs w:val="22"/>
                <w:lang w:val="uk-UA"/>
              </w:rPr>
              <w:t xml:space="preserve"> </w:t>
            </w:r>
            <w:proofErr w:type="spellStart"/>
            <w:r w:rsidRPr="00DB194D">
              <w:rPr>
                <w:rFonts w:ascii="Times New Roman" w:hAnsi="Times New Roman" w:cs="Times New Roman"/>
                <w:i/>
                <w:iCs/>
                <w:szCs w:val="22"/>
                <w:lang w:val="uk-UA"/>
              </w:rPr>
              <w:t>Visibility</w:t>
            </w:r>
            <w:proofErr w:type="spellEnd"/>
            <w:r w:rsidRPr="00DB194D">
              <w:rPr>
                <w:rFonts w:ascii="Times New Roman" w:hAnsi="Times New Roman" w:cs="Times New Roman"/>
                <w:i/>
                <w:iCs/>
                <w:szCs w:val="22"/>
                <w:lang w:val="uk-UA"/>
              </w:rPr>
              <w:t xml:space="preserve"> </w:t>
            </w:r>
            <w:proofErr w:type="spellStart"/>
            <w:r w:rsidRPr="00DB194D">
              <w:rPr>
                <w:rFonts w:ascii="Times New Roman" w:hAnsi="Times New Roman" w:cs="Times New Roman"/>
                <w:i/>
                <w:iCs/>
                <w:szCs w:val="22"/>
                <w:lang w:val="uk-UA"/>
              </w:rPr>
              <w:t>Plan</w:t>
            </w:r>
            <w:proofErr w:type="spellEnd"/>
            <w:r w:rsidRPr="00DB194D">
              <w:rPr>
                <w:rFonts w:ascii="Times New Roman" w:hAnsi="Times New Roman" w:cs="Times New Roman"/>
                <w:i/>
                <w:iCs/>
                <w:szCs w:val="22"/>
                <w:lang w:val="uk-UA"/>
              </w:rPr>
              <w:t xml:space="preserve"> – стратегічного документа, що визначає цілі, аудиторії, канали та методи комунікації;</w:t>
            </w:r>
          </w:p>
          <w:p w14:paraId="48D6491F" w14:textId="77777777" w:rsidR="00EE1503" w:rsidRPr="00DB194D" w:rsidRDefault="00EE1503" w:rsidP="000A1134">
            <w:pPr>
              <w:rPr>
                <w:rFonts w:ascii="Times New Roman" w:hAnsi="Times New Roman" w:cs="Times New Roman"/>
                <w:i/>
                <w:iCs/>
                <w:szCs w:val="22"/>
                <w:lang w:val="uk-UA"/>
              </w:rPr>
            </w:pPr>
            <w:r w:rsidRPr="00DB194D">
              <w:rPr>
                <w:rFonts w:ascii="Times New Roman" w:hAnsi="Times New Roman" w:cs="Times New Roman"/>
                <w:i/>
                <w:iCs/>
                <w:szCs w:val="22"/>
                <w:lang w:val="uk-UA"/>
              </w:rPr>
              <w:t>2.2.</w:t>
            </w:r>
            <w:r w:rsidRPr="00DB194D">
              <w:rPr>
                <w:rFonts w:ascii="Times New Roman" w:hAnsi="Times New Roman" w:cs="Times New Roman"/>
                <w:i/>
                <w:iCs/>
                <w:szCs w:val="22"/>
                <w:lang w:val="uk-UA"/>
              </w:rPr>
              <w:tab/>
              <w:t xml:space="preserve">Розробка </w:t>
            </w:r>
            <w:proofErr w:type="spellStart"/>
            <w:r w:rsidRPr="00DB194D">
              <w:rPr>
                <w:rFonts w:ascii="Times New Roman" w:hAnsi="Times New Roman" w:cs="Times New Roman"/>
                <w:i/>
                <w:iCs/>
                <w:szCs w:val="22"/>
                <w:lang w:val="uk-UA"/>
              </w:rPr>
              <w:t>Communication</w:t>
            </w:r>
            <w:proofErr w:type="spellEnd"/>
            <w:r w:rsidRPr="00DB194D">
              <w:rPr>
                <w:rFonts w:ascii="Times New Roman" w:hAnsi="Times New Roman" w:cs="Times New Roman"/>
                <w:i/>
                <w:iCs/>
                <w:szCs w:val="22"/>
                <w:lang w:val="uk-UA"/>
              </w:rPr>
              <w:t xml:space="preserve"> </w:t>
            </w:r>
            <w:proofErr w:type="spellStart"/>
            <w:r w:rsidRPr="00DB194D">
              <w:rPr>
                <w:rFonts w:ascii="Times New Roman" w:hAnsi="Times New Roman" w:cs="Times New Roman"/>
                <w:i/>
                <w:iCs/>
                <w:szCs w:val="22"/>
                <w:lang w:val="uk-UA"/>
              </w:rPr>
              <w:t>Matrix</w:t>
            </w:r>
            <w:proofErr w:type="spellEnd"/>
            <w:r w:rsidRPr="00DB194D">
              <w:rPr>
                <w:rFonts w:ascii="Times New Roman" w:hAnsi="Times New Roman" w:cs="Times New Roman"/>
                <w:i/>
                <w:iCs/>
                <w:szCs w:val="22"/>
                <w:lang w:val="uk-UA"/>
              </w:rPr>
              <w:t xml:space="preserve">, що деталізує розподіл ролей, </w:t>
            </w:r>
            <w:proofErr w:type="spellStart"/>
            <w:r w:rsidRPr="00DB194D">
              <w:rPr>
                <w:rFonts w:ascii="Times New Roman" w:hAnsi="Times New Roman" w:cs="Times New Roman"/>
                <w:i/>
                <w:iCs/>
                <w:szCs w:val="22"/>
                <w:lang w:val="uk-UA"/>
              </w:rPr>
              <w:t>відповідальностей</w:t>
            </w:r>
            <w:proofErr w:type="spellEnd"/>
            <w:r w:rsidRPr="00DB194D">
              <w:rPr>
                <w:rFonts w:ascii="Times New Roman" w:hAnsi="Times New Roman" w:cs="Times New Roman"/>
                <w:i/>
                <w:iCs/>
                <w:szCs w:val="22"/>
                <w:lang w:val="uk-UA"/>
              </w:rPr>
              <w:t xml:space="preserve"> і комунікаційних потоків між учасниками проєкту;</w:t>
            </w:r>
          </w:p>
          <w:p w14:paraId="5FC014A9" w14:textId="77777777" w:rsidR="00EE1503" w:rsidRPr="00DB194D" w:rsidRDefault="00EE1503" w:rsidP="000A1134">
            <w:pPr>
              <w:rPr>
                <w:rFonts w:ascii="Times New Roman" w:hAnsi="Times New Roman" w:cs="Times New Roman"/>
                <w:i/>
                <w:iCs/>
                <w:szCs w:val="22"/>
                <w:lang w:val="uk-UA"/>
              </w:rPr>
            </w:pPr>
            <w:r w:rsidRPr="00DB194D">
              <w:rPr>
                <w:rFonts w:ascii="Times New Roman" w:hAnsi="Times New Roman" w:cs="Times New Roman"/>
                <w:i/>
                <w:iCs/>
                <w:szCs w:val="22"/>
                <w:lang w:val="uk-UA"/>
              </w:rPr>
              <w:lastRenderedPageBreak/>
              <w:t>2.3.</w:t>
            </w:r>
            <w:r w:rsidRPr="00DB194D">
              <w:rPr>
                <w:rFonts w:ascii="Times New Roman" w:hAnsi="Times New Roman" w:cs="Times New Roman"/>
                <w:i/>
                <w:iCs/>
                <w:szCs w:val="22"/>
                <w:lang w:val="uk-UA"/>
              </w:rPr>
              <w:tab/>
              <w:t xml:space="preserve">Підготовка рекомендацій щодо проведення PR-кампаній (PR </w:t>
            </w:r>
            <w:proofErr w:type="spellStart"/>
            <w:r w:rsidRPr="00DB194D">
              <w:rPr>
                <w:rFonts w:ascii="Times New Roman" w:hAnsi="Times New Roman" w:cs="Times New Roman"/>
                <w:i/>
                <w:iCs/>
                <w:szCs w:val="22"/>
                <w:lang w:val="uk-UA"/>
              </w:rPr>
              <w:t>Recommendations</w:t>
            </w:r>
            <w:proofErr w:type="spellEnd"/>
            <w:r w:rsidRPr="00DB194D">
              <w:rPr>
                <w:rFonts w:ascii="Times New Roman" w:hAnsi="Times New Roman" w:cs="Times New Roman"/>
                <w:i/>
                <w:iCs/>
                <w:szCs w:val="22"/>
                <w:lang w:val="uk-UA"/>
              </w:rPr>
              <w:t xml:space="preserve"> </w:t>
            </w:r>
            <w:proofErr w:type="spellStart"/>
            <w:r w:rsidRPr="00DB194D">
              <w:rPr>
                <w:rFonts w:ascii="Times New Roman" w:hAnsi="Times New Roman" w:cs="Times New Roman"/>
                <w:i/>
                <w:iCs/>
                <w:szCs w:val="22"/>
                <w:lang w:val="uk-UA"/>
              </w:rPr>
              <w:t>for</w:t>
            </w:r>
            <w:proofErr w:type="spellEnd"/>
            <w:r w:rsidRPr="00DB194D">
              <w:rPr>
                <w:rFonts w:ascii="Times New Roman" w:hAnsi="Times New Roman" w:cs="Times New Roman"/>
                <w:i/>
                <w:iCs/>
                <w:szCs w:val="22"/>
                <w:lang w:val="uk-UA"/>
              </w:rPr>
              <w:t xml:space="preserve"> SUSTAIN-2 Project);</w:t>
            </w:r>
          </w:p>
          <w:p w14:paraId="66E56E89" w14:textId="77777777" w:rsidR="00EE1503" w:rsidRPr="00DB194D" w:rsidRDefault="00EE1503" w:rsidP="000A1134">
            <w:pPr>
              <w:rPr>
                <w:rFonts w:ascii="Times New Roman" w:hAnsi="Times New Roman" w:cs="Times New Roman"/>
                <w:i/>
                <w:iCs/>
                <w:szCs w:val="22"/>
                <w:lang w:val="uk-UA"/>
              </w:rPr>
            </w:pPr>
            <w:r w:rsidRPr="00DB194D">
              <w:rPr>
                <w:rFonts w:ascii="Times New Roman" w:hAnsi="Times New Roman" w:cs="Times New Roman"/>
                <w:i/>
                <w:iCs/>
                <w:szCs w:val="22"/>
                <w:lang w:val="uk-UA"/>
              </w:rPr>
              <w:t>2.4.</w:t>
            </w:r>
            <w:r w:rsidRPr="00DB194D">
              <w:rPr>
                <w:rFonts w:ascii="Times New Roman" w:hAnsi="Times New Roman" w:cs="Times New Roman"/>
                <w:i/>
                <w:iCs/>
                <w:szCs w:val="22"/>
                <w:lang w:val="uk-UA"/>
              </w:rPr>
              <w:tab/>
              <w:t xml:space="preserve">Створення комунікаційного </w:t>
            </w:r>
            <w:proofErr w:type="spellStart"/>
            <w:r w:rsidRPr="00DB194D">
              <w:rPr>
                <w:rFonts w:ascii="Times New Roman" w:hAnsi="Times New Roman" w:cs="Times New Roman"/>
                <w:i/>
                <w:iCs/>
                <w:szCs w:val="22"/>
                <w:lang w:val="uk-UA"/>
              </w:rPr>
              <w:t>toolkit</w:t>
            </w:r>
            <w:proofErr w:type="spellEnd"/>
            <w:r w:rsidRPr="00DB194D">
              <w:rPr>
                <w:rFonts w:ascii="Times New Roman" w:hAnsi="Times New Roman" w:cs="Times New Roman"/>
                <w:i/>
                <w:iCs/>
                <w:szCs w:val="22"/>
                <w:lang w:val="uk-UA"/>
              </w:rPr>
              <w:t>, який включає стандартизовані шаблони повідомлень, прес-релізів, звітів;</w:t>
            </w:r>
          </w:p>
          <w:p w14:paraId="0ACE6121" w14:textId="77777777" w:rsidR="00EE1503" w:rsidRPr="00DB194D" w:rsidRDefault="00EE1503" w:rsidP="000A1134">
            <w:pPr>
              <w:rPr>
                <w:rFonts w:ascii="Times New Roman" w:hAnsi="Times New Roman" w:cs="Times New Roman"/>
                <w:i/>
                <w:iCs/>
                <w:szCs w:val="22"/>
                <w:lang w:val="uk-UA"/>
              </w:rPr>
            </w:pPr>
            <w:r w:rsidRPr="00DB194D">
              <w:rPr>
                <w:rFonts w:ascii="Times New Roman" w:hAnsi="Times New Roman" w:cs="Times New Roman"/>
                <w:i/>
                <w:iCs/>
                <w:szCs w:val="22"/>
                <w:lang w:val="uk-UA"/>
              </w:rPr>
              <w:t>2.5.</w:t>
            </w:r>
            <w:r w:rsidRPr="00DB194D">
              <w:rPr>
                <w:rFonts w:ascii="Times New Roman" w:hAnsi="Times New Roman" w:cs="Times New Roman"/>
                <w:i/>
                <w:iCs/>
                <w:szCs w:val="22"/>
                <w:lang w:val="uk-UA"/>
              </w:rPr>
              <w:tab/>
              <w:t xml:space="preserve">Формування списку локальних </w:t>
            </w:r>
            <w:proofErr w:type="spellStart"/>
            <w:r w:rsidRPr="00DB194D">
              <w:rPr>
                <w:rFonts w:ascii="Times New Roman" w:hAnsi="Times New Roman" w:cs="Times New Roman"/>
                <w:i/>
                <w:iCs/>
                <w:szCs w:val="22"/>
                <w:lang w:val="uk-UA"/>
              </w:rPr>
              <w:t>стейкхолдерів</w:t>
            </w:r>
            <w:proofErr w:type="spellEnd"/>
            <w:r w:rsidRPr="00DB194D">
              <w:rPr>
                <w:rFonts w:ascii="Times New Roman" w:hAnsi="Times New Roman" w:cs="Times New Roman"/>
                <w:i/>
                <w:iCs/>
                <w:szCs w:val="22"/>
                <w:lang w:val="uk-UA"/>
              </w:rPr>
              <w:t xml:space="preserve"> і створення </w:t>
            </w:r>
            <w:proofErr w:type="spellStart"/>
            <w:r w:rsidRPr="00DB194D">
              <w:rPr>
                <w:rFonts w:ascii="Times New Roman" w:hAnsi="Times New Roman" w:cs="Times New Roman"/>
                <w:i/>
                <w:iCs/>
                <w:szCs w:val="22"/>
                <w:lang w:val="uk-UA"/>
              </w:rPr>
              <w:t>mailing</w:t>
            </w:r>
            <w:proofErr w:type="spellEnd"/>
            <w:r w:rsidRPr="00DB194D">
              <w:rPr>
                <w:rFonts w:ascii="Times New Roman" w:hAnsi="Times New Roman" w:cs="Times New Roman"/>
                <w:i/>
                <w:iCs/>
                <w:szCs w:val="22"/>
                <w:lang w:val="uk-UA"/>
              </w:rPr>
              <w:t xml:space="preserve"> </w:t>
            </w:r>
            <w:proofErr w:type="spellStart"/>
            <w:r w:rsidRPr="00DB194D">
              <w:rPr>
                <w:rFonts w:ascii="Times New Roman" w:hAnsi="Times New Roman" w:cs="Times New Roman"/>
                <w:i/>
                <w:iCs/>
                <w:szCs w:val="22"/>
                <w:lang w:val="uk-UA"/>
              </w:rPr>
              <w:t>list</w:t>
            </w:r>
            <w:proofErr w:type="spellEnd"/>
            <w:r w:rsidRPr="00DB194D">
              <w:rPr>
                <w:rFonts w:ascii="Times New Roman" w:hAnsi="Times New Roman" w:cs="Times New Roman"/>
                <w:i/>
                <w:iCs/>
                <w:szCs w:val="22"/>
                <w:lang w:val="uk-UA"/>
              </w:rPr>
              <w:t xml:space="preserve"> для ефективної адресної розсилки інформації;</w:t>
            </w:r>
          </w:p>
          <w:p w14:paraId="2A70DCEC" w14:textId="77777777" w:rsidR="00EE1503" w:rsidRPr="00DB194D" w:rsidRDefault="00EE1503" w:rsidP="000A1134">
            <w:pPr>
              <w:rPr>
                <w:rFonts w:ascii="Times New Roman" w:hAnsi="Times New Roman" w:cs="Times New Roman"/>
                <w:i/>
                <w:iCs/>
                <w:szCs w:val="22"/>
                <w:lang w:val="uk-UA"/>
              </w:rPr>
            </w:pPr>
            <w:r w:rsidRPr="00DB194D">
              <w:rPr>
                <w:rFonts w:ascii="Times New Roman" w:hAnsi="Times New Roman" w:cs="Times New Roman"/>
                <w:i/>
                <w:iCs/>
                <w:szCs w:val="22"/>
                <w:lang w:val="uk-UA"/>
              </w:rPr>
              <w:t>2.6.</w:t>
            </w:r>
            <w:r w:rsidRPr="00DB194D">
              <w:rPr>
                <w:rFonts w:ascii="Times New Roman" w:hAnsi="Times New Roman" w:cs="Times New Roman"/>
                <w:i/>
                <w:iCs/>
                <w:szCs w:val="22"/>
                <w:lang w:val="uk-UA"/>
              </w:rPr>
              <w:tab/>
              <w:t>Проведення оцінки комунікаційних заходів і ефективності застосованих підходів;</w:t>
            </w:r>
          </w:p>
          <w:p w14:paraId="46D80A79" w14:textId="77777777" w:rsidR="00EE1503" w:rsidRPr="00DB194D" w:rsidRDefault="00EE1503" w:rsidP="000A1134">
            <w:pPr>
              <w:rPr>
                <w:rFonts w:ascii="Times New Roman" w:hAnsi="Times New Roman" w:cs="Times New Roman"/>
                <w:i/>
                <w:iCs/>
                <w:szCs w:val="22"/>
                <w:lang w:val="uk-UA"/>
              </w:rPr>
            </w:pPr>
            <w:r w:rsidRPr="00DB194D">
              <w:rPr>
                <w:rFonts w:ascii="Times New Roman" w:hAnsi="Times New Roman" w:cs="Times New Roman"/>
                <w:i/>
                <w:iCs/>
                <w:szCs w:val="22"/>
                <w:lang w:val="uk-UA"/>
              </w:rPr>
              <w:t>2.7.</w:t>
            </w:r>
            <w:r w:rsidRPr="00DB194D">
              <w:rPr>
                <w:rFonts w:ascii="Times New Roman" w:hAnsi="Times New Roman" w:cs="Times New Roman"/>
                <w:i/>
                <w:iCs/>
                <w:szCs w:val="22"/>
                <w:lang w:val="uk-UA"/>
              </w:rPr>
              <w:tab/>
              <w:t>Розробка спільних шаблонів та форм звітності із забезпеченням їх простоти й практичності для користувачів.</w:t>
            </w:r>
          </w:p>
        </w:tc>
        <w:tc>
          <w:tcPr>
            <w:tcW w:w="1843" w:type="dxa"/>
            <w:tcBorders>
              <w:top w:val="single" w:sz="4" w:space="0" w:color="auto"/>
              <w:left w:val="nil"/>
              <w:bottom w:val="single" w:sz="4" w:space="0" w:color="auto"/>
              <w:right w:val="single" w:sz="4" w:space="0" w:color="auto"/>
            </w:tcBorders>
            <w:shd w:val="clear" w:color="auto" w:fill="auto"/>
            <w:vAlign w:val="center"/>
          </w:tcPr>
          <w:p w14:paraId="69169B65" w14:textId="1EE8B02D" w:rsidR="00EE1503" w:rsidRPr="003D6C60" w:rsidRDefault="00EE1503" w:rsidP="000A1134">
            <w:pPr>
              <w:jc w:val="center"/>
              <w:rPr>
                <w:rFonts w:ascii="Times New Roman" w:hAnsi="Times New Roman" w:cs="Times New Roman"/>
                <w:i/>
                <w:iCs/>
                <w:szCs w:val="22"/>
                <w:lang w:val="uk-UA"/>
              </w:rPr>
            </w:pPr>
          </w:p>
        </w:tc>
      </w:tr>
      <w:tr w:rsidR="00EE1503" w:rsidRPr="00EA2E93" w14:paraId="773609FA" w14:textId="77777777" w:rsidTr="000A1134">
        <w:tc>
          <w:tcPr>
            <w:tcW w:w="2864" w:type="dxa"/>
            <w:vMerge/>
            <w:tcBorders>
              <w:left w:val="single" w:sz="4" w:space="0" w:color="auto"/>
              <w:right w:val="single" w:sz="4" w:space="0" w:color="auto"/>
            </w:tcBorders>
            <w:vAlign w:val="center"/>
          </w:tcPr>
          <w:p w14:paraId="797CD18B" w14:textId="77777777" w:rsidR="00EE1503" w:rsidRPr="00DB194D" w:rsidRDefault="00EE1503" w:rsidP="000A1134">
            <w:pPr>
              <w:jc w:val="center"/>
              <w:rPr>
                <w:rFonts w:ascii="Times New Roman" w:hAnsi="Times New Roman" w:cs="Times New Roman"/>
                <w:szCs w:val="22"/>
                <w:lang w:val="uk-UA"/>
              </w:rPr>
            </w:pPr>
          </w:p>
        </w:tc>
        <w:tc>
          <w:tcPr>
            <w:tcW w:w="2977" w:type="dxa"/>
            <w:vMerge/>
            <w:tcBorders>
              <w:left w:val="single" w:sz="4" w:space="0" w:color="auto"/>
              <w:right w:val="single" w:sz="4" w:space="0" w:color="auto"/>
            </w:tcBorders>
            <w:vAlign w:val="center"/>
          </w:tcPr>
          <w:p w14:paraId="447FAA19" w14:textId="77777777" w:rsidR="00EE1503" w:rsidRPr="00DB194D" w:rsidRDefault="00EE1503" w:rsidP="000A1134">
            <w:pPr>
              <w:jc w:val="left"/>
              <w:rPr>
                <w:rFonts w:ascii="Times New Roman" w:hAnsi="Times New Roman" w:cs="Times New Roman"/>
                <w:i/>
                <w:iCs/>
                <w:szCs w:val="22"/>
                <w:lang w:val="uk-UA"/>
              </w:rPr>
            </w:pPr>
          </w:p>
        </w:tc>
        <w:tc>
          <w:tcPr>
            <w:tcW w:w="6804" w:type="dxa"/>
            <w:tcBorders>
              <w:top w:val="single" w:sz="4" w:space="0" w:color="auto"/>
              <w:left w:val="single" w:sz="4" w:space="0" w:color="auto"/>
              <w:bottom w:val="single" w:sz="4" w:space="0" w:color="auto"/>
              <w:right w:val="single" w:sz="4" w:space="0" w:color="auto"/>
            </w:tcBorders>
            <w:vAlign w:val="center"/>
          </w:tcPr>
          <w:p w14:paraId="70AD4A6F" w14:textId="77777777" w:rsidR="00EE1503" w:rsidRPr="00DB194D" w:rsidRDefault="00EE1503" w:rsidP="000A1134">
            <w:pPr>
              <w:rPr>
                <w:rFonts w:ascii="Times New Roman" w:hAnsi="Times New Roman" w:cs="Times New Roman"/>
                <w:i/>
                <w:iCs/>
                <w:szCs w:val="22"/>
                <w:lang w:val="uk-UA"/>
              </w:rPr>
            </w:pPr>
            <w:r w:rsidRPr="00DB194D">
              <w:rPr>
                <w:rFonts w:ascii="Times New Roman" w:hAnsi="Times New Roman" w:cs="Times New Roman"/>
                <w:i/>
                <w:iCs/>
                <w:szCs w:val="22"/>
                <w:lang w:val="uk-UA"/>
              </w:rPr>
              <w:t>3.</w:t>
            </w:r>
            <w:r w:rsidRPr="00DB194D">
              <w:rPr>
                <w:rFonts w:ascii="Times New Roman" w:hAnsi="Times New Roman" w:cs="Times New Roman"/>
                <w:i/>
                <w:iCs/>
                <w:szCs w:val="22"/>
                <w:lang w:val="uk-UA"/>
              </w:rPr>
              <w:tab/>
              <w:t xml:space="preserve">Організація та проведення </w:t>
            </w:r>
            <w:proofErr w:type="spellStart"/>
            <w:r w:rsidRPr="00DB194D">
              <w:rPr>
                <w:rFonts w:ascii="Times New Roman" w:hAnsi="Times New Roman" w:cs="Times New Roman"/>
                <w:i/>
                <w:iCs/>
                <w:szCs w:val="22"/>
                <w:lang w:val="uk-UA"/>
              </w:rPr>
              <w:t>промоційних</w:t>
            </w:r>
            <w:proofErr w:type="spellEnd"/>
            <w:r w:rsidRPr="00DB194D">
              <w:rPr>
                <w:rFonts w:ascii="Times New Roman" w:hAnsi="Times New Roman" w:cs="Times New Roman"/>
                <w:i/>
                <w:iCs/>
                <w:szCs w:val="22"/>
                <w:lang w:val="uk-UA"/>
              </w:rPr>
              <w:t xml:space="preserve"> кампаній у ЗМІ (прес-релізи)</w:t>
            </w:r>
          </w:p>
          <w:p w14:paraId="430D7DDC" w14:textId="77777777" w:rsidR="00EE1503" w:rsidRPr="00DB194D" w:rsidRDefault="00EE1503" w:rsidP="000A1134">
            <w:pPr>
              <w:rPr>
                <w:rFonts w:ascii="Times New Roman" w:hAnsi="Times New Roman" w:cs="Times New Roman"/>
                <w:i/>
                <w:iCs/>
                <w:szCs w:val="22"/>
                <w:lang w:val="uk-UA"/>
              </w:rPr>
            </w:pPr>
            <w:r w:rsidRPr="00DB194D">
              <w:rPr>
                <w:rFonts w:ascii="Times New Roman" w:hAnsi="Times New Roman" w:cs="Times New Roman"/>
                <w:i/>
                <w:iCs/>
                <w:szCs w:val="22"/>
                <w:lang w:val="uk-UA"/>
              </w:rPr>
              <w:t>3.1.</w:t>
            </w:r>
            <w:r w:rsidRPr="00DB194D">
              <w:rPr>
                <w:rFonts w:ascii="Times New Roman" w:hAnsi="Times New Roman" w:cs="Times New Roman"/>
                <w:i/>
                <w:iCs/>
                <w:szCs w:val="22"/>
                <w:lang w:val="uk-UA"/>
              </w:rPr>
              <w:tab/>
              <w:t xml:space="preserve">Планування і реалізація трьох окремих </w:t>
            </w:r>
            <w:proofErr w:type="spellStart"/>
            <w:r w:rsidRPr="00DB194D">
              <w:rPr>
                <w:rFonts w:ascii="Times New Roman" w:hAnsi="Times New Roman" w:cs="Times New Roman"/>
                <w:i/>
                <w:iCs/>
                <w:szCs w:val="22"/>
                <w:lang w:val="uk-UA"/>
              </w:rPr>
              <w:t>промо</w:t>
            </w:r>
            <w:proofErr w:type="spellEnd"/>
            <w:r w:rsidRPr="00DB194D">
              <w:rPr>
                <w:rFonts w:ascii="Times New Roman" w:hAnsi="Times New Roman" w:cs="Times New Roman"/>
                <w:i/>
                <w:iCs/>
                <w:szCs w:val="22"/>
                <w:lang w:val="uk-UA"/>
              </w:rPr>
              <w:t>-кампаній із випуском по 4 прес-релізи кожна;</w:t>
            </w:r>
          </w:p>
          <w:p w14:paraId="77A22C5F" w14:textId="77777777" w:rsidR="00EE1503" w:rsidRPr="00DB194D" w:rsidRDefault="00EE1503" w:rsidP="000A1134">
            <w:pPr>
              <w:rPr>
                <w:rFonts w:ascii="Times New Roman" w:hAnsi="Times New Roman" w:cs="Times New Roman"/>
                <w:i/>
                <w:iCs/>
                <w:szCs w:val="22"/>
                <w:lang w:val="uk-UA"/>
              </w:rPr>
            </w:pPr>
            <w:r w:rsidRPr="00DB194D">
              <w:rPr>
                <w:rFonts w:ascii="Times New Roman" w:hAnsi="Times New Roman" w:cs="Times New Roman"/>
                <w:i/>
                <w:iCs/>
                <w:szCs w:val="22"/>
                <w:lang w:val="uk-UA"/>
              </w:rPr>
              <w:t>3.2.</w:t>
            </w:r>
            <w:r w:rsidRPr="00DB194D">
              <w:rPr>
                <w:rFonts w:ascii="Times New Roman" w:hAnsi="Times New Roman" w:cs="Times New Roman"/>
                <w:i/>
                <w:iCs/>
                <w:szCs w:val="22"/>
                <w:lang w:val="uk-UA"/>
              </w:rPr>
              <w:tab/>
              <w:t>Підготовка прес-релізів, їх редагування, адаптація контенту під цільові аудиторії;</w:t>
            </w:r>
          </w:p>
          <w:p w14:paraId="238D3558" w14:textId="77777777" w:rsidR="00EE1503" w:rsidRPr="00DB194D" w:rsidRDefault="00EE1503" w:rsidP="000A1134">
            <w:pPr>
              <w:rPr>
                <w:rFonts w:ascii="Times New Roman" w:hAnsi="Times New Roman" w:cs="Times New Roman"/>
                <w:i/>
                <w:iCs/>
                <w:szCs w:val="22"/>
                <w:lang w:val="uk-UA"/>
              </w:rPr>
            </w:pPr>
            <w:r w:rsidRPr="00DB194D">
              <w:rPr>
                <w:rFonts w:ascii="Times New Roman" w:hAnsi="Times New Roman" w:cs="Times New Roman"/>
                <w:i/>
                <w:iCs/>
                <w:szCs w:val="22"/>
                <w:lang w:val="uk-UA"/>
              </w:rPr>
              <w:t>3.3.</w:t>
            </w:r>
            <w:r w:rsidRPr="00DB194D">
              <w:rPr>
                <w:rFonts w:ascii="Times New Roman" w:hAnsi="Times New Roman" w:cs="Times New Roman"/>
                <w:i/>
                <w:iCs/>
                <w:szCs w:val="22"/>
                <w:lang w:val="uk-UA"/>
              </w:rPr>
              <w:tab/>
              <w:t>Координація розповсюдження прес-релізів на національному та міжнародному рівнях;</w:t>
            </w:r>
          </w:p>
          <w:p w14:paraId="7B443C1E" w14:textId="77777777" w:rsidR="00EE1503" w:rsidRPr="00DB194D" w:rsidRDefault="00EE1503" w:rsidP="000A1134">
            <w:pPr>
              <w:rPr>
                <w:rFonts w:ascii="Times New Roman" w:hAnsi="Times New Roman" w:cs="Times New Roman"/>
                <w:i/>
                <w:iCs/>
                <w:szCs w:val="22"/>
                <w:lang w:val="uk-UA"/>
              </w:rPr>
            </w:pPr>
            <w:r w:rsidRPr="00DB194D">
              <w:rPr>
                <w:rFonts w:ascii="Times New Roman" w:hAnsi="Times New Roman" w:cs="Times New Roman"/>
                <w:i/>
                <w:iCs/>
                <w:szCs w:val="22"/>
                <w:lang w:val="uk-UA"/>
              </w:rPr>
              <w:t>3.4.</w:t>
            </w:r>
            <w:r w:rsidRPr="00DB194D">
              <w:rPr>
                <w:rFonts w:ascii="Times New Roman" w:hAnsi="Times New Roman" w:cs="Times New Roman"/>
                <w:i/>
                <w:iCs/>
                <w:szCs w:val="22"/>
                <w:lang w:val="uk-UA"/>
              </w:rPr>
              <w:tab/>
              <w:t xml:space="preserve">Моніторинг медіа-відгуків та зворотного зв’язку. </w:t>
            </w:r>
          </w:p>
        </w:tc>
        <w:tc>
          <w:tcPr>
            <w:tcW w:w="1843" w:type="dxa"/>
            <w:tcBorders>
              <w:top w:val="single" w:sz="4" w:space="0" w:color="auto"/>
              <w:left w:val="nil"/>
              <w:bottom w:val="single" w:sz="4" w:space="0" w:color="auto"/>
              <w:right w:val="single" w:sz="4" w:space="0" w:color="auto"/>
            </w:tcBorders>
            <w:shd w:val="clear" w:color="auto" w:fill="auto"/>
            <w:vAlign w:val="center"/>
          </w:tcPr>
          <w:p w14:paraId="03C35239" w14:textId="1DE1C6C5" w:rsidR="00EE1503" w:rsidRPr="003D6C60" w:rsidRDefault="00EE1503" w:rsidP="000A1134">
            <w:pPr>
              <w:jc w:val="center"/>
              <w:rPr>
                <w:rFonts w:ascii="Times New Roman" w:hAnsi="Times New Roman" w:cs="Times New Roman"/>
                <w:i/>
                <w:iCs/>
                <w:szCs w:val="22"/>
                <w:lang w:val="uk-UA"/>
              </w:rPr>
            </w:pPr>
          </w:p>
        </w:tc>
      </w:tr>
      <w:tr w:rsidR="00EE1503" w:rsidRPr="00EA2E93" w14:paraId="5BEAAD81" w14:textId="77777777" w:rsidTr="000A1134">
        <w:tc>
          <w:tcPr>
            <w:tcW w:w="2864" w:type="dxa"/>
            <w:vMerge/>
            <w:tcBorders>
              <w:left w:val="single" w:sz="4" w:space="0" w:color="auto"/>
              <w:right w:val="single" w:sz="4" w:space="0" w:color="auto"/>
            </w:tcBorders>
            <w:vAlign w:val="center"/>
          </w:tcPr>
          <w:p w14:paraId="6F29C1A4" w14:textId="77777777" w:rsidR="00EE1503" w:rsidRPr="00DB194D" w:rsidRDefault="00EE1503" w:rsidP="000A1134">
            <w:pPr>
              <w:jc w:val="center"/>
              <w:rPr>
                <w:rFonts w:ascii="Times New Roman" w:hAnsi="Times New Roman" w:cs="Times New Roman"/>
                <w:szCs w:val="22"/>
                <w:lang w:val="uk-UA"/>
              </w:rPr>
            </w:pPr>
          </w:p>
        </w:tc>
        <w:tc>
          <w:tcPr>
            <w:tcW w:w="2977" w:type="dxa"/>
            <w:vMerge/>
            <w:tcBorders>
              <w:left w:val="single" w:sz="4" w:space="0" w:color="auto"/>
              <w:right w:val="single" w:sz="4" w:space="0" w:color="auto"/>
            </w:tcBorders>
            <w:vAlign w:val="center"/>
          </w:tcPr>
          <w:p w14:paraId="2FF69A4E" w14:textId="77777777" w:rsidR="00EE1503" w:rsidRPr="00DB194D" w:rsidRDefault="00EE1503" w:rsidP="000A1134">
            <w:pPr>
              <w:jc w:val="left"/>
              <w:rPr>
                <w:rFonts w:ascii="Times New Roman" w:hAnsi="Times New Roman" w:cs="Times New Roman"/>
                <w:i/>
                <w:iCs/>
                <w:szCs w:val="22"/>
                <w:lang w:val="uk-UA"/>
              </w:rPr>
            </w:pPr>
          </w:p>
        </w:tc>
        <w:tc>
          <w:tcPr>
            <w:tcW w:w="6804" w:type="dxa"/>
            <w:tcBorders>
              <w:top w:val="single" w:sz="4" w:space="0" w:color="auto"/>
              <w:left w:val="single" w:sz="4" w:space="0" w:color="auto"/>
              <w:bottom w:val="single" w:sz="4" w:space="0" w:color="auto"/>
              <w:right w:val="single" w:sz="4" w:space="0" w:color="auto"/>
            </w:tcBorders>
            <w:vAlign w:val="center"/>
          </w:tcPr>
          <w:p w14:paraId="228A6134" w14:textId="77777777" w:rsidR="00EE1503" w:rsidRPr="00DB194D" w:rsidRDefault="00EE1503" w:rsidP="000A1134">
            <w:pPr>
              <w:rPr>
                <w:rFonts w:ascii="Times New Roman" w:hAnsi="Times New Roman" w:cs="Times New Roman"/>
                <w:i/>
                <w:iCs/>
                <w:szCs w:val="22"/>
                <w:lang w:val="uk-UA"/>
              </w:rPr>
            </w:pPr>
            <w:r w:rsidRPr="00DB194D">
              <w:rPr>
                <w:rFonts w:ascii="Times New Roman" w:hAnsi="Times New Roman" w:cs="Times New Roman"/>
                <w:i/>
                <w:iCs/>
                <w:szCs w:val="22"/>
                <w:lang w:val="uk-UA"/>
              </w:rPr>
              <w:t>4.</w:t>
            </w:r>
            <w:r w:rsidRPr="00DB194D">
              <w:rPr>
                <w:rFonts w:ascii="Times New Roman" w:hAnsi="Times New Roman" w:cs="Times New Roman"/>
                <w:i/>
                <w:iCs/>
                <w:szCs w:val="22"/>
                <w:lang w:val="uk-UA"/>
              </w:rPr>
              <w:tab/>
              <w:t xml:space="preserve">Проведення </w:t>
            </w:r>
            <w:proofErr w:type="spellStart"/>
            <w:r w:rsidRPr="00DB194D">
              <w:rPr>
                <w:rFonts w:ascii="Times New Roman" w:hAnsi="Times New Roman" w:cs="Times New Roman"/>
                <w:i/>
                <w:iCs/>
                <w:szCs w:val="22"/>
                <w:lang w:val="uk-UA"/>
              </w:rPr>
              <w:t>промо</w:t>
            </w:r>
            <w:proofErr w:type="spellEnd"/>
            <w:r w:rsidRPr="00DB194D">
              <w:rPr>
                <w:rFonts w:ascii="Times New Roman" w:hAnsi="Times New Roman" w:cs="Times New Roman"/>
                <w:i/>
                <w:iCs/>
                <w:szCs w:val="22"/>
                <w:lang w:val="uk-UA"/>
              </w:rPr>
              <w:t>-активностей у друкованих ЗМІ (газетні вставки)</w:t>
            </w:r>
          </w:p>
          <w:p w14:paraId="31BFCA94" w14:textId="77777777" w:rsidR="00EE1503" w:rsidRPr="00DB194D" w:rsidRDefault="00EE1503" w:rsidP="000A1134">
            <w:pPr>
              <w:rPr>
                <w:rFonts w:ascii="Times New Roman" w:hAnsi="Times New Roman" w:cs="Times New Roman"/>
                <w:i/>
                <w:iCs/>
                <w:szCs w:val="22"/>
                <w:lang w:val="uk-UA"/>
              </w:rPr>
            </w:pPr>
            <w:r w:rsidRPr="00DB194D">
              <w:rPr>
                <w:rFonts w:ascii="Times New Roman" w:hAnsi="Times New Roman" w:cs="Times New Roman"/>
                <w:i/>
                <w:iCs/>
                <w:szCs w:val="22"/>
                <w:lang w:val="uk-UA"/>
              </w:rPr>
              <w:t>4.1.</w:t>
            </w:r>
            <w:r w:rsidRPr="00DB194D">
              <w:rPr>
                <w:rFonts w:ascii="Times New Roman" w:hAnsi="Times New Roman" w:cs="Times New Roman"/>
                <w:i/>
                <w:iCs/>
                <w:szCs w:val="22"/>
                <w:lang w:val="uk-UA"/>
              </w:rPr>
              <w:tab/>
              <w:t>Реалізація трьох прес-кампаній з двома газетними вставками кожна;</w:t>
            </w:r>
          </w:p>
          <w:p w14:paraId="25CB5C92" w14:textId="77777777" w:rsidR="00EE1503" w:rsidRPr="00DB194D" w:rsidRDefault="00EE1503" w:rsidP="000A1134">
            <w:pPr>
              <w:rPr>
                <w:rFonts w:ascii="Times New Roman" w:hAnsi="Times New Roman" w:cs="Times New Roman"/>
                <w:i/>
                <w:iCs/>
                <w:szCs w:val="22"/>
                <w:lang w:val="uk-UA"/>
              </w:rPr>
            </w:pPr>
            <w:r w:rsidRPr="00DB194D">
              <w:rPr>
                <w:rFonts w:ascii="Times New Roman" w:hAnsi="Times New Roman" w:cs="Times New Roman"/>
                <w:i/>
                <w:iCs/>
                <w:szCs w:val="22"/>
                <w:lang w:val="uk-UA"/>
              </w:rPr>
              <w:t>4.2.</w:t>
            </w:r>
            <w:r w:rsidRPr="00DB194D">
              <w:rPr>
                <w:rFonts w:ascii="Times New Roman" w:hAnsi="Times New Roman" w:cs="Times New Roman"/>
                <w:i/>
                <w:iCs/>
                <w:szCs w:val="22"/>
                <w:lang w:val="uk-UA"/>
              </w:rPr>
              <w:tab/>
              <w:t>Підготовка дизайну, текстового наповнення та адаптація матеріалів для друку;</w:t>
            </w:r>
          </w:p>
          <w:p w14:paraId="05AB077D" w14:textId="77777777" w:rsidR="00EE1503" w:rsidRPr="00DB194D" w:rsidRDefault="00EE1503" w:rsidP="000A1134">
            <w:pPr>
              <w:rPr>
                <w:rFonts w:ascii="Times New Roman" w:hAnsi="Times New Roman" w:cs="Times New Roman"/>
                <w:i/>
                <w:iCs/>
                <w:szCs w:val="22"/>
                <w:lang w:val="uk-UA"/>
              </w:rPr>
            </w:pPr>
            <w:r w:rsidRPr="00DB194D">
              <w:rPr>
                <w:rFonts w:ascii="Times New Roman" w:hAnsi="Times New Roman" w:cs="Times New Roman"/>
                <w:i/>
                <w:iCs/>
                <w:szCs w:val="22"/>
                <w:lang w:val="uk-UA"/>
              </w:rPr>
              <w:t>4.3.</w:t>
            </w:r>
            <w:r w:rsidRPr="00DB194D">
              <w:rPr>
                <w:rFonts w:ascii="Times New Roman" w:hAnsi="Times New Roman" w:cs="Times New Roman"/>
                <w:i/>
                <w:iCs/>
                <w:szCs w:val="22"/>
                <w:lang w:val="uk-UA"/>
              </w:rPr>
              <w:tab/>
              <w:t>Координація публікації в місцевих, регіональних і тематичних газетах партнерських країн (включно з оплатою тиражу);</w:t>
            </w:r>
          </w:p>
          <w:p w14:paraId="0D4AED9A" w14:textId="77777777" w:rsidR="00EE1503" w:rsidRDefault="00EE1503" w:rsidP="000A1134">
            <w:pPr>
              <w:rPr>
                <w:rFonts w:ascii="Times New Roman" w:hAnsi="Times New Roman" w:cs="Times New Roman"/>
                <w:i/>
                <w:iCs/>
                <w:szCs w:val="22"/>
                <w:lang w:val="uk-UA"/>
              </w:rPr>
            </w:pPr>
            <w:r w:rsidRPr="00DB194D">
              <w:rPr>
                <w:rFonts w:ascii="Times New Roman" w:hAnsi="Times New Roman" w:cs="Times New Roman"/>
                <w:i/>
                <w:iCs/>
                <w:szCs w:val="22"/>
                <w:lang w:val="uk-UA"/>
              </w:rPr>
              <w:t>4.4.</w:t>
            </w:r>
            <w:r w:rsidRPr="00DB194D">
              <w:rPr>
                <w:rFonts w:ascii="Times New Roman" w:hAnsi="Times New Roman" w:cs="Times New Roman"/>
                <w:i/>
                <w:iCs/>
                <w:szCs w:val="22"/>
                <w:lang w:val="uk-UA"/>
              </w:rPr>
              <w:tab/>
              <w:t>Відслідковування ефективності та охоплення аудиторії через газетні кампанії.</w:t>
            </w:r>
          </w:p>
          <w:p w14:paraId="0E89E059" w14:textId="77777777" w:rsidR="00EE1503" w:rsidRDefault="00EE1503" w:rsidP="000A1134">
            <w:pPr>
              <w:rPr>
                <w:rFonts w:ascii="Times New Roman" w:hAnsi="Times New Roman" w:cs="Times New Roman"/>
                <w:i/>
                <w:iCs/>
                <w:szCs w:val="22"/>
                <w:lang w:val="uk-UA"/>
              </w:rPr>
            </w:pPr>
          </w:p>
          <w:p w14:paraId="5A708109" w14:textId="77777777" w:rsidR="00EE1503" w:rsidRPr="00DB194D" w:rsidRDefault="00EE1503" w:rsidP="000A1134">
            <w:pPr>
              <w:rPr>
                <w:rFonts w:ascii="Times New Roman" w:hAnsi="Times New Roman" w:cs="Times New Roman"/>
                <w:i/>
                <w:iCs/>
                <w:szCs w:val="22"/>
                <w:lang w:val="uk-UA"/>
              </w:rPr>
            </w:pPr>
            <w:r w:rsidRPr="00DB194D">
              <w:rPr>
                <w:rFonts w:ascii="Times New Roman" w:hAnsi="Times New Roman" w:cs="Times New Roman"/>
                <w:i/>
                <w:iCs/>
                <w:szCs w:val="22"/>
                <w:lang w:val="uk-UA"/>
              </w:rPr>
              <w:t xml:space="preserve"> </w:t>
            </w:r>
          </w:p>
        </w:tc>
        <w:tc>
          <w:tcPr>
            <w:tcW w:w="1843" w:type="dxa"/>
            <w:tcBorders>
              <w:top w:val="single" w:sz="4" w:space="0" w:color="auto"/>
              <w:left w:val="nil"/>
              <w:bottom w:val="single" w:sz="4" w:space="0" w:color="auto"/>
              <w:right w:val="single" w:sz="4" w:space="0" w:color="auto"/>
            </w:tcBorders>
            <w:shd w:val="clear" w:color="auto" w:fill="auto"/>
            <w:vAlign w:val="center"/>
          </w:tcPr>
          <w:p w14:paraId="291313C8" w14:textId="799331C1" w:rsidR="00EE1503" w:rsidRPr="003D6C60" w:rsidRDefault="00EE1503" w:rsidP="000A1134">
            <w:pPr>
              <w:jc w:val="center"/>
              <w:rPr>
                <w:rFonts w:ascii="Times New Roman" w:hAnsi="Times New Roman" w:cs="Times New Roman"/>
                <w:i/>
                <w:iCs/>
                <w:szCs w:val="22"/>
                <w:lang w:val="uk-UA"/>
              </w:rPr>
            </w:pPr>
          </w:p>
        </w:tc>
      </w:tr>
      <w:tr w:rsidR="00EE1503" w:rsidRPr="00EA2E93" w14:paraId="63339A9E" w14:textId="77777777" w:rsidTr="000A1134">
        <w:tc>
          <w:tcPr>
            <w:tcW w:w="2864" w:type="dxa"/>
            <w:vMerge/>
            <w:tcBorders>
              <w:left w:val="single" w:sz="4" w:space="0" w:color="auto"/>
              <w:right w:val="single" w:sz="4" w:space="0" w:color="auto"/>
            </w:tcBorders>
            <w:vAlign w:val="center"/>
          </w:tcPr>
          <w:p w14:paraId="550F2380" w14:textId="77777777" w:rsidR="00EE1503" w:rsidRPr="00DB194D" w:rsidRDefault="00EE1503" w:rsidP="000A1134">
            <w:pPr>
              <w:jc w:val="center"/>
              <w:rPr>
                <w:rFonts w:ascii="Times New Roman" w:hAnsi="Times New Roman" w:cs="Times New Roman"/>
                <w:szCs w:val="22"/>
                <w:lang w:val="uk-UA"/>
              </w:rPr>
            </w:pPr>
          </w:p>
        </w:tc>
        <w:tc>
          <w:tcPr>
            <w:tcW w:w="2977" w:type="dxa"/>
            <w:vMerge/>
            <w:tcBorders>
              <w:left w:val="single" w:sz="4" w:space="0" w:color="auto"/>
              <w:right w:val="single" w:sz="4" w:space="0" w:color="auto"/>
            </w:tcBorders>
            <w:vAlign w:val="center"/>
          </w:tcPr>
          <w:p w14:paraId="40D1C615" w14:textId="77777777" w:rsidR="00EE1503" w:rsidRPr="00DB194D" w:rsidRDefault="00EE1503" w:rsidP="000A1134">
            <w:pPr>
              <w:jc w:val="left"/>
              <w:rPr>
                <w:rFonts w:ascii="Times New Roman" w:hAnsi="Times New Roman" w:cs="Times New Roman"/>
                <w:i/>
                <w:iCs/>
                <w:szCs w:val="22"/>
                <w:lang w:val="uk-UA"/>
              </w:rPr>
            </w:pPr>
          </w:p>
        </w:tc>
        <w:tc>
          <w:tcPr>
            <w:tcW w:w="6804" w:type="dxa"/>
            <w:tcBorders>
              <w:top w:val="single" w:sz="4" w:space="0" w:color="auto"/>
              <w:left w:val="single" w:sz="4" w:space="0" w:color="auto"/>
              <w:bottom w:val="single" w:sz="4" w:space="0" w:color="auto"/>
              <w:right w:val="single" w:sz="4" w:space="0" w:color="auto"/>
            </w:tcBorders>
            <w:vAlign w:val="center"/>
          </w:tcPr>
          <w:p w14:paraId="4AA8F2A3" w14:textId="77777777" w:rsidR="00EE1503" w:rsidRPr="00DB194D" w:rsidRDefault="00EE1503" w:rsidP="000A1134">
            <w:pPr>
              <w:rPr>
                <w:rFonts w:ascii="Times New Roman" w:hAnsi="Times New Roman" w:cs="Times New Roman"/>
                <w:i/>
                <w:iCs/>
                <w:szCs w:val="22"/>
                <w:lang w:val="uk-UA"/>
              </w:rPr>
            </w:pPr>
            <w:r w:rsidRPr="00DB194D">
              <w:rPr>
                <w:rFonts w:ascii="Times New Roman" w:hAnsi="Times New Roman" w:cs="Times New Roman"/>
                <w:i/>
                <w:iCs/>
                <w:szCs w:val="22"/>
                <w:lang w:val="uk-UA"/>
              </w:rPr>
              <w:t>5.</w:t>
            </w:r>
            <w:r w:rsidRPr="00DB194D">
              <w:rPr>
                <w:rFonts w:ascii="Times New Roman" w:hAnsi="Times New Roman" w:cs="Times New Roman"/>
                <w:i/>
                <w:iCs/>
                <w:szCs w:val="22"/>
                <w:lang w:val="uk-UA"/>
              </w:rPr>
              <w:tab/>
              <w:t>Підготовка і розсилка електронних новин (e-</w:t>
            </w:r>
            <w:proofErr w:type="spellStart"/>
            <w:r w:rsidRPr="00DB194D">
              <w:rPr>
                <w:rFonts w:ascii="Times New Roman" w:hAnsi="Times New Roman" w:cs="Times New Roman"/>
                <w:i/>
                <w:iCs/>
                <w:szCs w:val="22"/>
                <w:lang w:val="uk-UA"/>
              </w:rPr>
              <w:t>newsletters</w:t>
            </w:r>
            <w:proofErr w:type="spellEnd"/>
            <w:r w:rsidRPr="00DB194D">
              <w:rPr>
                <w:rFonts w:ascii="Times New Roman" w:hAnsi="Times New Roman" w:cs="Times New Roman"/>
                <w:i/>
                <w:iCs/>
                <w:szCs w:val="22"/>
                <w:lang w:val="uk-UA"/>
              </w:rPr>
              <w:t>)</w:t>
            </w:r>
          </w:p>
          <w:p w14:paraId="4E713D57" w14:textId="77777777" w:rsidR="00EE1503" w:rsidRPr="00DB194D" w:rsidRDefault="00EE1503" w:rsidP="000A1134">
            <w:pPr>
              <w:rPr>
                <w:rFonts w:ascii="Times New Roman" w:hAnsi="Times New Roman" w:cs="Times New Roman"/>
                <w:i/>
                <w:iCs/>
                <w:szCs w:val="22"/>
                <w:lang w:val="uk-UA"/>
              </w:rPr>
            </w:pPr>
            <w:r w:rsidRPr="00DB194D">
              <w:rPr>
                <w:rFonts w:ascii="Times New Roman" w:hAnsi="Times New Roman" w:cs="Times New Roman"/>
                <w:i/>
                <w:iCs/>
                <w:szCs w:val="22"/>
                <w:lang w:val="uk-UA"/>
              </w:rPr>
              <w:t>5.1.</w:t>
            </w:r>
            <w:r w:rsidRPr="00DB194D">
              <w:rPr>
                <w:rFonts w:ascii="Times New Roman" w:hAnsi="Times New Roman" w:cs="Times New Roman"/>
                <w:i/>
                <w:iCs/>
                <w:szCs w:val="22"/>
                <w:lang w:val="uk-UA"/>
              </w:rPr>
              <w:tab/>
              <w:t>Розробка п’яти випусків електронних розсилок із інформацією про перебіг проєкту, ключові події та результати;</w:t>
            </w:r>
          </w:p>
          <w:p w14:paraId="694B228C" w14:textId="77777777" w:rsidR="00EE1503" w:rsidRPr="00DB194D" w:rsidRDefault="00EE1503" w:rsidP="000A1134">
            <w:pPr>
              <w:rPr>
                <w:rFonts w:ascii="Times New Roman" w:hAnsi="Times New Roman" w:cs="Times New Roman"/>
                <w:i/>
                <w:iCs/>
                <w:szCs w:val="22"/>
                <w:lang w:val="uk-UA"/>
              </w:rPr>
            </w:pPr>
            <w:r w:rsidRPr="00DB194D">
              <w:rPr>
                <w:rFonts w:ascii="Times New Roman" w:hAnsi="Times New Roman" w:cs="Times New Roman"/>
                <w:i/>
                <w:iCs/>
                <w:szCs w:val="22"/>
                <w:lang w:val="uk-UA"/>
              </w:rPr>
              <w:t>5.2.</w:t>
            </w:r>
            <w:r w:rsidRPr="00DB194D">
              <w:rPr>
                <w:rFonts w:ascii="Times New Roman" w:hAnsi="Times New Roman" w:cs="Times New Roman"/>
                <w:i/>
                <w:iCs/>
                <w:szCs w:val="22"/>
                <w:lang w:val="uk-UA"/>
              </w:rPr>
              <w:tab/>
              <w:t>Забезпечення привабливого дизайну, адаптивності та технічної якості листів;</w:t>
            </w:r>
          </w:p>
          <w:p w14:paraId="02793CF0" w14:textId="77777777" w:rsidR="00EE1503" w:rsidRPr="00DB194D" w:rsidRDefault="00EE1503" w:rsidP="000A1134">
            <w:pPr>
              <w:rPr>
                <w:rFonts w:ascii="Times New Roman" w:hAnsi="Times New Roman" w:cs="Times New Roman"/>
                <w:i/>
                <w:iCs/>
                <w:szCs w:val="22"/>
                <w:lang w:val="uk-UA"/>
              </w:rPr>
            </w:pPr>
            <w:r w:rsidRPr="00DB194D">
              <w:rPr>
                <w:rFonts w:ascii="Times New Roman" w:hAnsi="Times New Roman" w:cs="Times New Roman"/>
                <w:i/>
                <w:iCs/>
                <w:szCs w:val="22"/>
                <w:lang w:val="uk-UA"/>
              </w:rPr>
              <w:t>5.3.</w:t>
            </w:r>
            <w:r w:rsidRPr="00DB194D">
              <w:rPr>
                <w:rFonts w:ascii="Times New Roman" w:hAnsi="Times New Roman" w:cs="Times New Roman"/>
                <w:i/>
                <w:iCs/>
                <w:szCs w:val="22"/>
                <w:lang w:val="uk-UA"/>
              </w:rPr>
              <w:tab/>
              <w:t>Формування і підтримка бази підписників, сегментація аудиторії;</w:t>
            </w:r>
          </w:p>
          <w:p w14:paraId="00238222" w14:textId="77777777" w:rsidR="00EE1503" w:rsidRPr="00DB194D" w:rsidRDefault="00EE1503" w:rsidP="000A1134">
            <w:pPr>
              <w:rPr>
                <w:rFonts w:ascii="Times New Roman" w:hAnsi="Times New Roman" w:cs="Times New Roman"/>
                <w:i/>
                <w:iCs/>
                <w:szCs w:val="22"/>
                <w:lang w:val="uk-UA"/>
              </w:rPr>
            </w:pPr>
            <w:r w:rsidRPr="00DB194D">
              <w:rPr>
                <w:rFonts w:ascii="Times New Roman" w:hAnsi="Times New Roman" w:cs="Times New Roman"/>
                <w:i/>
                <w:iCs/>
                <w:szCs w:val="22"/>
                <w:lang w:val="uk-UA"/>
              </w:rPr>
              <w:t>5.4.</w:t>
            </w:r>
            <w:r w:rsidRPr="00DB194D">
              <w:rPr>
                <w:rFonts w:ascii="Times New Roman" w:hAnsi="Times New Roman" w:cs="Times New Roman"/>
                <w:i/>
                <w:iCs/>
                <w:szCs w:val="22"/>
                <w:lang w:val="uk-UA"/>
              </w:rPr>
              <w:tab/>
              <w:t>Моніторинг показників залучення аудиторії.</w:t>
            </w:r>
          </w:p>
        </w:tc>
        <w:tc>
          <w:tcPr>
            <w:tcW w:w="1843" w:type="dxa"/>
            <w:tcBorders>
              <w:top w:val="single" w:sz="4" w:space="0" w:color="auto"/>
              <w:left w:val="nil"/>
              <w:bottom w:val="single" w:sz="4" w:space="0" w:color="auto"/>
              <w:right w:val="single" w:sz="4" w:space="0" w:color="auto"/>
            </w:tcBorders>
            <w:shd w:val="clear" w:color="auto" w:fill="auto"/>
            <w:vAlign w:val="center"/>
          </w:tcPr>
          <w:p w14:paraId="6D43F5A5" w14:textId="40A93866" w:rsidR="00EE1503" w:rsidRPr="003D6C60" w:rsidRDefault="00EE1503" w:rsidP="000A1134">
            <w:pPr>
              <w:jc w:val="center"/>
              <w:rPr>
                <w:rFonts w:ascii="Times New Roman" w:hAnsi="Times New Roman" w:cs="Times New Roman"/>
                <w:i/>
                <w:iCs/>
                <w:szCs w:val="22"/>
              </w:rPr>
            </w:pPr>
          </w:p>
        </w:tc>
      </w:tr>
      <w:tr w:rsidR="00EE1503" w:rsidRPr="00EA2E93" w14:paraId="0B560758" w14:textId="77777777" w:rsidTr="000A1134">
        <w:tc>
          <w:tcPr>
            <w:tcW w:w="2864" w:type="dxa"/>
            <w:vMerge/>
            <w:tcBorders>
              <w:left w:val="single" w:sz="4" w:space="0" w:color="auto"/>
              <w:bottom w:val="single" w:sz="4" w:space="0" w:color="auto"/>
              <w:right w:val="single" w:sz="4" w:space="0" w:color="auto"/>
            </w:tcBorders>
            <w:vAlign w:val="center"/>
          </w:tcPr>
          <w:p w14:paraId="4DBF8DC4" w14:textId="77777777" w:rsidR="00EE1503" w:rsidRPr="008D0AEA" w:rsidRDefault="00EE1503" w:rsidP="000A1134">
            <w:pPr>
              <w:jc w:val="center"/>
              <w:rPr>
                <w:rFonts w:ascii="Times New Roman" w:hAnsi="Times New Roman" w:cs="Times New Roman"/>
                <w:szCs w:val="22"/>
                <w:highlight w:val="yellow"/>
                <w:lang w:val="uk-UA"/>
              </w:rPr>
            </w:pPr>
          </w:p>
        </w:tc>
        <w:tc>
          <w:tcPr>
            <w:tcW w:w="2977" w:type="dxa"/>
            <w:vMerge/>
            <w:tcBorders>
              <w:left w:val="single" w:sz="4" w:space="0" w:color="auto"/>
              <w:bottom w:val="single" w:sz="4" w:space="0" w:color="auto"/>
              <w:right w:val="single" w:sz="4" w:space="0" w:color="auto"/>
            </w:tcBorders>
            <w:vAlign w:val="center"/>
          </w:tcPr>
          <w:p w14:paraId="48AE8766" w14:textId="77777777" w:rsidR="00EE1503" w:rsidRPr="008D0AEA" w:rsidRDefault="00EE1503" w:rsidP="000A1134">
            <w:pPr>
              <w:jc w:val="left"/>
              <w:rPr>
                <w:rFonts w:ascii="Times New Roman" w:hAnsi="Times New Roman" w:cs="Times New Roman"/>
                <w:i/>
                <w:iCs/>
                <w:szCs w:val="22"/>
                <w:highlight w:val="yellow"/>
                <w:lang w:val="uk-UA"/>
              </w:rPr>
            </w:pPr>
          </w:p>
        </w:tc>
        <w:tc>
          <w:tcPr>
            <w:tcW w:w="6804" w:type="dxa"/>
            <w:tcBorders>
              <w:top w:val="single" w:sz="4" w:space="0" w:color="auto"/>
              <w:left w:val="single" w:sz="4" w:space="0" w:color="auto"/>
              <w:bottom w:val="single" w:sz="4" w:space="0" w:color="auto"/>
              <w:right w:val="single" w:sz="4" w:space="0" w:color="auto"/>
            </w:tcBorders>
            <w:vAlign w:val="center"/>
          </w:tcPr>
          <w:p w14:paraId="6A8D1CCF" w14:textId="77777777" w:rsidR="00EE1503" w:rsidRPr="00DB194D" w:rsidRDefault="00EE1503" w:rsidP="000A1134">
            <w:pPr>
              <w:rPr>
                <w:rFonts w:ascii="Times New Roman" w:hAnsi="Times New Roman" w:cs="Times New Roman"/>
                <w:i/>
                <w:iCs/>
                <w:szCs w:val="22"/>
                <w:lang w:val="uk-UA"/>
              </w:rPr>
            </w:pPr>
            <w:r w:rsidRPr="00DB194D">
              <w:rPr>
                <w:rFonts w:ascii="Times New Roman" w:hAnsi="Times New Roman" w:cs="Times New Roman"/>
                <w:i/>
                <w:iCs/>
                <w:szCs w:val="22"/>
                <w:lang w:val="uk-UA"/>
              </w:rPr>
              <w:t>6.</w:t>
            </w:r>
            <w:r w:rsidRPr="00DB194D">
              <w:rPr>
                <w:rFonts w:ascii="Times New Roman" w:hAnsi="Times New Roman" w:cs="Times New Roman"/>
                <w:i/>
                <w:iCs/>
                <w:szCs w:val="22"/>
                <w:lang w:val="uk-UA"/>
              </w:rPr>
              <w:tab/>
              <w:t xml:space="preserve">Виготовлення і розповсюдження </w:t>
            </w:r>
            <w:proofErr w:type="spellStart"/>
            <w:r w:rsidRPr="00DB194D">
              <w:rPr>
                <w:rFonts w:ascii="Times New Roman" w:hAnsi="Times New Roman" w:cs="Times New Roman"/>
                <w:i/>
                <w:iCs/>
                <w:szCs w:val="22"/>
                <w:lang w:val="uk-UA"/>
              </w:rPr>
              <w:t>промоційних</w:t>
            </w:r>
            <w:proofErr w:type="spellEnd"/>
            <w:r w:rsidRPr="00DB194D">
              <w:rPr>
                <w:rFonts w:ascii="Times New Roman" w:hAnsi="Times New Roman" w:cs="Times New Roman"/>
                <w:i/>
                <w:iCs/>
                <w:szCs w:val="22"/>
                <w:lang w:val="uk-UA"/>
              </w:rPr>
              <w:t xml:space="preserve"> матеріалів проєкту (друковані плакати)</w:t>
            </w:r>
          </w:p>
          <w:p w14:paraId="4297195A" w14:textId="77777777" w:rsidR="00EE1503" w:rsidRPr="00DB194D" w:rsidRDefault="00EE1503" w:rsidP="000A1134">
            <w:pPr>
              <w:rPr>
                <w:rFonts w:ascii="Times New Roman" w:hAnsi="Times New Roman" w:cs="Times New Roman"/>
                <w:i/>
                <w:iCs/>
                <w:szCs w:val="22"/>
                <w:lang w:val="uk-UA"/>
              </w:rPr>
            </w:pPr>
            <w:r w:rsidRPr="00DB194D">
              <w:rPr>
                <w:rFonts w:ascii="Times New Roman" w:hAnsi="Times New Roman" w:cs="Times New Roman"/>
                <w:i/>
                <w:iCs/>
                <w:szCs w:val="22"/>
                <w:lang w:val="uk-UA"/>
              </w:rPr>
              <w:t>6.1.</w:t>
            </w:r>
            <w:r w:rsidRPr="00DB194D">
              <w:rPr>
                <w:rFonts w:ascii="Times New Roman" w:hAnsi="Times New Roman" w:cs="Times New Roman"/>
                <w:i/>
                <w:iCs/>
                <w:szCs w:val="22"/>
                <w:lang w:val="uk-UA"/>
              </w:rPr>
              <w:tab/>
              <w:t>Друк 50 плакатів із затвердженим дизайном для розміщення на заходах, офісах партнерів та інших локаціях;</w:t>
            </w:r>
          </w:p>
          <w:p w14:paraId="39B4579B" w14:textId="77777777" w:rsidR="00EE1503" w:rsidRPr="00DB194D" w:rsidRDefault="00EE1503" w:rsidP="000A1134">
            <w:pPr>
              <w:rPr>
                <w:rFonts w:ascii="Times New Roman" w:hAnsi="Times New Roman" w:cs="Times New Roman"/>
                <w:i/>
                <w:iCs/>
                <w:szCs w:val="22"/>
                <w:lang w:val="uk-UA"/>
              </w:rPr>
            </w:pPr>
            <w:r w:rsidRPr="00DB194D">
              <w:rPr>
                <w:rFonts w:ascii="Times New Roman" w:hAnsi="Times New Roman" w:cs="Times New Roman"/>
                <w:i/>
                <w:iCs/>
                <w:szCs w:val="22"/>
                <w:lang w:val="uk-UA"/>
              </w:rPr>
              <w:t>6.2.</w:t>
            </w:r>
            <w:r w:rsidRPr="00DB194D">
              <w:rPr>
                <w:rFonts w:ascii="Times New Roman" w:hAnsi="Times New Roman" w:cs="Times New Roman"/>
                <w:i/>
                <w:iCs/>
                <w:szCs w:val="22"/>
                <w:lang w:val="uk-UA"/>
              </w:rPr>
              <w:tab/>
              <w:t>Координація доставки плакатів до партнерів у країнах-учасницях;</w:t>
            </w:r>
          </w:p>
          <w:p w14:paraId="56919AD7" w14:textId="77777777" w:rsidR="00EE1503" w:rsidRPr="008D0AEA" w:rsidRDefault="00EE1503" w:rsidP="000A1134">
            <w:pPr>
              <w:rPr>
                <w:rFonts w:ascii="Times New Roman" w:hAnsi="Times New Roman" w:cs="Times New Roman"/>
                <w:i/>
                <w:iCs/>
                <w:szCs w:val="22"/>
                <w:highlight w:val="yellow"/>
                <w:lang w:val="uk-UA"/>
              </w:rPr>
            </w:pPr>
            <w:r w:rsidRPr="00DB194D">
              <w:rPr>
                <w:rFonts w:ascii="Times New Roman" w:hAnsi="Times New Roman" w:cs="Times New Roman"/>
                <w:i/>
                <w:iCs/>
                <w:szCs w:val="22"/>
                <w:lang w:val="uk-UA"/>
              </w:rPr>
              <w:t>6.3.</w:t>
            </w:r>
            <w:r w:rsidRPr="00DB194D">
              <w:rPr>
                <w:rFonts w:ascii="Times New Roman" w:hAnsi="Times New Roman" w:cs="Times New Roman"/>
                <w:i/>
                <w:iCs/>
                <w:szCs w:val="22"/>
                <w:lang w:val="uk-UA"/>
              </w:rPr>
              <w:tab/>
              <w:t xml:space="preserve">Забезпечення відповідності матеріалів візуальній </w:t>
            </w:r>
            <w:proofErr w:type="spellStart"/>
            <w:r w:rsidRPr="00DB194D">
              <w:rPr>
                <w:rFonts w:ascii="Times New Roman" w:hAnsi="Times New Roman" w:cs="Times New Roman"/>
                <w:i/>
                <w:iCs/>
                <w:szCs w:val="22"/>
                <w:lang w:val="uk-UA"/>
              </w:rPr>
              <w:t>айдентиці</w:t>
            </w:r>
            <w:proofErr w:type="spellEnd"/>
            <w:r w:rsidRPr="00DB194D">
              <w:rPr>
                <w:rFonts w:ascii="Times New Roman" w:hAnsi="Times New Roman" w:cs="Times New Roman"/>
                <w:i/>
                <w:iCs/>
                <w:szCs w:val="22"/>
                <w:lang w:val="uk-UA"/>
              </w:rPr>
              <w:t xml:space="preserve"> проєкту та вимогам програми </w:t>
            </w:r>
            <w:proofErr w:type="spellStart"/>
            <w:r w:rsidRPr="00DB194D">
              <w:rPr>
                <w:rFonts w:ascii="Times New Roman" w:hAnsi="Times New Roman" w:cs="Times New Roman"/>
                <w:i/>
                <w:iCs/>
                <w:szCs w:val="22"/>
                <w:lang w:val="uk-UA"/>
              </w:rPr>
              <w:t>Interreg</w:t>
            </w:r>
            <w:proofErr w:type="spellEnd"/>
            <w:r w:rsidRPr="00DB194D">
              <w:rPr>
                <w:rFonts w:ascii="Times New Roman" w:hAnsi="Times New Roman" w:cs="Times New Roman"/>
                <w:i/>
                <w:iCs/>
                <w:szCs w:val="22"/>
                <w:lang w:val="uk-UA"/>
              </w:rPr>
              <w:t xml:space="preserve"> NEXT </w:t>
            </w:r>
            <w:proofErr w:type="spellStart"/>
            <w:r w:rsidRPr="00DB194D">
              <w:rPr>
                <w:rFonts w:ascii="Times New Roman" w:hAnsi="Times New Roman" w:cs="Times New Roman"/>
                <w:i/>
                <w:iCs/>
                <w:szCs w:val="22"/>
                <w:lang w:val="uk-UA"/>
              </w:rPr>
              <w:t>Black</w:t>
            </w:r>
            <w:proofErr w:type="spellEnd"/>
            <w:r w:rsidRPr="00DB194D">
              <w:rPr>
                <w:rFonts w:ascii="Times New Roman" w:hAnsi="Times New Roman" w:cs="Times New Roman"/>
                <w:i/>
                <w:iCs/>
                <w:szCs w:val="22"/>
                <w:lang w:val="uk-UA"/>
              </w:rPr>
              <w:t xml:space="preserve"> </w:t>
            </w:r>
            <w:proofErr w:type="spellStart"/>
            <w:r w:rsidRPr="00DB194D">
              <w:rPr>
                <w:rFonts w:ascii="Times New Roman" w:hAnsi="Times New Roman" w:cs="Times New Roman"/>
                <w:i/>
                <w:iCs/>
                <w:szCs w:val="22"/>
                <w:lang w:val="uk-UA"/>
              </w:rPr>
              <w:t>Sea</w:t>
            </w:r>
            <w:proofErr w:type="spellEnd"/>
            <w:r w:rsidRPr="00DB194D">
              <w:rPr>
                <w:rFonts w:ascii="Times New Roman" w:hAnsi="Times New Roman" w:cs="Times New Roman"/>
                <w:i/>
                <w:iCs/>
                <w:szCs w:val="22"/>
                <w:lang w:val="uk-UA"/>
              </w:rPr>
              <w:t xml:space="preserve"> </w:t>
            </w:r>
            <w:proofErr w:type="spellStart"/>
            <w:r w:rsidRPr="00DB194D">
              <w:rPr>
                <w:rFonts w:ascii="Times New Roman" w:hAnsi="Times New Roman" w:cs="Times New Roman"/>
                <w:i/>
                <w:iCs/>
                <w:szCs w:val="22"/>
                <w:lang w:val="uk-UA"/>
              </w:rPr>
              <w:t>Basin</w:t>
            </w:r>
            <w:proofErr w:type="spellEnd"/>
            <w:r w:rsidRPr="00DB194D">
              <w:rPr>
                <w:rFonts w:ascii="Times New Roman" w:hAnsi="Times New Roman" w:cs="Times New Roman"/>
                <w:i/>
                <w:iCs/>
                <w:szCs w:val="22"/>
                <w:lang w:val="uk-UA"/>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2AEE1987" w14:textId="36E58310" w:rsidR="00EE1503" w:rsidRPr="003D6C60" w:rsidRDefault="00EE1503" w:rsidP="000A1134">
            <w:pPr>
              <w:jc w:val="center"/>
              <w:rPr>
                <w:rFonts w:ascii="Times New Roman" w:hAnsi="Times New Roman" w:cs="Times New Roman"/>
                <w:i/>
                <w:iCs/>
                <w:szCs w:val="22"/>
                <w:lang w:val="uk-UA"/>
              </w:rPr>
            </w:pPr>
          </w:p>
        </w:tc>
      </w:tr>
    </w:tbl>
    <w:p w14:paraId="7E647064" w14:textId="77777777" w:rsidR="00EE1503" w:rsidRPr="00EA2E93" w:rsidRDefault="00EE1503" w:rsidP="00EE1503">
      <w:pPr>
        <w:rPr>
          <w:rFonts w:ascii="Times New Roman" w:hAnsi="Times New Roman" w:cs="Times New Roman"/>
          <w:szCs w:val="22"/>
          <w:u w:val="single"/>
          <w:lang w:eastAsia="en-US"/>
        </w:rPr>
      </w:pPr>
    </w:p>
    <w:bookmarkEnd w:id="1"/>
    <w:p w14:paraId="657FAEA1" w14:textId="77777777" w:rsidR="00E13E74" w:rsidRPr="00EA2E93" w:rsidRDefault="00E13E74" w:rsidP="00E13E74">
      <w:pPr>
        <w:rPr>
          <w:rFonts w:ascii="Times New Roman" w:hAnsi="Times New Roman" w:cs="Times New Roman"/>
          <w:szCs w:val="22"/>
          <w:u w:val="single"/>
          <w:lang w:eastAsia="en-US"/>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gridCol w:w="1531"/>
      </w:tblGrid>
      <w:tr w:rsidR="00CC54E9" w:rsidRPr="00EA2E93" w14:paraId="403DD9FF" w14:textId="77777777" w:rsidTr="00CC54E9">
        <w:tc>
          <w:tcPr>
            <w:tcW w:w="9242" w:type="dxa"/>
            <w:tcBorders>
              <w:top w:val="single" w:sz="4" w:space="0" w:color="auto"/>
              <w:left w:val="single" w:sz="4" w:space="0" w:color="auto"/>
              <w:bottom w:val="single" w:sz="4" w:space="0" w:color="auto"/>
              <w:right w:val="single" w:sz="12" w:space="0" w:color="auto"/>
            </w:tcBorders>
            <w:vAlign w:val="center"/>
            <w:hideMark/>
          </w:tcPr>
          <w:p w14:paraId="6E5B49E0" w14:textId="77777777" w:rsidR="00CC54E9" w:rsidRPr="00EA2E93" w:rsidRDefault="00CC54E9">
            <w:pPr>
              <w:jc w:val="right"/>
              <w:rPr>
                <w:rFonts w:ascii="Times New Roman" w:hAnsi="Times New Roman" w:cs="Times New Roman"/>
                <w:b/>
                <w:szCs w:val="22"/>
                <w:highlight w:val="yellow"/>
              </w:rPr>
            </w:pPr>
            <w:r w:rsidRPr="00EA2E93">
              <w:rPr>
                <w:rFonts w:ascii="Times New Roman" w:hAnsi="Times New Roman" w:cs="Times New Roman"/>
                <w:b/>
                <w:szCs w:val="22"/>
              </w:rPr>
              <w:t>Фінансова пропозиція - РАЗОМ</w:t>
            </w:r>
          </w:p>
        </w:tc>
        <w:tc>
          <w:tcPr>
            <w:tcW w:w="1531" w:type="dxa"/>
            <w:tcBorders>
              <w:top w:val="single" w:sz="12" w:space="0" w:color="auto"/>
              <w:left w:val="single" w:sz="12" w:space="0" w:color="auto"/>
              <w:bottom w:val="single" w:sz="12" w:space="0" w:color="auto"/>
              <w:right w:val="single" w:sz="2" w:space="0" w:color="auto"/>
            </w:tcBorders>
          </w:tcPr>
          <w:p w14:paraId="3F2E0C16" w14:textId="77777777" w:rsidR="00CC54E9" w:rsidRPr="00EA2E93" w:rsidRDefault="00CC54E9">
            <w:pPr>
              <w:jc w:val="center"/>
              <w:rPr>
                <w:rFonts w:ascii="Times New Roman" w:hAnsi="Times New Roman" w:cs="Times New Roman"/>
                <w:szCs w:val="22"/>
              </w:rPr>
            </w:pPr>
          </w:p>
        </w:tc>
      </w:tr>
    </w:tbl>
    <w:p w14:paraId="1FE0D212" w14:textId="77777777" w:rsidR="00E13E74" w:rsidRDefault="00E13E74" w:rsidP="00E13E74">
      <w:pPr>
        <w:rPr>
          <w:rFonts w:ascii="Times New Roman" w:hAnsi="Times New Roman" w:cs="Times New Roman"/>
          <w:szCs w:val="22"/>
          <w:lang w:eastAsia="en-US"/>
        </w:rPr>
      </w:pPr>
    </w:p>
    <w:p w14:paraId="1231B325" w14:textId="4E277EC0" w:rsidR="004734B7" w:rsidRPr="00826567" w:rsidRDefault="004734B7" w:rsidP="004734B7">
      <w:pPr>
        <w:rPr>
          <w:rFonts w:ascii="Times New Roman" w:hAnsi="Times New Roman" w:cs="Times New Roman"/>
          <w:b/>
          <w:szCs w:val="22"/>
        </w:rPr>
      </w:pPr>
      <w:r w:rsidRPr="00826567">
        <w:rPr>
          <w:rFonts w:ascii="Times New Roman" w:hAnsi="Times New Roman" w:cs="Times New Roman"/>
          <w:szCs w:val="22"/>
        </w:rPr>
        <w:t>Пропонована ціна для поставок, зазначених у попередньому пункті:</w:t>
      </w:r>
      <w:r w:rsidRPr="00A54C35">
        <w:rPr>
          <w:rFonts w:ascii="Times New Roman" w:hAnsi="Times New Roman" w:cs="Times New Roman"/>
          <w:b/>
          <w:szCs w:val="22"/>
        </w:rPr>
        <w:t xml:space="preserve">[ </w:t>
      </w:r>
      <w:r w:rsidRPr="00A54C35">
        <w:rPr>
          <w:rFonts w:ascii="Times New Roman" w:hAnsi="Times New Roman" w:cs="Times New Roman"/>
          <w:b/>
          <w:szCs w:val="22"/>
          <w:highlight w:val="lightGray"/>
        </w:rPr>
        <w:t xml:space="preserve">національна валюта </w:t>
      </w:r>
      <w:r>
        <w:rPr>
          <w:rFonts w:ascii="Times New Roman" w:hAnsi="Times New Roman" w:cs="Times New Roman"/>
          <w:b/>
          <w:szCs w:val="22"/>
        </w:rPr>
        <w:t>].</w:t>
      </w:r>
    </w:p>
    <w:p w14:paraId="623B9BB2" w14:textId="4418C5C5" w:rsidR="004734B7" w:rsidRPr="00FE246A" w:rsidRDefault="00FE246A" w:rsidP="00E13E74">
      <w:pPr>
        <w:rPr>
          <w:rFonts w:ascii="Times New Roman" w:hAnsi="Times New Roman" w:cs="Times New Roman"/>
          <w:szCs w:val="22"/>
          <w:lang w:val="uk-UA" w:eastAsia="en-US"/>
        </w:rPr>
      </w:pPr>
      <w:r>
        <w:rPr>
          <w:rFonts w:ascii="Times New Roman" w:hAnsi="Times New Roman" w:cs="Times New Roman"/>
          <w:szCs w:val="22"/>
          <w:lang w:val="uk-UA" w:eastAsia="en-US"/>
        </w:rPr>
        <w:t xml:space="preserve">Умови оплати </w:t>
      </w:r>
      <w:r w:rsidRPr="00A54C35">
        <w:rPr>
          <w:rFonts w:ascii="Times New Roman" w:hAnsi="Times New Roman" w:cs="Times New Roman"/>
          <w:b/>
          <w:szCs w:val="22"/>
        </w:rPr>
        <w:t xml:space="preserve">[ </w:t>
      </w:r>
      <w:r>
        <w:rPr>
          <w:rFonts w:ascii="Times New Roman" w:hAnsi="Times New Roman" w:cs="Times New Roman"/>
          <w:b/>
          <w:szCs w:val="22"/>
          <w:highlight w:val="lightGray"/>
          <w:lang w:val="uk-UA"/>
        </w:rPr>
        <w:t>відсоток передплати</w:t>
      </w:r>
      <w:r w:rsidRPr="00A54C35">
        <w:rPr>
          <w:rFonts w:ascii="Times New Roman" w:hAnsi="Times New Roman" w:cs="Times New Roman"/>
          <w:b/>
          <w:szCs w:val="22"/>
          <w:highlight w:val="lightGray"/>
        </w:rPr>
        <w:t xml:space="preserve"> </w:t>
      </w:r>
      <w:r>
        <w:rPr>
          <w:rFonts w:ascii="Times New Roman" w:hAnsi="Times New Roman" w:cs="Times New Roman"/>
          <w:b/>
          <w:szCs w:val="22"/>
        </w:rPr>
        <w:t>].</w:t>
      </w:r>
    </w:p>
    <w:p w14:paraId="1D81A8B4" w14:textId="77777777" w:rsidR="004734B7" w:rsidRPr="00EA2E93" w:rsidRDefault="004734B7" w:rsidP="00E13E74">
      <w:pPr>
        <w:rPr>
          <w:rFonts w:ascii="Times New Roman" w:hAnsi="Times New Roman" w:cs="Times New Roman"/>
          <w:szCs w:val="22"/>
          <w:lang w:eastAsia="en-US"/>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6"/>
        <w:gridCol w:w="3046"/>
      </w:tblGrid>
      <w:tr w:rsidR="00E13E74" w:rsidRPr="00EA2E93" w14:paraId="2E31E278" w14:textId="77777777"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0EE7CC7E" w14:textId="77777777" w:rsidR="00E13E74" w:rsidRPr="00EA2E93" w:rsidRDefault="00E13E74">
            <w:pPr>
              <w:rPr>
                <w:rFonts w:ascii="Times New Roman" w:hAnsi="Times New Roman" w:cs="Times New Roman"/>
                <w:szCs w:val="22"/>
                <w:lang w:val="sl-SI"/>
              </w:rPr>
            </w:pPr>
            <w:r w:rsidRPr="00EA2E93">
              <w:rPr>
                <w:rFonts w:ascii="Times New Roman" w:hAnsi="Times New Roman" w:cs="Times New Roman"/>
                <w:szCs w:val="22"/>
              </w:rPr>
              <w:t>Ім'я уповноваженого підписанта</w:t>
            </w:r>
          </w:p>
        </w:tc>
        <w:tc>
          <w:tcPr>
            <w:tcW w:w="3046" w:type="dxa"/>
            <w:tcBorders>
              <w:top w:val="single" w:sz="6" w:space="0" w:color="auto"/>
              <w:left w:val="single" w:sz="6" w:space="0" w:color="auto"/>
              <w:bottom w:val="single" w:sz="6" w:space="0" w:color="auto"/>
              <w:right w:val="single" w:sz="6" w:space="0" w:color="auto"/>
            </w:tcBorders>
          </w:tcPr>
          <w:p w14:paraId="6D9CA9FB" w14:textId="77777777" w:rsidR="00E13E74" w:rsidRPr="00EA2E93" w:rsidRDefault="00E13E74">
            <w:pPr>
              <w:rPr>
                <w:rFonts w:ascii="Times New Roman" w:hAnsi="Times New Roman" w:cs="Times New Roman"/>
                <w:szCs w:val="22"/>
              </w:rPr>
            </w:pPr>
          </w:p>
        </w:tc>
      </w:tr>
      <w:tr w:rsidR="00E13E74" w:rsidRPr="00EA2E93" w14:paraId="5BE6930B" w14:textId="77777777"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4AC9D8CE" w14:textId="77777777" w:rsidR="00E13E74" w:rsidRPr="00EA2E93" w:rsidRDefault="00E13E74">
            <w:pPr>
              <w:rPr>
                <w:rFonts w:ascii="Times New Roman" w:hAnsi="Times New Roman" w:cs="Times New Roman"/>
                <w:szCs w:val="22"/>
              </w:rPr>
            </w:pPr>
            <w:r w:rsidRPr="00EA2E93">
              <w:rPr>
                <w:rFonts w:ascii="Times New Roman" w:hAnsi="Times New Roman" w:cs="Times New Roman"/>
                <w:szCs w:val="22"/>
              </w:rPr>
              <w:t>Підпис</w:t>
            </w:r>
          </w:p>
        </w:tc>
        <w:tc>
          <w:tcPr>
            <w:tcW w:w="3046" w:type="dxa"/>
            <w:tcBorders>
              <w:top w:val="single" w:sz="6" w:space="0" w:color="auto"/>
              <w:left w:val="single" w:sz="6" w:space="0" w:color="auto"/>
              <w:bottom w:val="single" w:sz="6" w:space="0" w:color="auto"/>
              <w:right w:val="single" w:sz="6" w:space="0" w:color="auto"/>
            </w:tcBorders>
          </w:tcPr>
          <w:p w14:paraId="3C8F2E0E" w14:textId="77777777" w:rsidR="00E13E74" w:rsidRPr="00EA2E93" w:rsidRDefault="00E13E74">
            <w:pPr>
              <w:rPr>
                <w:rFonts w:ascii="Times New Roman" w:hAnsi="Times New Roman" w:cs="Times New Roman"/>
                <w:szCs w:val="22"/>
              </w:rPr>
            </w:pPr>
          </w:p>
        </w:tc>
      </w:tr>
      <w:tr w:rsidR="00E13E74" w:rsidRPr="00EA2E93" w14:paraId="69F33505" w14:textId="77777777"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37A40389" w14:textId="77777777" w:rsidR="00E13E74" w:rsidRPr="00EA2E93" w:rsidRDefault="00E13E74">
            <w:pPr>
              <w:rPr>
                <w:rFonts w:ascii="Times New Roman" w:hAnsi="Times New Roman" w:cs="Times New Roman"/>
                <w:szCs w:val="22"/>
              </w:rPr>
            </w:pPr>
            <w:r w:rsidRPr="00EA2E93">
              <w:rPr>
                <w:rFonts w:ascii="Times New Roman" w:hAnsi="Times New Roman" w:cs="Times New Roman"/>
                <w:szCs w:val="22"/>
              </w:rPr>
              <w:t>Дата</w:t>
            </w:r>
          </w:p>
        </w:tc>
        <w:tc>
          <w:tcPr>
            <w:tcW w:w="3046" w:type="dxa"/>
            <w:tcBorders>
              <w:top w:val="single" w:sz="6" w:space="0" w:color="auto"/>
              <w:left w:val="single" w:sz="6" w:space="0" w:color="auto"/>
              <w:bottom w:val="single" w:sz="6" w:space="0" w:color="auto"/>
              <w:right w:val="single" w:sz="6" w:space="0" w:color="auto"/>
            </w:tcBorders>
          </w:tcPr>
          <w:p w14:paraId="2A285FE2" w14:textId="77777777" w:rsidR="00E13E74" w:rsidRPr="00EA2E93" w:rsidRDefault="00E13E74">
            <w:pPr>
              <w:rPr>
                <w:rFonts w:ascii="Times New Roman" w:hAnsi="Times New Roman" w:cs="Times New Roman"/>
                <w:szCs w:val="22"/>
              </w:rPr>
            </w:pPr>
          </w:p>
        </w:tc>
      </w:tr>
    </w:tbl>
    <w:p w14:paraId="3245EB71" w14:textId="77777777" w:rsidR="00E13E74" w:rsidRPr="00EA2E93" w:rsidRDefault="00E13E74" w:rsidP="00E13E74">
      <w:pPr>
        <w:rPr>
          <w:rFonts w:ascii="Times New Roman" w:hAnsi="Times New Roman" w:cs="Times New Roman"/>
          <w:szCs w:val="22"/>
          <w:lang w:eastAsia="en-US"/>
        </w:rPr>
      </w:pPr>
    </w:p>
    <w:p w14:paraId="03BE27FC" w14:textId="523286EA" w:rsidR="004447CD" w:rsidRPr="00EA2E93" w:rsidRDefault="004447CD" w:rsidP="001F40FA">
      <w:pPr>
        <w:spacing w:line="240" w:lineRule="auto"/>
        <w:rPr>
          <w:rFonts w:ascii="Times New Roman" w:hAnsi="Times New Roman" w:cs="Times New Roman"/>
          <w:szCs w:val="22"/>
        </w:rPr>
      </w:pPr>
    </w:p>
    <w:p w14:paraId="776EA282" w14:textId="3FC96DC1" w:rsidR="00C802FE" w:rsidRPr="00EA2E93" w:rsidRDefault="00C802FE" w:rsidP="001F40FA">
      <w:pPr>
        <w:spacing w:line="240" w:lineRule="auto"/>
        <w:rPr>
          <w:rFonts w:ascii="Times New Roman" w:hAnsi="Times New Roman" w:cs="Times New Roman"/>
          <w:szCs w:val="22"/>
        </w:rPr>
      </w:pPr>
    </w:p>
    <w:p w14:paraId="2D846B18" w14:textId="7314C58C" w:rsidR="00C802FE" w:rsidRPr="00EA2E93" w:rsidRDefault="00C802FE" w:rsidP="001F40FA">
      <w:pPr>
        <w:spacing w:line="240" w:lineRule="auto"/>
        <w:rPr>
          <w:rFonts w:ascii="Times New Roman" w:hAnsi="Times New Roman" w:cs="Times New Roman"/>
          <w:szCs w:val="22"/>
        </w:rPr>
      </w:pPr>
    </w:p>
    <w:sectPr w:rsidR="00C802FE" w:rsidRPr="00EA2E93" w:rsidSect="00E13BF9">
      <w:headerReference w:type="default" r:id="rId16"/>
      <w:footerReference w:type="even" r:id="rId17"/>
      <w:footerReference w:type="default" r:id="rId18"/>
      <w:headerReference w:type="first" r:id="rId19"/>
      <w:pgSz w:w="16838" w:h="11906" w:orient="landscape" w:code="9"/>
      <w:pgMar w:top="1135" w:right="1702" w:bottom="1418"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019967" w14:textId="77777777" w:rsidR="00291F3F" w:rsidRDefault="00291F3F" w:rsidP="00E10F4F">
      <w:r>
        <w:separator/>
      </w:r>
    </w:p>
  </w:endnote>
  <w:endnote w:type="continuationSeparator" w:id="0">
    <w:p w14:paraId="722FB2B9" w14:textId="77777777" w:rsidR="00291F3F" w:rsidRDefault="00291F3F" w:rsidP="00E1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EUAlbertina">
    <w:altName w:val="Cambria"/>
    <w:panose1 w:val="00000000000000000000"/>
    <w:charset w:val="00"/>
    <w:family w:val="swiss"/>
    <w:notTrueType/>
    <w:pitch w:val="default"/>
    <w:sig w:usb0="00000003" w:usb1="00000000" w:usb2="00000000" w:usb3="00000000" w:csb0="00000001" w:csb1="00000000"/>
  </w:font>
  <w:font w:name="F">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E8469" w14:textId="77777777" w:rsidR="00304509" w:rsidRDefault="00304509">
    <w:pPr>
      <w:pStyle w:val="af7"/>
    </w:pPr>
  </w:p>
  <w:p w14:paraId="24F7A499" w14:textId="77777777" w:rsidR="00400BFD" w:rsidRDefault="00400BFD"/>
  <w:p w14:paraId="799D257E" w14:textId="77777777" w:rsidR="00400BFD" w:rsidRDefault="00400BFD"/>
  <w:p w14:paraId="3CDFF1B7" w14:textId="77777777" w:rsidR="00400BFD" w:rsidRDefault="00400B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AFD1E" w14:textId="2612EBFE" w:rsidR="00B27B93" w:rsidRPr="008F3492" w:rsidRDefault="00B27B93" w:rsidP="007144E1">
    <w:pPr>
      <w:pStyle w:val="af7"/>
      <w:jc w:val="right"/>
      <w:rPr>
        <w:rFonts w:ascii="Times New Roman" w:hAnsi="Times New Roman" w:cs="Times New Roman"/>
      </w:rPr>
    </w:pPr>
    <w:r w:rsidRPr="008F3492">
      <w:rPr>
        <w:rFonts w:ascii="Times New Roman" w:hAnsi="Times New Roman" w:cs="Times New Roman"/>
      </w:rPr>
      <w:fldChar w:fldCharType="begin"/>
    </w:r>
    <w:r w:rsidRPr="008F3492">
      <w:rPr>
        <w:rFonts w:ascii="Times New Roman" w:hAnsi="Times New Roman" w:cs="Times New Roman"/>
      </w:rPr>
      <w:instrText>PAGE   \* MERGEFORMAT</w:instrText>
    </w:r>
    <w:r w:rsidRPr="008F3492">
      <w:rPr>
        <w:rFonts w:ascii="Times New Roman" w:hAnsi="Times New Roman" w:cs="Times New Roman"/>
      </w:rPr>
      <w:fldChar w:fldCharType="separate"/>
    </w:r>
    <w:r w:rsidR="00E13775" w:rsidRPr="008F3492">
      <w:rPr>
        <w:rFonts w:ascii="Times New Roman" w:hAnsi="Times New Roman" w:cs="Times New Roman"/>
        <w:noProof/>
      </w:rPr>
      <w:t>2</w:t>
    </w:r>
    <w:r w:rsidRPr="008F3492">
      <w:rPr>
        <w:rFonts w:ascii="Times New Roman" w:hAnsi="Times New Roman" w:cs="Times New Roman"/>
      </w:rPr>
      <w:fldChar w:fldCharType="end"/>
    </w:r>
  </w:p>
  <w:p w14:paraId="524D62EE" w14:textId="0368AABB" w:rsidR="00B27B93" w:rsidRDefault="008F3492" w:rsidP="00E10F4F">
    <w:pPr>
      <w:pStyle w:val="af7"/>
    </w:pPr>
    <w:r>
      <w:t>202</w:t>
    </w:r>
    <w:r w:rsidR="00B939AA">
      <w:rPr>
        <w:lang w:val="uk-UA"/>
      </w:rPr>
      <w:t>5</w:t>
    </w:r>
    <w:r>
      <w:t xml:space="preserve"> рік</w:t>
    </w:r>
  </w:p>
  <w:p w14:paraId="7E07E358" w14:textId="5F5B50D8" w:rsidR="00400BFD" w:rsidRDefault="00203C5A" w:rsidP="00AD697A">
    <w:pPr>
      <w:pStyle w:val="af7"/>
    </w:pPr>
    <w:fldSimple w:instr=" FILENAME \* MERGEFORMAT ">
      <w:r w:rsidR="008F3492">
        <w:rPr>
          <w:noProof/>
        </w:rPr>
        <w:t>ST4_Tender Form services</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B85E1" w14:textId="77777777" w:rsidR="00B27B93" w:rsidRDefault="00B27B93" w:rsidP="00130E1F">
    <w:pPr>
      <w:pStyle w:val="af7"/>
    </w:pPr>
    <w:r>
      <w:rPr>
        <w:noProof/>
        <w:lang w:eastAsia="en-GB"/>
      </w:rPr>
      <w:drawing>
        <wp:anchor distT="0" distB="0" distL="114300" distR="114300" simplePos="0" relativeHeight="251661824" behindDoc="1" locked="0" layoutInCell="1" allowOverlap="1" wp14:anchorId="55608700" wp14:editId="7327E7FC">
          <wp:simplePos x="0" y="0"/>
          <wp:positionH relativeFrom="column">
            <wp:posOffset>-925195</wp:posOffset>
          </wp:positionH>
          <wp:positionV relativeFrom="paragraph">
            <wp:posOffset>-1150206</wp:posOffset>
          </wp:positionV>
          <wp:extent cx="7570800" cy="1810800"/>
          <wp:effectExtent l="0" t="0" r="0" b="0"/>
          <wp:wrapNone/>
          <wp:docPr id="502283258"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800" cy="18108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800" behindDoc="0" locked="0" layoutInCell="1" allowOverlap="1" wp14:anchorId="5CFB9858" wp14:editId="3B105417">
          <wp:simplePos x="0" y="0"/>
          <wp:positionH relativeFrom="column">
            <wp:posOffset>12700</wp:posOffset>
          </wp:positionH>
          <wp:positionV relativeFrom="paragraph">
            <wp:posOffset>8867140</wp:posOffset>
          </wp:positionV>
          <wp:extent cx="7571740" cy="1804670"/>
          <wp:effectExtent l="0" t="0" r="0" b="5080"/>
          <wp:wrapNone/>
          <wp:docPr id="235128407"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1740" cy="18046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5CA21" w14:textId="77777777" w:rsidR="00A62571" w:rsidRDefault="00A62571" w:rsidP="00BA3252">
    <w:pPr>
      <w:pStyle w:val="af7"/>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14:paraId="601834A5" w14:textId="77777777" w:rsidR="00A62571" w:rsidRDefault="00A62571">
    <w:pPr>
      <w:pStyle w:val="af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9B061" w14:textId="58469673" w:rsidR="00A62571" w:rsidRPr="00607F85" w:rsidRDefault="00A62571">
    <w:pPr>
      <w:pStyle w:val="af7"/>
      <w:jc w:val="right"/>
      <w:rPr>
        <w:szCs w:val="22"/>
      </w:rPr>
    </w:pPr>
    <w:r w:rsidRPr="00607F85">
      <w:rPr>
        <w:szCs w:val="22"/>
      </w:rPr>
      <w:fldChar w:fldCharType="begin"/>
    </w:r>
    <w:r w:rsidRPr="00607F85">
      <w:rPr>
        <w:szCs w:val="22"/>
      </w:rPr>
      <w:instrText>PAGE   \* MERGEFORMAT</w:instrText>
    </w:r>
    <w:r w:rsidRPr="00607F85">
      <w:rPr>
        <w:szCs w:val="22"/>
      </w:rPr>
      <w:fldChar w:fldCharType="separate"/>
    </w:r>
    <w:r w:rsidR="00E13775">
      <w:rPr>
        <w:noProof/>
        <w:szCs w:val="22"/>
      </w:rPr>
      <w:t>3</w:t>
    </w:r>
    <w:r w:rsidRPr="00607F85">
      <w:rPr>
        <w:szCs w:val="22"/>
      </w:rPr>
      <w:fldChar w:fldCharType="end"/>
    </w:r>
  </w:p>
  <w:p w14:paraId="7C504330" w14:textId="77777777" w:rsidR="00A62571" w:rsidRDefault="00A62571" w:rsidP="00EF1CB2">
    <w:pPr>
      <w:pStyle w:val="af7"/>
      <w:tabs>
        <w:tab w:val="clear" w:pos="4536"/>
        <w:tab w:val="clear" w:pos="9072"/>
        <w:tab w:val="left" w:pos="53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6AE5BA" w14:textId="77777777" w:rsidR="00291F3F" w:rsidRDefault="00291F3F" w:rsidP="00E10F4F">
      <w:r>
        <w:separator/>
      </w:r>
    </w:p>
  </w:footnote>
  <w:footnote w:type="continuationSeparator" w:id="0">
    <w:p w14:paraId="38A92744" w14:textId="77777777" w:rsidR="00291F3F" w:rsidRDefault="00291F3F" w:rsidP="00E10F4F">
      <w:r>
        <w:continuationSeparator/>
      </w:r>
    </w:p>
  </w:footnote>
  <w:footnote w:id="1">
    <w:p w14:paraId="3DE4E16E" w14:textId="24EF4A46" w:rsidR="00A60C81" w:rsidRPr="00A60C81" w:rsidRDefault="00A60C81" w:rsidP="00CC0E37">
      <w:pPr>
        <w:pStyle w:val="a8"/>
        <w:ind w:left="142" w:hanging="142"/>
      </w:pPr>
      <w:r>
        <w:rPr>
          <w:rStyle w:val="aa"/>
        </w:rPr>
        <w:footnoteRef/>
      </w:r>
      <w:r>
        <w:t>Для партнерів, які знаходяться в країнах-партнерах.</w:t>
      </w:r>
    </w:p>
  </w:footnote>
  <w:footnote w:id="2">
    <w:p w14:paraId="660BE858" w14:textId="11C0F250" w:rsidR="00361889" w:rsidRPr="00361889" w:rsidRDefault="00361889" w:rsidP="00CC0E37">
      <w:pPr>
        <w:pStyle w:val="a8"/>
        <w:spacing w:line="240" w:lineRule="auto"/>
        <w:ind w:left="142" w:hanging="142"/>
      </w:pPr>
      <w:r>
        <w:rPr>
          <w:rStyle w:val="aa"/>
        </w:rPr>
        <w:footnoteRef/>
      </w:r>
      <w:r>
        <w:t>Для партнерів, розташованих у державах-членах, які не є замовниками відповідно до законодавства Союзу, що застосовується до процедур державних закупівель.</w:t>
      </w:r>
    </w:p>
  </w:footnote>
  <w:footnote w:id="3">
    <w:p w14:paraId="6E3899B9" w14:textId="77777777" w:rsidR="00EE1503" w:rsidRPr="00E13BF9" w:rsidRDefault="00EE1503" w:rsidP="00EE1503">
      <w:pPr>
        <w:pStyle w:val="a8"/>
        <w:rPr>
          <w:rFonts w:ascii="Times New Roman" w:hAnsi="Times New Roman" w:cs="Times New Roman"/>
          <w:lang w:val="uk-UA"/>
        </w:rPr>
      </w:pPr>
      <w:r w:rsidRPr="00374DA5">
        <w:rPr>
          <w:rStyle w:val="aa"/>
          <w:rFonts w:asciiTheme="minorHAnsi" w:hAnsiTheme="minorHAnsi" w:cstheme="minorHAnsi"/>
        </w:rPr>
        <w:footnoteRef/>
      </w:r>
      <w:r w:rsidRPr="00374DA5">
        <w:rPr>
          <w:rFonts w:asciiTheme="minorHAnsi" w:hAnsiTheme="minorHAnsi" w:cstheme="minorHAnsi"/>
        </w:rPr>
        <w:t xml:space="preserve"> </w:t>
      </w:r>
      <w:r w:rsidRPr="00E13BF9">
        <w:rPr>
          <w:rFonts w:ascii="Times New Roman" w:hAnsi="Times New Roman" w:cs="Times New Roman"/>
          <w:sz w:val="18"/>
          <w:szCs w:val="18"/>
          <w:lang w:val="uk-UA"/>
        </w:rPr>
        <w:t>Визначення та визначення часу основних етапів виконання контракту.</w:t>
      </w:r>
    </w:p>
  </w:footnote>
  <w:footnote w:id="4">
    <w:p w14:paraId="0C6E2F8B" w14:textId="77777777" w:rsidR="00EE1503" w:rsidRPr="00EA2E93" w:rsidRDefault="00EE1503" w:rsidP="00EE1503">
      <w:pPr>
        <w:pStyle w:val="a8"/>
        <w:rPr>
          <w:rFonts w:ascii="Times New Roman" w:hAnsi="Times New Roman" w:cs="Times New Roman"/>
          <w:lang w:val="hu-HU"/>
        </w:rPr>
      </w:pPr>
      <w:r w:rsidRPr="00E13BF9">
        <w:rPr>
          <w:rStyle w:val="aa"/>
          <w:rFonts w:ascii="Times New Roman" w:hAnsi="Times New Roman" w:cs="Times New Roman"/>
          <w:lang w:val="uk-UA"/>
        </w:rPr>
        <w:footnoteRef/>
      </w:r>
      <w:r w:rsidRPr="00E13BF9">
        <w:rPr>
          <w:rFonts w:ascii="Times New Roman" w:hAnsi="Times New Roman" w:cs="Times New Roman"/>
          <w:lang w:val="uk-UA"/>
        </w:rPr>
        <w:t xml:space="preserve"> </w:t>
      </w:r>
      <w:r w:rsidRPr="00E13BF9">
        <w:rPr>
          <w:rFonts w:ascii="Times New Roman" w:hAnsi="Times New Roman" w:cs="Times New Roman"/>
          <w:sz w:val="18"/>
          <w:szCs w:val="18"/>
          <w:lang w:val="uk-UA"/>
        </w:rPr>
        <w:t>Будь ласка, надайте детальну інформацію, наприклад, кваліфікацію запропонованого персоналу, ключових експертів тощо. Будь ласка, додайте резюме(а) запропонованого(</w:t>
      </w:r>
      <w:proofErr w:type="spellStart"/>
      <w:r w:rsidRPr="00E13BF9">
        <w:rPr>
          <w:rFonts w:ascii="Times New Roman" w:hAnsi="Times New Roman" w:cs="Times New Roman"/>
          <w:sz w:val="18"/>
          <w:szCs w:val="18"/>
          <w:lang w:val="uk-UA"/>
        </w:rPr>
        <w:t>их</w:t>
      </w:r>
      <w:proofErr w:type="spellEnd"/>
      <w:r w:rsidRPr="00E13BF9">
        <w:rPr>
          <w:rFonts w:ascii="Times New Roman" w:hAnsi="Times New Roman" w:cs="Times New Roman"/>
          <w:sz w:val="18"/>
          <w:szCs w:val="18"/>
          <w:lang w:val="uk-UA"/>
        </w:rPr>
        <w:t>) Ключового(</w:t>
      </w:r>
      <w:proofErr w:type="spellStart"/>
      <w:r w:rsidRPr="00E13BF9">
        <w:rPr>
          <w:rFonts w:ascii="Times New Roman" w:hAnsi="Times New Roman" w:cs="Times New Roman"/>
          <w:sz w:val="18"/>
          <w:szCs w:val="18"/>
          <w:lang w:val="uk-UA"/>
        </w:rPr>
        <w:t>их</w:t>
      </w:r>
      <w:proofErr w:type="spellEnd"/>
      <w:r w:rsidRPr="00E13BF9">
        <w:rPr>
          <w:rFonts w:ascii="Times New Roman" w:hAnsi="Times New Roman" w:cs="Times New Roman"/>
          <w:sz w:val="18"/>
          <w:szCs w:val="18"/>
          <w:lang w:val="uk-UA"/>
        </w:rPr>
        <w:t>) експерта(</w:t>
      </w:r>
      <w:proofErr w:type="spellStart"/>
      <w:r w:rsidRPr="00E13BF9">
        <w:rPr>
          <w:rFonts w:ascii="Times New Roman" w:hAnsi="Times New Roman" w:cs="Times New Roman"/>
          <w:sz w:val="18"/>
          <w:szCs w:val="18"/>
          <w:lang w:val="uk-UA"/>
        </w:rPr>
        <w:t>ів</w:t>
      </w:r>
      <w:proofErr w:type="spellEnd"/>
      <w:r w:rsidRPr="00E13BF9">
        <w:rPr>
          <w:rFonts w:ascii="Times New Roman" w:hAnsi="Times New Roman" w:cs="Times New Roman"/>
          <w:sz w:val="18"/>
          <w:szCs w:val="18"/>
          <w:lang w:val="uk-UA"/>
        </w:rPr>
        <w:t>), якщо це доречно.</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71257" w14:textId="77777777" w:rsidR="00304509" w:rsidRDefault="00304509">
    <w:pPr>
      <w:pStyle w:val="ac"/>
    </w:pPr>
  </w:p>
  <w:p w14:paraId="7AEBEB5C" w14:textId="77777777" w:rsidR="00400BFD" w:rsidRDefault="00400BFD"/>
  <w:p w14:paraId="53A78094" w14:textId="77777777" w:rsidR="00400BFD" w:rsidRDefault="00400BFD"/>
  <w:p w14:paraId="7F7E1E52" w14:textId="77777777" w:rsidR="00400BFD" w:rsidRDefault="00400B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2B68F" w14:textId="0A737304" w:rsidR="00B27B93" w:rsidRDefault="00B27B93" w:rsidP="00304509">
    <w:pPr>
      <w:pStyle w:val="ac"/>
      <w:jc w:val="right"/>
    </w:pPr>
  </w:p>
  <w:p w14:paraId="11049D73" w14:textId="77777777" w:rsidR="00400BFD" w:rsidRDefault="00400BFD"/>
  <w:p w14:paraId="0EE8BB0B" w14:textId="77777777" w:rsidR="00400BFD" w:rsidRDefault="00400BFD"/>
  <w:p w14:paraId="502E38D8" w14:textId="77777777" w:rsidR="00400BFD" w:rsidRDefault="00400B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9BD0C" w14:textId="77777777" w:rsidR="00B27B93" w:rsidRDefault="00B27B93" w:rsidP="00C76098">
    <w:pPr>
      <w:pStyle w:val="ac"/>
      <w:tabs>
        <w:tab w:val="clear" w:pos="4536"/>
        <w:tab w:val="clear" w:pos="9072"/>
      </w:tabs>
    </w:pPr>
    <w:r>
      <w:rPr>
        <w:b/>
        <w:noProof/>
        <w:sz w:val="48"/>
        <w:szCs w:val="48"/>
        <w:lang w:eastAsia="en-GB"/>
      </w:rPr>
      <mc:AlternateContent>
        <mc:Choice Requires="wps">
          <w:drawing>
            <wp:anchor distT="0" distB="0" distL="114300" distR="114300" simplePos="0" relativeHeight="251658752" behindDoc="0" locked="0" layoutInCell="1" allowOverlap="1" wp14:anchorId="189D8EC6" wp14:editId="6F7B1326">
              <wp:simplePos x="0" y="0"/>
              <wp:positionH relativeFrom="column">
                <wp:posOffset>-954405</wp:posOffset>
              </wp:positionH>
              <wp:positionV relativeFrom="paragraph">
                <wp:posOffset>-421640</wp:posOffset>
              </wp:positionV>
              <wp:extent cx="7632000" cy="0"/>
              <wp:effectExtent l="0" t="38100" r="64770" b="57150"/>
              <wp:wrapNone/>
              <wp:docPr id="8" name="Egyenes összekötő nyílla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2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type w14:anchorId="11CC1160" id="_x0000_t32" coordsize="21600,21600" o:spt="32" o:oned="t" path="m,l21600,21600e" filled="f">
              <v:path arrowok="t" fillok="f" o:connecttype="none"/>
              <o:lock v:ext="edit" shapetype="t"/>
            </v:shapetype>
            <v:shape id="Egyenes összekötő nyíllal 8" o:spid="_x0000_s1026" type="#_x0000_t32" style="position:absolute;margin-left:-75.15pt;margin-top:-33.2pt;width:600.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" strokecolor="#fc0" strokeweight="8pt"/>
          </w:pict>
        </mc:Fallback>
      </mc:AlternateContent>
    </w:r>
    <w:r>
      <w:rPr>
        <w:b/>
        <w:noProof/>
        <w:sz w:val="48"/>
        <w:szCs w:val="48"/>
        <w:lang w:eastAsia="en-GB"/>
      </w:rPr>
      <w:drawing>
        <wp:anchor distT="0" distB="0" distL="114300" distR="114300" simplePos="0" relativeHeight="251659776" behindDoc="1" locked="0" layoutInCell="1" allowOverlap="1" wp14:anchorId="5F9A951C" wp14:editId="48573A33">
          <wp:simplePos x="0" y="0"/>
          <wp:positionH relativeFrom="column">
            <wp:posOffset>-28575</wp:posOffset>
          </wp:positionH>
          <wp:positionV relativeFrom="paragraph">
            <wp:posOffset>-60960</wp:posOffset>
          </wp:positionV>
          <wp:extent cx="2520000" cy="565200"/>
          <wp:effectExtent l="0" t="0" r="0" b="6350"/>
          <wp:wrapTight wrapText="bothSides">
            <wp:wrapPolygon edited="0">
              <wp:start x="0" y="0"/>
              <wp:lineTo x="0" y="21115"/>
              <wp:lineTo x="21393" y="21115"/>
              <wp:lineTo x="21393" y="0"/>
              <wp:lineTo x="0" y="0"/>
            </wp:wrapPolygon>
          </wp:wrapTight>
          <wp:docPr id="1174348568"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000" cy="56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F63F76" w14:textId="77777777" w:rsidR="00B27B93" w:rsidRDefault="00B27B93" w:rsidP="00E10F4F">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1CF57" w14:textId="2D20BB11" w:rsidR="00A62571" w:rsidRPr="006F3D7A" w:rsidRDefault="00A62571" w:rsidP="006F3D7A">
    <w:pPr>
      <w:pStyle w:val="a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7DAE8" w14:textId="77777777" w:rsidR="00A62571" w:rsidRDefault="00A62571">
    <w:pPr>
      <w:pStyle w:val="ac"/>
    </w:pPr>
    <w:r>
      <w:rPr>
        <w:noProof/>
        <w:lang w:eastAsia="en-GB"/>
      </w:rPr>
      <mc:AlternateContent>
        <mc:Choice Requires="wps">
          <w:drawing>
            <wp:anchor distT="0" distB="0" distL="114300" distR="114300" simplePos="0" relativeHeight="251671040" behindDoc="0" locked="0" layoutInCell="1" allowOverlap="1" wp14:anchorId="79D7172B" wp14:editId="4BA0CA93">
              <wp:simplePos x="0" y="0"/>
              <wp:positionH relativeFrom="column">
                <wp:posOffset>-894715</wp:posOffset>
              </wp:positionH>
              <wp:positionV relativeFrom="paragraph">
                <wp:posOffset>-400685</wp:posOffset>
              </wp:positionV>
              <wp:extent cx="7575550" cy="635"/>
              <wp:effectExtent l="50800" t="57150" r="50800" b="5651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type w14:anchorId="2C2BDC25" id="_x0000_t32" coordsize="21600,21600" o:spt="32" o:oned="t" path="m,l21600,21600e" filled="f">
              <v:path arrowok="t" fillok="f" o:connecttype="none"/>
              <o:lock v:ext="edit" shapetype="t"/>
            </v:shapetype>
            <v:shape id="AutoShape 11" o:spid="_x0000_s1026" type="#_x0000_t32" style="position:absolute;margin-left:-70.45pt;margin-top:-31.55pt;width:596.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" strokecolor="#fc0" strokeweight="8pt"/>
          </w:pict>
        </mc:Fallback>
      </mc:AlternateContent>
    </w:r>
    <w:r>
      <w:rPr>
        <w:noProof/>
        <w:lang w:eastAsia="en-GB"/>
      </w:rPr>
      <w:drawing>
        <wp:anchor distT="0" distB="0" distL="114300" distR="114300" simplePos="0" relativeHeight="251670016" behindDoc="1" locked="0" layoutInCell="1" allowOverlap="1" wp14:anchorId="72885047" wp14:editId="727C9CB1">
          <wp:simplePos x="0" y="0"/>
          <wp:positionH relativeFrom="column">
            <wp:posOffset>-81280</wp:posOffset>
          </wp:positionH>
          <wp:positionV relativeFrom="paragraph">
            <wp:posOffset>-28575</wp:posOffset>
          </wp:positionV>
          <wp:extent cx="2520315" cy="563880"/>
          <wp:effectExtent l="0" t="0" r="0" b="0"/>
          <wp:wrapTight wrapText="bothSides">
            <wp:wrapPolygon edited="0">
              <wp:start x="0" y="0"/>
              <wp:lineTo x="0" y="21162"/>
              <wp:lineTo x="21388" y="21162"/>
              <wp:lineTo x="21388" y="0"/>
              <wp:lineTo x="0" y="0"/>
            </wp:wrapPolygon>
          </wp:wrapTight>
          <wp:docPr id="3"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446DE2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0ECA96B2"/>
    <w:lvl w:ilvl="0">
      <w:start w:val="1"/>
      <w:numFmt w:val="decimal"/>
      <w:lvlText w:val="%1."/>
      <w:lvlJc w:val="left"/>
      <w:pPr>
        <w:ind w:left="430" w:hanging="430"/>
      </w:pPr>
      <w:rPr>
        <w:rFonts w:asciiTheme="minorHAnsi" w:hAnsiTheme="minorHAnsi" w:cstheme="minorHAnsi" w:hint="default"/>
        <w:b/>
        <w:bCs w:val="0"/>
        <w:i w:val="0"/>
        <w:color w:val="1A171C"/>
        <w:spacing w:val="-1"/>
        <w:w w:val="95"/>
        <w:sz w:val="22"/>
        <w:szCs w:val="22"/>
      </w:rPr>
    </w:lvl>
    <w:lvl w:ilvl="1">
      <w:numFmt w:val="bullet"/>
      <w:lvlText w:val="•"/>
      <w:lvlJc w:val="left"/>
      <w:pPr>
        <w:ind w:left="1362" w:hanging="430"/>
      </w:pPr>
    </w:lvl>
    <w:lvl w:ilvl="2">
      <w:numFmt w:val="bullet"/>
      <w:lvlText w:val="•"/>
      <w:lvlJc w:val="left"/>
      <w:pPr>
        <w:ind w:left="2295" w:hanging="430"/>
      </w:pPr>
    </w:lvl>
    <w:lvl w:ilvl="3">
      <w:numFmt w:val="bullet"/>
      <w:lvlText w:val="•"/>
      <w:lvlJc w:val="left"/>
      <w:pPr>
        <w:ind w:left="3227" w:hanging="430"/>
      </w:pPr>
    </w:lvl>
    <w:lvl w:ilvl="4">
      <w:numFmt w:val="bullet"/>
      <w:lvlText w:val="•"/>
      <w:lvlJc w:val="left"/>
      <w:pPr>
        <w:ind w:left="4160" w:hanging="430"/>
      </w:pPr>
    </w:lvl>
    <w:lvl w:ilvl="5">
      <w:numFmt w:val="bullet"/>
      <w:lvlText w:val="•"/>
      <w:lvlJc w:val="left"/>
      <w:pPr>
        <w:ind w:left="5092" w:hanging="430"/>
      </w:pPr>
    </w:lvl>
    <w:lvl w:ilvl="6">
      <w:numFmt w:val="bullet"/>
      <w:lvlText w:val="•"/>
      <w:lvlJc w:val="left"/>
      <w:pPr>
        <w:ind w:left="6025" w:hanging="430"/>
      </w:pPr>
    </w:lvl>
    <w:lvl w:ilvl="7">
      <w:numFmt w:val="bullet"/>
      <w:lvlText w:val="•"/>
      <w:lvlJc w:val="left"/>
      <w:pPr>
        <w:ind w:left="6957" w:hanging="430"/>
      </w:pPr>
    </w:lvl>
    <w:lvl w:ilvl="8">
      <w:numFmt w:val="bullet"/>
      <w:lvlText w:val="•"/>
      <w:lvlJc w:val="left"/>
      <w:pPr>
        <w:ind w:left="7890" w:hanging="430"/>
      </w:pPr>
    </w:lvl>
  </w:abstractNum>
  <w:abstractNum w:abstractNumId="2" w15:restartNumberingAfterBreak="0">
    <w:nsid w:val="002B2A51"/>
    <w:multiLevelType w:val="hybridMultilevel"/>
    <w:tmpl w:val="BFD2807E"/>
    <w:lvl w:ilvl="0" w:tplc="08090017">
      <w:start w:val="1"/>
      <w:numFmt w:val="lowerLetter"/>
      <w:lvlText w:val="%1)"/>
      <w:lvlJc w:val="left"/>
      <w:pPr>
        <w:ind w:left="360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0667C4A"/>
    <w:multiLevelType w:val="hybridMultilevel"/>
    <w:tmpl w:val="C7C8E4A0"/>
    <w:lvl w:ilvl="0" w:tplc="EF3A0812">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3D05FE9"/>
    <w:multiLevelType w:val="hybridMultilevel"/>
    <w:tmpl w:val="9464325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51B1977"/>
    <w:multiLevelType w:val="hybridMultilevel"/>
    <w:tmpl w:val="C0144A34"/>
    <w:lvl w:ilvl="0" w:tplc="0409000F">
      <w:start w:val="1"/>
      <w:numFmt w:val="decimal"/>
      <w:lvlText w:val="%1."/>
      <w:lvlJc w:val="left"/>
      <w:pPr>
        <w:tabs>
          <w:tab w:val="num" w:pos="360"/>
        </w:tabs>
        <w:ind w:left="360" w:hanging="360"/>
      </w:pPr>
      <w:rPr>
        <w:rFonts w:hint="default"/>
        <w:b/>
      </w:rPr>
    </w:lvl>
    <w:lvl w:ilvl="1" w:tplc="040E0011">
      <w:start w:val="1"/>
      <w:numFmt w:val="decimal"/>
      <w:lvlText w:val="%2)"/>
      <w:lvlJc w:val="left"/>
      <w:pPr>
        <w:tabs>
          <w:tab w:val="num" w:pos="990"/>
        </w:tabs>
        <w:ind w:left="990" w:hanging="360"/>
      </w:pPr>
      <w:rPr>
        <w:rFonts w:hint="default"/>
        <w:b w:val="0"/>
      </w:rPr>
    </w:lvl>
    <w:lvl w:ilvl="2" w:tplc="040E0005">
      <w:start w:val="1"/>
      <w:numFmt w:val="decimal"/>
      <w:lvlText w:val="%3."/>
      <w:lvlJc w:val="left"/>
      <w:pPr>
        <w:tabs>
          <w:tab w:val="num" w:pos="1710"/>
        </w:tabs>
        <w:ind w:left="1710" w:hanging="360"/>
      </w:pPr>
    </w:lvl>
    <w:lvl w:ilvl="3" w:tplc="040E0001">
      <w:start w:val="1"/>
      <w:numFmt w:val="decimal"/>
      <w:lvlText w:val="%4."/>
      <w:lvlJc w:val="left"/>
      <w:pPr>
        <w:tabs>
          <w:tab w:val="num" w:pos="2430"/>
        </w:tabs>
        <w:ind w:left="2430" w:hanging="360"/>
      </w:pPr>
    </w:lvl>
    <w:lvl w:ilvl="4" w:tplc="040E0003">
      <w:start w:val="1"/>
      <w:numFmt w:val="decimal"/>
      <w:lvlText w:val="%5."/>
      <w:lvlJc w:val="left"/>
      <w:pPr>
        <w:tabs>
          <w:tab w:val="num" w:pos="3150"/>
        </w:tabs>
        <w:ind w:left="3150" w:hanging="360"/>
      </w:pPr>
    </w:lvl>
    <w:lvl w:ilvl="5" w:tplc="040E0005">
      <w:start w:val="1"/>
      <w:numFmt w:val="decimal"/>
      <w:lvlText w:val="%6."/>
      <w:lvlJc w:val="left"/>
      <w:pPr>
        <w:tabs>
          <w:tab w:val="num" w:pos="3870"/>
        </w:tabs>
        <w:ind w:left="3870" w:hanging="360"/>
      </w:pPr>
    </w:lvl>
    <w:lvl w:ilvl="6" w:tplc="040E0001">
      <w:start w:val="1"/>
      <w:numFmt w:val="decimal"/>
      <w:lvlText w:val="%7."/>
      <w:lvlJc w:val="left"/>
      <w:pPr>
        <w:tabs>
          <w:tab w:val="num" w:pos="4590"/>
        </w:tabs>
        <w:ind w:left="4590" w:hanging="360"/>
      </w:pPr>
    </w:lvl>
    <w:lvl w:ilvl="7" w:tplc="040E0003">
      <w:start w:val="1"/>
      <w:numFmt w:val="decimal"/>
      <w:lvlText w:val="%8."/>
      <w:lvlJc w:val="left"/>
      <w:pPr>
        <w:tabs>
          <w:tab w:val="num" w:pos="5310"/>
        </w:tabs>
        <w:ind w:left="5310" w:hanging="360"/>
      </w:pPr>
    </w:lvl>
    <w:lvl w:ilvl="8" w:tplc="040E0005">
      <w:start w:val="1"/>
      <w:numFmt w:val="decimal"/>
      <w:lvlText w:val="%9."/>
      <w:lvlJc w:val="left"/>
      <w:pPr>
        <w:tabs>
          <w:tab w:val="num" w:pos="6030"/>
        </w:tabs>
        <w:ind w:left="6030" w:hanging="360"/>
      </w:pPr>
    </w:lvl>
  </w:abstractNum>
  <w:abstractNum w:abstractNumId="6" w15:restartNumberingAfterBreak="0">
    <w:nsid w:val="061463DE"/>
    <w:multiLevelType w:val="hybridMultilevel"/>
    <w:tmpl w:val="A2A62F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F22048"/>
    <w:multiLevelType w:val="multilevel"/>
    <w:tmpl w:val="4E4054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79C0DB4"/>
    <w:multiLevelType w:val="hybridMultilevel"/>
    <w:tmpl w:val="A88A546E"/>
    <w:lvl w:ilvl="0" w:tplc="02A81FC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7FF0028"/>
    <w:multiLevelType w:val="multilevel"/>
    <w:tmpl w:val="040E001F"/>
    <w:lvl w:ilvl="0">
      <w:start w:val="1"/>
      <w:numFmt w:val="decimal"/>
      <w:lvlText w:val="%1."/>
      <w:lvlJc w:val="left"/>
      <w:pPr>
        <w:ind w:left="360" w:hanging="360"/>
      </w:pPr>
      <w:rPr>
        <w:rFonts w:hint="default"/>
        <w:b w:val="0"/>
        <w:bCs w:val="0"/>
        <w:i w:val="0"/>
        <w:color w:val="1A171C"/>
        <w:spacing w:val="-1"/>
        <w:w w:val="98"/>
        <w:sz w:val="20"/>
        <w:szCs w:val="19"/>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809045C"/>
    <w:multiLevelType w:val="hybridMultilevel"/>
    <w:tmpl w:val="CCE618D4"/>
    <w:lvl w:ilvl="0" w:tplc="C6008D0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B4501BF"/>
    <w:multiLevelType w:val="hybridMultilevel"/>
    <w:tmpl w:val="3A02C8A2"/>
    <w:lvl w:ilvl="0" w:tplc="5BC27C90">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C5E12A9"/>
    <w:multiLevelType w:val="hybridMultilevel"/>
    <w:tmpl w:val="32565C36"/>
    <w:lvl w:ilvl="0" w:tplc="F7BC8F4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D62163A"/>
    <w:multiLevelType w:val="hybridMultilevel"/>
    <w:tmpl w:val="C5B434E6"/>
    <w:lvl w:ilvl="0" w:tplc="5E8A34EE">
      <w:start w:val="1"/>
      <w:numFmt w:val="lowerLetter"/>
      <w:lvlText w:val="%1)"/>
      <w:lvlJc w:val="left"/>
      <w:pPr>
        <w:ind w:left="462"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0E6C04A1"/>
    <w:multiLevelType w:val="hybridMultilevel"/>
    <w:tmpl w:val="D646EC1E"/>
    <w:lvl w:ilvl="0" w:tplc="0C070017">
      <w:start w:val="1"/>
      <w:numFmt w:val="lowerLetter"/>
      <w:lvlText w:val="%1)"/>
      <w:lvlJc w:val="left"/>
      <w:pPr>
        <w:ind w:left="2629"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5" w15:restartNumberingAfterBreak="0">
    <w:nsid w:val="10A07639"/>
    <w:multiLevelType w:val="hybridMultilevel"/>
    <w:tmpl w:val="8E32BA9E"/>
    <w:lvl w:ilvl="0" w:tplc="B364741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160A3B56"/>
    <w:multiLevelType w:val="hybridMultilevel"/>
    <w:tmpl w:val="16AC4D92"/>
    <w:lvl w:ilvl="0" w:tplc="C3762BD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16446ADF"/>
    <w:multiLevelType w:val="hybridMultilevel"/>
    <w:tmpl w:val="8AC086A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17D57A49"/>
    <w:multiLevelType w:val="hybridMultilevel"/>
    <w:tmpl w:val="3AC614AE"/>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9" w15:restartNumberingAfterBreak="0">
    <w:nsid w:val="1A4F6C6C"/>
    <w:multiLevelType w:val="hybridMultilevel"/>
    <w:tmpl w:val="7C264204"/>
    <w:lvl w:ilvl="0" w:tplc="71B6B7A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1A9F7C5A"/>
    <w:multiLevelType w:val="hybridMultilevel"/>
    <w:tmpl w:val="D2A8ED96"/>
    <w:lvl w:ilvl="0" w:tplc="4E62796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1B8F7C5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CF1D7F"/>
    <w:multiLevelType w:val="hybridMultilevel"/>
    <w:tmpl w:val="B2BC778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1CA635ED"/>
    <w:multiLevelType w:val="hybridMultilevel"/>
    <w:tmpl w:val="0F7C640A"/>
    <w:lvl w:ilvl="0" w:tplc="F59AAE1E">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1CC8553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DE46866"/>
    <w:multiLevelType w:val="hybridMultilevel"/>
    <w:tmpl w:val="9F5C1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F16F99"/>
    <w:multiLevelType w:val="hybridMultilevel"/>
    <w:tmpl w:val="6F2C5DC2"/>
    <w:lvl w:ilvl="0" w:tplc="040E0005">
      <w:start w:val="1"/>
      <w:numFmt w:val="bullet"/>
      <w:lvlText w:val=""/>
      <w:lvlJc w:val="left"/>
      <w:pPr>
        <w:ind w:left="720" w:hanging="360"/>
      </w:pPr>
      <w:rPr>
        <w:rFonts w:ascii="Wingdings" w:hAnsi="Wingdings" w:hint="default"/>
      </w:rPr>
    </w:lvl>
    <w:lvl w:ilvl="1" w:tplc="37DC7F68">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37DC7F68">
      <w:start w:val="1"/>
      <w:numFmt w:val="bullet"/>
      <w:lvlText w:val=""/>
      <w:lvlJc w:val="left"/>
      <w:pPr>
        <w:ind w:left="2880" w:hanging="360"/>
      </w:pPr>
      <w:rPr>
        <w:rFonts w:ascii="Symbol" w:hAnsi="Symbol" w:hint="default"/>
        <w:i/>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1E6078FA"/>
    <w:multiLevelType w:val="hybridMultilevel"/>
    <w:tmpl w:val="DF94DFF2"/>
    <w:lvl w:ilvl="0" w:tplc="D1F40F6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20046A68"/>
    <w:multiLevelType w:val="hybridMultilevel"/>
    <w:tmpl w:val="E9D8BE90"/>
    <w:lvl w:ilvl="0" w:tplc="2C2872D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20800512"/>
    <w:multiLevelType w:val="hybridMultilevel"/>
    <w:tmpl w:val="F6EC85A6"/>
    <w:lvl w:ilvl="0" w:tplc="D65E8AF0">
      <w:start w:val="1"/>
      <w:numFmt w:val="decimal"/>
      <w:pStyle w:val="T1"/>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15:restartNumberingAfterBreak="0">
    <w:nsid w:val="20AB77C4"/>
    <w:multiLevelType w:val="hybridMultilevel"/>
    <w:tmpl w:val="FA68F180"/>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21211687"/>
    <w:multiLevelType w:val="hybridMultilevel"/>
    <w:tmpl w:val="C5B2C59E"/>
    <w:lvl w:ilvl="0" w:tplc="79124CA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236227F8"/>
    <w:multiLevelType w:val="multilevel"/>
    <w:tmpl w:val="3C7A7B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88817FA"/>
    <w:multiLevelType w:val="hybridMultilevel"/>
    <w:tmpl w:val="F5243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34" w15:restartNumberingAfterBreak="0">
    <w:nsid w:val="28B97DBE"/>
    <w:multiLevelType w:val="hybridMultilevel"/>
    <w:tmpl w:val="53CE57DE"/>
    <w:lvl w:ilvl="0" w:tplc="C590E2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291B35C0"/>
    <w:multiLevelType w:val="hybridMultilevel"/>
    <w:tmpl w:val="A3C422AC"/>
    <w:lvl w:ilvl="0" w:tplc="7A8606CE">
      <w:numFmt w:val="bullet"/>
      <w:lvlText w:val="-"/>
      <w:lvlJc w:val="left"/>
      <w:pPr>
        <w:ind w:left="720" w:hanging="360"/>
      </w:pPr>
      <w:rPr>
        <w:rFonts w:ascii="Calibri" w:eastAsia="Calibri" w:hAnsi="Calibri" w:cs="Times New Roman"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2A1D4CA4"/>
    <w:multiLevelType w:val="hybridMultilevel"/>
    <w:tmpl w:val="0B2A9464"/>
    <w:lvl w:ilvl="0" w:tplc="69A41B1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2AF64D02"/>
    <w:multiLevelType w:val="hybridMultilevel"/>
    <w:tmpl w:val="27D0A3BC"/>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BB16870"/>
    <w:multiLevelType w:val="hybridMultilevel"/>
    <w:tmpl w:val="B4C0C776"/>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2BE06C9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C42165D"/>
    <w:multiLevelType w:val="hybridMultilevel"/>
    <w:tmpl w:val="66B24214"/>
    <w:lvl w:ilvl="0" w:tplc="8D163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2DA7159F"/>
    <w:multiLevelType w:val="hybridMultilevel"/>
    <w:tmpl w:val="5254D3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DFB402A"/>
    <w:multiLevelType w:val="hybridMultilevel"/>
    <w:tmpl w:val="9BB4DC8A"/>
    <w:lvl w:ilvl="0" w:tplc="02FCD76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2E733E7B"/>
    <w:multiLevelType w:val="hybridMultilevel"/>
    <w:tmpl w:val="51D493B8"/>
    <w:lvl w:ilvl="0" w:tplc="43A204E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2F6C6BCC"/>
    <w:multiLevelType w:val="multilevel"/>
    <w:tmpl w:val="600C3C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0A31F63"/>
    <w:multiLevelType w:val="hybridMultilevel"/>
    <w:tmpl w:val="BF2EEBD6"/>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6" w15:restartNumberingAfterBreak="0">
    <w:nsid w:val="318B69C9"/>
    <w:multiLevelType w:val="hybridMultilevel"/>
    <w:tmpl w:val="2D2A096E"/>
    <w:lvl w:ilvl="0" w:tplc="37DC7F68">
      <w:start w:val="1"/>
      <w:numFmt w:val="bullet"/>
      <w:lvlText w:val=""/>
      <w:lvlJc w:val="left"/>
      <w:pPr>
        <w:ind w:left="720" w:hanging="360"/>
      </w:pPr>
      <w:rPr>
        <w:rFonts w:ascii="Symbol" w:hAnsi="Symbol"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15:restartNumberingAfterBreak="0">
    <w:nsid w:val="31C17276"/>
    <w:multiLevelType w:val="hybridMultilevel"/>
    <w:tmpl w:val="D3283BD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48" w15:restartNumberingAfterBreak="0">
    <w:nsid w:val="32A239EB"/>
    <w:multiLevelType w:val="hybridMultilevel"/>
    <w:tmpl w:val="37B444DE"/>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9" w15:restartNumberingAfterBreak="0">
    <w:nsid w:val="342229F0"/>
    <w:multiLevelType w:val="hybridMultilevel"/>
    <w:tmpl w:val="222076D2"/>
    <w:lvl w:ilvl="0" w:tplc="8EB6873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373D6F1D"/>
    <w:multiLevelType w:val="hybridMultilevel"/>
    <w:tmpl w:val="F0848BE8"/>
    <w:lvl w:ilvl="0" w:tplc="795ADD3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379C1D3D"/>
    <w:multiLevelType w:val="multilevel"/>
    <w:tmpl w:val="7E4475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7BB444E"/>
    <w:multiLevelType w:val="hybridMultilevel"/>
    <w:tmpl w:val="68447CC0"/>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8BF3AAA"/>
    <w:multiLevelType w:val="hybridMultilevel"/>
    <w:tmpl w:val="9210079A"/>
    <w:lvl w:ilvl="0" w:tplc="37DC7F68">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54" w15:restartNumberingAfterBreak="0">
    <w:nsid w:val="39EE30A7"/>
    <w:multiLevelType w:val="hybridMultilevel"/>
    <w:tmpl w:val="A1FA8D34"/>
    <w:lvl w:ilvl="0" w:tplc="0C070019">
      <w:start w:val="1"/>
      <w:numFmt w:val="lowerLetter"/>
      <w:lvlText w:val="%1."/>
      <w:lvlJc w:val="left"/>
      <w:pPr>
        <w:ind w:left="720" w:hanging="360"/>
      </w:pPr>
    </w:lvl>
    <w:lvl w:ilvl="1" w:tplc="0C07001B">
      <w:start w:val="1"/>
      <w:numFmt w:val="lowerRoman"/>
      <w:lvlText w:val="%2."/>
      <w:lvlJc w:val="right"/>
      <w:pPr>
        <w:ind w:left="1440" w:hanging="360"/>
      </w:pPr>
    </w:lvl>
    <w:lvl w:ilvl="2" w:tplc="A9F6ED1C">
      <w:start w:val="1"/>
      <w:numFmt w:val="lowerLetter"/>
      <w:lvlText w:val="%3)"/>
      <w:lvlJc w:val="left"/>
      <w:pPr>
        <w:ind w:left="2340" w:hanging="360"/>
      </w:pPr>
      <w:rPr>
        <w:rFonts w:hint="default"/>
      </w:r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5" w15:restartNumberingAfterBreak="0">
    <w:nsid w:val="3A8B3860"/>
    <w:multiLevelType w:val="hybridMultilevel"/>
    <w:tmpl w:val="0E9848B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56" w15:restartNumberingAfterBreak="0">
    <w:nsid w:val="3C3C0471"/>
    <w:multiLevelType w:val="hybridMultilevel"/>
    <w:tmpl w:val="2410CBFE"/>
    <w:lvl w:ilvl="0" w:tplc="3A80890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3DE77C80"/>
    <w:multiLevelType w:val="multilevel"/>
    <w:tmpl w:val="87E267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3EA20819"/>
    <w:multiLevelType w:val="multilevel"/>
    <w:tmpl w:val="9B92B482"/>
    <w:lvl w:ilvl="0">
      <w:start w:val="1"/>
      <w:numFmt w:val="decimal"/>
      <w:pStyle w:val="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9" w15:restartNumberingAfterBreak="0">
    <w:nsid w:val="3EF20B48"/>
    <w:multiLevelType w:val="multilevel"/>
    <w:tmpl w:val="AD5410AA"/>
    <w:lvl w:ilvl="0">
      <w:start w:val="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792"/>
        </w:tabs>
        <w:ind w:left="792" w:hanging="432"/>
      </w:pPr>
      <w:rPr>
        <w:rFonts w:ascii="Arial" w:hAnsi="Arial" w:hint="default"/>
      </w:rPr>
    </w:lvl>
    <w:lvl w:ilvl="2">
      <w:start w:val="1"/>
      <w:numFmt w:val="decimal"/>
      <w:pStyle w:val="Stlus6"/>
      <w:lvlText w:val="%1.%2.%3"/>
      <w:lvlJc w:val="left"/>
      <w:pPr>
        <w:tabs>
          <w:tab w:val="num" w:pos="720"/>
        </w:tabs>
        <w:ind w:left="504" w:hanging="504"/>
      </w:pPr>
      <w:rPr>
        <w:rFonts w:ascii="Arial" w:hAnsi="Arial" w:hint="default"/>
        <w:b/>
        <w:i w:val="0"/>
      </w:rPr>
    </w:lvl>
    <w:lvl w:ilvl="3">
      <w:start w:val="1"/>
      <w:numFmt w:val="decimal"/>
      <w:lvlText w:val="%1.%2.%3.%4"/>
      <w:lvlJc w:val="left"/>
      <w:pPr>
        <w:tabs>
          <w:tab w:val="num" w:pos="2160"/>
        </w:tabs>
        <w:ind w:left="1728" w:hanging="648"/>
      </w:pPr>
      <w:rPr>
        <w:rFonts w:ascii="Arial" w:hAnsi="Arial" w:hint="default"/>
        <w:b/>
        <w:i/>
        <w:color w:val="auto"/>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3F893E4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40816113"/>
    <w:multiLevelType w:val="hybridMultilevel"/>
    <w:tmpl w:val="B2642B28"/>
    <w:lvl w:ilvl="0" w:tplc="B77CC22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41743AA2"/>
    <w:multiLevelType w:val="hybridMultilevel"/>
    <w:tmpl w:val="11903D06"/>
    <w:lvl w:ilvl="0" w:tplc="F0569FA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42FD29A3"/>
    <w:multiLevelType w:val="multilevel"/>
    <w:tmpl w:val="31BC74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45BF695A"/>
    <w:multiLevelType w:val="hybridMultilevel"/>
    <w:tmpl w:val="CC546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65" w15:restartNumberingAfterBreak="0">
    <w:nsid w:val="46346F7E"/>
    <w:multiLevelType w:val="hybridMultilevel"/>
    <w:tmpl w:val="2892E8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74A1B25"/>
    <w:multiLevelType w:val="hybridMultilevel"/>
    <w:tmpl w:val="2F9E4A96"/>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7" w15:restartNumberingAfterBreak="0">
    <w:nsid w:val="479B4503"/>
    <w:multiLevelType w:val="multilevel"/>
    <w:tmpl w:val="03089164"/>
    <w:lvl w:ilvl="0">
      <w:start w:val="1"/>
      <w:numFmt w:val="decimal"/>
      <w:pStyle w:val="Stlus2"/>
      <w:lvlText w:val="%1"/>
      <w:lvlJc w:val="left"/>
      <w:pPr>
        <w:tabs>
          <w:tab w:val="num" w:pos="360"/>
        </w:tabs>
        <w:ind w:left="360" w:hanging="360"/>
      </w:pPr>
      <w:rPr>
        <w:rFonts w:hint="default"/>
      </w:rPr>
    </w:lvl>
    <w:lvl w:ilvl="1">
      <w:start w:val="1"/>
      <w:numFmt w:val="decimal"/>
      <w:pStyle w:val="Stlus3"/>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ascii="Arial" w:hAnsi="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495B7BEC"/>
    <w:multiLevelType w:val="hybridMultilevel"/>
    <w:tmpl w:val="A18888F8"/>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9" w15:restartNumberingAfterBreak="0">
    <w:nsid w:val="49E33B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4A2B1D30"/>
    <w:multiLevelType w:val="hybridMultilevel"/>
    <w:tmpl w:val="DDD868E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1" w15:restartNumberingAfterBreak="0">
    <w:nsid w:val="4CB040D0"/>
    <w:multiLevelType w:val="hybridMultilevel"/>
    <w:tmpl w:val="6EC4DCC0"/>
    <w:lvl w:ilvl="0" w:tplc="953C9BF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2" w15:restartNumberingAfterBreak="0">
    <w:nsid w:val="4DA73694"/>
    <w:multiLevelType w:val="hybridMultilevel"/>
    <w:tmpl w:val="28D49746"/>
    <w:lvl w:ilvl="0" w:tplc="A72847D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4E8E6DF4"/>
    <w:multiLevelType w:val="hybridMultilevel"/>
    <w:tmpl w:val="0D48D8C2"/>
    <w:lvl w:ilvl="0" w:tplc="040E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FD42BA0"/>
    <w:multiLevelType w:val="hybridMultilevel"/>
    <w:tmpl w:val="C8F020AA"/>
    <w:lvl w:ilvl="0" w:tplc="37DC7F68">
      <w:start w:val="1"/>
      <w:numFmt w:val="bullet"/>
      <w:lvlText w:val=""/>
      <w:lvlJc w:val="left"/>
      <w:pPr>
        <w:tabs>
          <w:tab w:val="num" w:pos="720"/>
        </w:tabs>
        <w:ind w:left="720" w:hanging="360"/>
      </w:pPr>
      <w:rPr>
        <w:rFonts w:ascii="Symbol" w:hAnsi="Symbol" w:hint="default"/>
        <w:sz w:val="20"/>
        <w:szCs w:val="20"/>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094018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511D0395"/>
    <w:multiLevelType w:val="hybridMultilevel"/>
    <w:tmpl w:val="486832CA"/>
    <w:lvl w:ilvl="0" w:tplc="A25651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7" w15:restartNumberingAfterBreak="0">
    <w:nsid w:val="51BA23FB"/>
    <w:multiLevelType w:val="hybridMultilevel"/>
    <w:tmpl w:val="15AA8D94"/>
    <w:lvl w:ilvl="0" w:tplc="27541DCC">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8" w15:restartNumberingAfterBreak="0">
    <w:nsid w:val="5219428F"/>
    <w:multiLevelType w:val="hybridMultilevel"/>
    <w:tmpl w:val="5D4466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522A5872"/>
    <w:multiLevelType w:val="hybridMultilevel"/>
    <w:tmpl w:val="B5D2D834"/>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0" w15:restartNumberingAfterBreak="0">
    <w:nsid w:val="54520453"/>
    <w:multiLevelType w:val="multilevel"/>
    <w:tmpl w:val="2048CE14"/>
    <w:lvl w:ilvl="0">
      <w:start w:val="1"/>
      <w:numFmt w:val="lowerLetter"/>
      <w:pStyle w:val="a0"/>
      <w:lvlText w:val="%1)"/>
      <w:lvlJc w:val="left"/>
      <w:pPr>
        <w:ind w:left="567" w:hanging="567"/>
      </w:pPr>
      <w:rPr>
        <w:rFonts w:hint="default"/>
      </w:rPr>
    </w:lvl>
    <w:lvl w:ilvl="1">
      <w:start w:val="1"/>
      <w:numFmt w:val="lowerLetter"/>
      <w:lvlText w:val="%1.%2."/>
      <w:lvlJc w:val="left"/>
      <w:pPr>
        <w:ind w:left="1134" w:hanging="567"/>
      </w:pPr>
      <w:rPr>
        <w:rFonts w:hint="default"/>
      </w:rPr>
    </w:lvl>
    <w:lvl w:ilvl="2">
      <w:start w:val="1"/>
      <w:numFmt w:val="lowerLetter"/>
      <w:lvlText w:val="%1.%2.%3."/>
      <w:lvlJc w:val="left"/>
      <w:pPr>
        <w:ind w:left="1985" w:hanging="851"/>
      </w:pPr>
      <w:rPr>
        <w:rFonts w:hint="default"/>
      </w:rPr>
    </w:lvl>
    <w:lvl w:ilvl="3">
      <w:start w:val="1"/>
      <w:numFmt w:val="lowerLetter"/>
      <w:lvlText w:val="%1.%2.%3.%4."/>
      <w:lvlJc w:val="left"/>
      <w:pPr>
        <w:ind w:left="2835" w:hanging="794"/>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1" w15:restartNumberingAfterBreak="0">
    <w:nsid w:val="550D2A84"/>
    <w:multiLevelType w:val="hybridMultilevel"/>
    <w:tmpl w:val="C7AA53F0"/>
    <w:lvl w:ilvl="0" w:tplc="040E0017">
      <w:start w:val="1"/>
      <w:numFmt w:val="lowerLetter"/>
      <w:lvlText w:val="%1)"/>
      <w:lvlJc w:val="left"/>
      <w:pPr>
        <w:ind w:left="360" w:hanging="360"/>
      </w:pPr>
      <w:rPr>
        <w:rFonts w:hint="default"/>
      </w:rPr>
    </w:lvl>
    <w:lvl w:ilvl="1" w:tplc="040E000F">
      <w:start w:val="1"/>
      <w:numFmt w:val="decimal"/>
      <w:lvlText w:val="%2."/>
      <w:lvlJc w:val="left"/>
      <w:pPr>
        <w:ind w:left="1080" w:hanging="360"/>
      </w:pPr>
      <w:rPr>
        <w:rFonts w:hint="default"/>
      </w:rPr>
    </w:lvl>
    <w:lvl w:ilvl="2" w:tplc="B6BE2B10">
      <w:start w:val="1"/>
      <w:numFmt w:val="lowerLetter"/>
      <w:lvlText w:val="%3."/>
      <w:lvlJc w:val="left"/>
      <w:pPr>
        <w:ind w:left="2145" w:hanging="705"/>
      </w:pPr>
      <w:rPr>
        <w:rFont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82" w15:restartNumberingAfterBreak="0">
    <w:nsid w:val="562D5275"/>
    <w:multiLevelType w:val="hybridMultilevel"/>
    <w:tmpl w:val="53B25C62"/>
    <w:lvl w:ilvl="0" w:tplc="5226E38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3" w15:restartNumberingAfterBreak="0">
    <w:nsid w:val="56D579AF"/>
    <w:multiLevelType w:val="hybridMultilevel"/>
    <w:tmpl w:val="09BCB6FE"/>
    <w:lvl w:ilvl="0" w:tplc="408CCC6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4" w15:restartNumberingAfterBreak="0">
    <w:nsid w:val="5A6524A6"/>
    <w:multiLevelType w:val="hybridMultilevel"/>
    <w:tmpl w:val="3772672E"/>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85" w15:restartNumberingAfterBreak="0">
    <w:nsid w:val="5B51744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5C770C70"/>
    <w:multiLevelType w:val="hybridMultilevel"/>
    <w:tmpl w:val="AC04883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7" w15:restartNumberingAfterBreak="0">
    <w:nsid w:val="5CAF6838"/>
    <w:multiLevelType w:val="hybridMultilevel"/>
    <w:tmpl w:val="F2FEA6E8"/>
    <w:lvl w:ilvl="0" w:tplc="BFC6B3E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8" w15:restartNumberingAfterBreak="0">
    <w:nsid w:val="5D746DDB"/>
    <w:multiLevelType w:val="hybridMultilevel"/>
    <w:tmpl w:val="51CA2378"/>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89" w15:restartNumberingAfterBreak="0">
    <w:nsid w:val="5D777079"/>
    <w:multiLevelType w:val="hybridMultilevel"/>
    <w:tmpl w:val="2F38EF48"/>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0" w15:restartNumberingAfterBreak="0">
    <w:nsid w:val="5D86307F"/>
    <w:multiLevelType w:val="multilevel"/>
    <w:tmpl w:val="704EE2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5ED85B24"/>
    <w:multiLevelType w:val="hybridMultilevel"/>
    <w:tmpl w:val="B2888124"/>
    <w:lvl w:ilvl="0" w:tplc="F978F550">
      <w:start w:val="1"/>
      <w:numFmt w:val="lowerLetter"/>
      <w:lvlText w:val="%1)"/>
      <w:lvlJc w:val="left"/>
      <w:pPr>
        <w:ind w:left="750" w:hanging="39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2" w15:restartNumberingAfterBreak="0">
    <w:nsid w:val="5F9C31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60446A97"/>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61CC132C"/>
    <w:multiLevelType w:val="hybridMultilevel"/>
    <w:tmpl w:val="8B861A00"/>
    <w:lvl w:ilvl="0" w:tplc="DC8A3C3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5" w15:restartNumberingAfterBreak="0">
    <w:nsid w:val="62E52F40"/>
    <w:multiLevelType w:val="hybridMultilevel"/>
    <w:tmpl w:val="B00EA0B8"/>
    <w:lvl w:ilvl="0" w:tplc="040E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37DC7F68">
      <w:start w:val="1"/>
      <w:numFmt w:val="bullet"/>
      <w:lvlText w:val=""/>
      <w:lvlJc w:val="left"/>
      <w:pPr>
        <w:ind w:left="2160" w:hanging="360"/>
      </w:pPr>
      <w:rPr>
        <w:rFonts w:ascii="Symbol" w:hAnsi="Symbol"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6" w15:restartNumberingAfterBreak="0">
    <w:nsid w:val="64264431"/>
    <w:multiLevelType w:val="hybridMultilevel"/>
    <w:tmpl w:val="C1521284"/>
    <w:lvl w:ilvl="0" w:tplc="D656546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7" w15:restartNumberingAfterBreak="0">
    <w:nsid w:val="6609371F"/>
    <w:multiLevelType w:val="hybridMultilevel"/>
    <w:tmpl w:val="E31AE0B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98" w15:restartNumberingAfterBreak="0">
    <w:nsid w:val="6682683E"/>
    <w:multiLevelType w:val="hybridMultilevel"/>
    <w:tmpl w:val="C03EBCFC"/>
    <w:lvl w:ilvl="0" w:tplc="87A664F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9" w15:restartNumberingAfterBreak="0">
    <w:nsid w:val="66A21A71"/>
    <w:multiLevelType w:val="multilevel"/>
    <w:tmpl w:val="1188CA92"/>
    <w:lvl w:ilvl="0">
      <w:start w:val="2"/>
      <w:numFmt w:val="decimal"/>
      <w:lvlText w:val="%1"/>
      <w:lvlJc w:val="left"/>
      <w:pPr>
        <w:tabs>
          <w:tab w:val="num" w:pos="360"/>
        </w:tabs>
        <w:ind w:left="360" w:hanging="360"/>
      </w:pPr>
      <w:rPr>
        <w:rFonts w:hint="default"/>
      </w:rPr>
    </w:lvl>
    <w:lvl w:ilvl="1">
      <w:start w:val="1"/>
      <w:numFmt w:val="decimal"/>
      <w:pStyle w:val="stlus3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68136132"/>
    <w:multiLevelType w:val="hybridMultilevel"/>
    <w:tmpl w:val="604A7F74"/>
    <w:lvl w:ilvl="0" w:tplc="B7EA19DC">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1" w15:restartNumberingAfterBreak="0">
    <w:nsid w:val="68316A45"/>
    <w:multiLevelType w:val="hybridMultilevel"/>
    <w:tmpl w:val="6706AFD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2" w15:restartNumberingAfterBreak="0">
    <w:nsid w:val="6A201F19"/>
    <w:multiLevelType w:val="multilevel"/>
    <w:tmpl w:val="2E443C0E"/>
    <w:lvl w:ilvl="0">
      <w:start w:val="1"/>
      <w:numFmt w:val="decimal"/>
      <w:lvlText w:val="%1."/>
      <w:lvlJc w:val="left"/>
      <w:pPr>
        <w:ind w:left="720" w:hanging="360"/>
      </w:pPr>
    </w:lvl>
    <w:lvl w:ilvl="1">
      <w:start w:val="1"/>
      <w:numFmt w:val="decimal"/>
      <w:isLgl/>
      <w:lvlText w:val="%1.%2"/>
      <w:lvlJc w:val="left"/>
      <w:pPr>
        <w:ind w:left="720" w:hanging="360"/>
      </w:pPr>
      <w:rPr>
        <w:sz w:val="22"/>
      </w:rPr>
    </w:lvl>
    <w:lvl w:ilvl="2">
      <w:start w:val="1"/>
      <w:numFmt w:val="decimal"/>
      <w:isLgl/>
      <w:lvlText w:val="%1.%2.%3"/>
      <w:lvlJc w:val="left"/>
      <w:pPr>
        <w:ind w:left="1080" w:hanging="720"/>
      </w:pPr>
      <w:rPr>
        <w:sz w:val="22"/>
      </w:rPr>
    </w:lvl>
    <w:lvl w:ilvl="3">
      <w:start w:val="1"/>
      <w:numFmt w:val="decimal"/>
      <w:isLgl/>
      <w:lvlText w:val="%1.%2.%3.%4"/>
      <w:lvlJc w:val="left"/>
      <w:pPr>
        <w:ind w:left="1080" w:hanging="720"/>
      </w:pPr>
      <w:rPr>
        <w:sz w:val="22"/>
      </w:rPr>
    </w:lvl>
    <w:lvl w:ilvl="4">
      <w:start w:val="1"/>
      <w:numFmt w:val="decimal"/>
      <w:isLgl/>
      <w:lvlText w:val="%1.%2.%3.%4.%5"/>
      <w:lvlJc w:val="left"/>
      <w:pPr>
        <w:ind w:left="1440" w:hanging="1080"/>
      </w:pPr>
      <w:rPr>
        <w:sz w:val="22"/>
      </w:rPr>
    </w:lvl>
    <w:lvl w:ilvl="5">
      <w:start w:val="1"/>
      <w:numFmt w:val="decimal"/>
      <w:isLgl/>
      <w:lvlText w:val="%1.%2.%3.%4.%5.%6"/>
      <w:lvlJc w:val="left"/>
      <w:pPr>
        <w:ind w:left="1440" w:hanging="1080"/>
      </w:pPr>
      <w:rPr>
        <w:sz w:val="22"/>
      </w:rPr>
    </w:lvl>
    <w:lvl w:ilvl="6">
      <w:start w:val="1"/>
      <w:numFmt w:val="decimal"/>
      <w:isLgl/>
      <w:lvlText w:val="%1.%2.%3.%4.%5.%6.%7"/>
      <w:lvlJc w:val="left"/>
      <w:pPr>
        <w:ind w:left="1800" w:hanging="1440"/>
      </w:pPr>
      <w:rPr>
        <w:sz w:val="22"/>
      </w:rPr>
    </w:lvl>
    <w:lvl w:ilvl="7">
      <w:start w:val="1"/>
      <w:numFmt w:val="decimal"/>
      <w:isLgl/>
      <w:lvlText w:val="%1.%2.%3.%4.%5.%6.%7.%8"/>
      <w:lvlJc w:val="left"/>
      <w:pPr>
        <w:ind w:left="1800" w:hanging="1440"/>
      </w:pPr>
      <w:rPr>
        <w:sz w:val="22"/>
      </w:rPr>
    </w:lvl>
    <w:lvl w:ilvl="8">
      <w:start w:val="1"/>
      <w:numFmt w:val="decimal"/>
      <w:isLgl/>
      <w:lvlText w:val="%1.%2.%3.%4.%5.%6.%7.%8.%9"/>
      <w:lvlJc w:val="left"/>
      <w:pPr>
        <w:ind w:left="1800" w:hanging="1440"/>
      </w:pPr>
      <w:rPr>
        <w:sz w:val="22"/>
      </w:rPr>
    </w:lvl>
  </w:abstractNum>
  <w:abstractNum w:abstractNumId="103" w15:restartNumberingAfterBreak="0">
    <w:nsid w:val="6B6142ED"/>
    <w:multiLevelType w:val="hybridMultilevel"/>
    <w:tmpl w:val="88C2FBA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4" w15:restartNumberingAfterBreak="0">
    <w:nsid w:val="6E5B56AC"/>
    <w:multiLevelType w:val="hybridMultilevel"/>
    <w:tmpl w:val="74D8FC92"/>
    <w:lvl w:ilvl="0" w:tplc="2FFA063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5" w15:restartNumberingAfterBreak="0">
    <w:nsid w:val="702769F0"/>
    <w:multiLevelType w:val="hybridMultilevel"/>
    <w:tmpl w:val="DF5C517C"/>
    <w:lvl w:ilvl="0" w:tplc="FCCCB0FA">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6" w15:restartNumberingAfterBreak="0">
    <w:nsid w:val="712558A3"/>
    <w:multiLevelType w:val="hybridMultilevel"/>
    <w:tmpl w:val="59FEDD70"/>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7" w15:restartNumberingAfterBreak="0">
    <w:nsid w:val="71A3405B"/>
    <w:multiLevelType w:val="hybridMultilevel"/>
    <w:tmpl w:val="2528E7D8"/>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4D3026E"/>
    <w:multiLevelType w:val="hybridMultilevel"/>
    <w:tmpl w:val="A5182842"/>
    <w:lvl w:ilvl="0" w:tplc="FE70A1C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9" w15:restartNumberingAfterBreak="0">
    <w:nsid w:val="76377FF1"/>
    <w:multiLevelType w:val="hybridMultilevel"/>
    <w:tmpl w:val="47CEF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6420CE8"/>
    <w:multiLevelType w:val="hybridMultilevel"/>
    <w:tmpl w:val="B5BEC03A"/>
    <w:lvl w:ilvl="0" w:tplc="37DC7F6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1" w15:restartNumberingAfterBreak="0">
    <w:nsid w:val="789A714E"/>
    <w:multiLevelType w:val="hybridMultilevel"/>
    <w:tmpl w:val="F7DEA97A"/>
    <w:lvl w:ilvl="0" w:tplc="0C070017">
      <w:start w:val="1"/>
      <w:numFmt w:val="lowerLetter"/>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2" w15:restartNumberingAfterBreak="0">
    <w:nsid w:val="79364DFB"/>
    <w:multiLevelType w:val="hybridMultilevel"/>
    <w:tmpl w:val="A0AE9B4C"/>
    <w:lvl w:ilvl="0" w:tplc="A8A8D78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3" w15:restartNumberingAfterBreak="0">
    <w:nsid w:val="7A8E5F80"/>
    <w:multiLevelType w:val="hybridMultilevel"/>
    <w:tmpl w:val="F2D804FE"/>
    <w:lvl w:ilvl="0" w:tplc="04030015">
      <w:start w:val="1"/>
      <w:numFmt w:val="upperLetter"/>
      <w:lvlText w:val="%1."/>
      <w:lvlJc w:val="left"/>
      <w:pPr>
        <w:ind w:left="3053" w:hanging="360"/>
      </w:pPr>
      <w:rPr>
        <w:rFonts w:hint="default"/>
      </w:rPr>
    </w:lvl>
    <w:lvl w:ilvl="1" w:tplc="04030019" w:tentative="1">
      <w:start w:val="1"/>
      <w:numFmt w:val="lowerLetter"/>
      <w:lvlText w:val="%2."/>
      <w:lvlJc w:val="left"/>
      <w:pPr>
        <w:ind w:left="3773" w:hanging="360"/>
      </w:pPr>
    </w:lvl>
    <w:lvl w:ilvl="2" w:tplc="0403001B" w:tentative="1">
      <w:start w:val="1"/>
      <w:numFmt w:val="lowerRoman"/>
      <w:lvlText w:val="%3."/>
      <w:lvlJc w:val="right"/>
      <w:pPr>
        <w:ind w:left="4493" w:hanging="180"/>
      </w:pPr>
    </w:lvl>
    <w:lvl w:ilvl="3" w:tplc="0403000F" w:tentative="1">
      <w:start w:val="1"/>
      <w:numFmt w:val="decimal"/>
      <w:lvlText w:val="%4."/>
      <w:lvlJc w:val="left"/>
      <w:pPr>
        <w:ind w:left="5213" w:hanging="360"/>
      </w:pPr>
    </w:lvl>
    <w:lvl w:ilvl="4" w:tplc="04030019" w:tentative="1">
      <w:start w:val="1"/>
      <w:numFmt w:val="lowerLetter"/>
      <w:lvlText w:val="%5."/>
      <w:lvlJc w:val="left"/>
      <w:pPr>
        <w:ind w:left="5933" w:hanging="360"/>
      </w:pPr>
    </w:lvl>
    <w:lvl w:ilvl="5" w:tplc="0403001B" w:tentative="1">
      <w:start w:val="1"/>
      <w:numFmt w:val="lowerRoman"/>
      <w:lvlText w:val="%6."/>
      <w:lvlJc w:val="right"/>
      <w:pPr>
        <w:ind w:left="6653" w:hanging="180"/>
      </w:pPr>
    </w:lvl>
    <w:lvl w:ilvl="6" w:tplc="0403000F" w:tentative="1">
      <w:start w:val="1"/>
      <w:numFmt w:val="decimal"/>
      <w:lvlText w:val="%7."/>
      <w:lvlJc w:val="left"/>
      <w:pPr>
        <w:ind w:left="7373" w:hanging="360"/>
      </w:pPr>
    </w:lvl>
    <w:lvl w:ilvl="7" w:tplc="04030019" w:tentative="1">
      <w:start w:val="1"/>
      <w:numFmt w:val="lowerLetter"/>
      <w:lvlText w:val="%8."/>
      <w:lvlJc w:val="left"/>
      <w:pPr>
        <w:ind w:left="8093" w:hanging="360"/>
      </w:pPr>
    </w:lvl>
    <w:lvl w:ilvl="8" w:tplc="0403001B" w:tentative="1">
      <w:start w:val="1"/>
      <w:numFmt w:val="lowerRoman"/>
      <w:lvlText w:val="%9."/>
      <w:lvlJc w:val="right"/>
      <w:pPr>
        <w:ind w:left="8813" w:hanging="180"/>
      </w:pPr>
    </w:lvl>
  </w:abstractNum>
  <w:abstractNum w:abstractNumId="114" w15:restartNumberingAfterBreak="0">
    <w:nsid w:val="7B9D1AB6"/>
    <w:multiLevelType w:val="hybridMultilevel"/>
    <w:tmpl w:val="FEEA1EB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5" w15:restartNumberingAfterBreak="0">
    <w:nsid w:val="7C966381"/>
    <w:multiLevelType w:val="multilevel"/>
    <w:tmpl w:val="F2625F4C"/>
    <w:lvl w:ilvl="0">
      <w:start w:val="1"/>
      <w:numFmt w:val="decimal"/>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6" w15:restartNumberingAfterBreak="0">
    <w:nsid w:val="7CF878F7"/>
    <w:multiLevelType w:val="hybridMultilevel"/>
    <w:tmpl w:val="33CEE9AC"/>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17" w15:restartNumberingAfterBreak="0">
    <w:nsid w:val="7D091353"/>
    <w:multiLevelType w:val="hybridMultilevel"/>
    <w:tmpl w:val="31FC120A"/>
    <w:lvl w:ilvl="0" w:tplc="37DC7F68">
      <w:start w:val="1"/>
      <w:numFmt w:val="bullet"/>
      <w:lvlText w:val=""/>
      <w:lvlJc w:val="left"/>
      <w:pPr>
        <w:ind w:left="720" w:hanging="360"/>
      </w:pPr>
      <w:rPr>
        <w:rFonts w:ascii="Symbol" w:hAnsi="Symbol" w:hint="default"/>
      </w:rPr>
    </w:lvl>
    <w:lvl w:ilvl="1" w:tplc="144CE968">
      <w:numFmt w:val="bullet"/>
      <w:lvlText w:val="•"/>
      <w:lvlJc w:val="left"/>
      <w:pPr>
        <w:ind w:left="1690" w:hanging="61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D6D08FB"/>
    <w:multiLevelType w:val="hybridMultilevel"/>
    <w:tmpl w:val="68EA4440"/>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9" w15:restartNumberingAfterBreak="0">
    <w:nsid w:val="7DBD044B"/>
    <w:multiLevelType w:val="hybridMultilevel"/>
    <w:tmpl w:val="ACEA111A"/>
    <w:lvl w:ilvl="0" w:tplc="953A3C3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0" w15:restartNumberingAfterBreak="0">
    <w:nsid w:val="7EC77E81"/>
    <w:multiLevelType w:val="hybridMultilevel"/>
    <w:tmpl w:val="C8B672A8"/>
    <w:lvl w:ilvl="0" w:tplc="37DC7F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9"/>
  </w:num>
  <w:num w:numId="2">
    <w:abstractNumId w:val="59"/>
  </w:num>
  <w:num w:numId="3">
    <w:abstractNumId w:val="67"/>
  </w:num>
  <w:num w:numId="4">
    <w:abstractNumId w:val="29"/>
  </w:num>
  <w:num w:numId="5">
    <w:abstractNumId w:val="0"/>
  </w:num>
  <w:num w:numId="6">
    <w:abstractNumId w:val="18"/>
  </w:num>
  <w:num w:numId="7">
    <w:abstractNumId w:val="91"/>
  </w:num>
  <w:num w:numId="8">
    <w:abstractNumId w:val="14"/>
  </w:num>
  <w:num w:numId="9">
    <w:abstractNumId w:val="54"/>
  </w:num>
  <w:num w:numId="10">
    <w:abstractNumId w:val="80"/>
  </w:num>
  <w:num w:numId="1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1"/>
  </w:num>
  <w:num w:numId="13">
    <w:abstractNumId w:val="111"/>
  </w:num>
  <w:num w:numId="14">
    <w:abstractNumId w:val="58"/>
  </w:num>
  <w:num w:numId="15">
    <w:abstractNumId w:val="4"/>
  </w:num>
  <w:num w:numId="16">
    <w:abstractNumId w:val="73"/>
  </w:num>
  <w:num w:numId="17">
    <w:abstractNumId w:val="26"/>
  </w:num>
  <w:num w:numId="18">
    <w:abstractNumId w:val="79"/>
  </w:num>
  <w:num w:numId="19">
    <w:abstractNumId w:val="66"/>
  </w:num>
  <w:num w:numId="20">
    <w:abstractNumId w:val="120"/>
  </w:num>
  <w:num w:numId="21">
    <w:abstractNumId w:val="117"/>
  </w:num>
  <w:num w:numId="22">
    <w:abstractNumId w:val="37"/>
  </w:num>
  <w:num w:numId="23">
    <w:abstractNumId w:val="22"/>
  </w:num>
  <w:num w:numId="24">
    <w:abstractNumId w:val="17"/>
  </w:num>
  <w:num w:numId="25">
    <w:abstractNumId w:val="68"/>
  </w:num>
  <w:num w:numId="26">
    <w:abstractNumId w:val="45"/>
  </w:num>
  <w:num w:numId="27">
    <w:abstractNumId w:val="95"/>
  </w:num>
  <w:num w:numId="28">
    <w:abstractNumId w:val="30"/>
  </w:num>
  <w:num w:numId="29">
    <w:abstractNumId w:val="70"/>
  </w:num>
  <w:num w:numId="30">
    <w:abstractNumId w:val="118"/>
  </w:num>
  <w:num w:numId="31">
    <w:abstractNumId w:val="86"/>
  </w:num>
  <w:num w:numId="32">
    <w:abstractNumId w:val="114"/>
  </w:num>
  <w:num w:numId="33">
    <w:abstractNumId w:val="48"/>
  </w:num>
  <w:num w:numId="34">
    <w:abstractNumId w:val="89"/>
  </w:num>
  <w:num w:numId="35">
    <w:abstractNumId w:val="106"/>
  </w:num>
  <w:num w:numId="36">
    <w:abstractNumId w:val="110"/>
  </w:num>
  <w:num w:numId="37">
    <w:abstractNumId w:val="46"/>
  </w:num>
  <w:num w:numId="38">
    <w:abstractNumId w:val="47"/>
  </w:num>
  <w:num w:numId="39">
    <w:abstractNumId w:val="55"/>
  </w:num>
  <w:num w:numId="40">
    <w:abstractNumId w:val="84"/>
  </w:num>
  <w:num w:numId="41">
    <w:abstractNumId w:val="35"/>
  </w:num>
  <w:num w:numId="42">
    <w:abstractNumId w:val="64"/>
  </w:num>
  <w:num w:numId="43">
    <w:abstractNumId w:val="97"/>
  </w:num>
  <w:num w:numId="44">
    <w:abstractNumId w:val="88"/>
  </w:num>
  <w:num w:numId="45">
    <w:abstractNumId w:val="33"/>
  </w:num>
  <w:num w:numId="46">
    <w:abstractNumId w:val="101"/>
  </w:num>
  <w:num w:numId="47">
    <w:abstractNumId w:val="53"/>
  </w:num>
  <w:num w:numId="48">
    <w:abstractNumId w:val="103"/>
  </w:num>
  <w:num w:numId="49">
    <w:abstractNumId w:val="107"/>
  </w:num>
  <w:num w:numId="50">
    <w:abstractNumId w:val="58"/>
    <w:lvlOverride w:ilvl="0">
      <w:startOverride w:val="1"/>
    </w:lvlOverride>
  </w:num>
  <w:num w:numId="51">
    <w:abstractNumId w:val="78"/>
  </w:num>
  <w:num w:numId="52">
    <w:abstractNumId w:val="93"/>
  </w:num>
  <w:num w:numId="53">
    <w:abstractNumId w:val="1"/>
  </w:num>
  <w:num w:numId="54">
    <w:abstractNumId w:val="13"/>
  </w:num>
  <w:num w:numId="55">
    <w:abstractNumId w:val="2"/>
  </w:num>
  <w:num w:numId="56">
    <w:abstractNumId w:val="113"/>
  </w:num>
  <w:num w:numId="57">
    <w:abstractNumId w:val="115"/>
  </w:num>
  <w:num w:numId="58">
    <w:abstractNumId w:val="9"/>
  </w:num>
  <w:num w:numId="59">
    <w:abstractNumId w:val="92"/>
  </w:num>
  <w:num w:numId="60">
    <w:abstractNumId w:val="69"/>
  </w:num>
  <w:num w:numId="61">
    <w:abstractNumId w:val="39"/>
  </w:num>
  <w:num w:numId="62">
    <w:abstractNumId w:val="21"/>
  </w:num>
  <w:num w:numId="63">
    <w:abstractNumId w:val="75"/>
  </w:num>
  <w:num w:numId="64">
    <w:abstractNumId w:val="60"/>
  </w:num>
  <w:num w:numId="65">
    <w:abstractNumId w:val="85"/>
  </w:num>
  <w:num w:numId="66">
    <w:abstractNumId w:val="63"/>
  </w:num>
  <w:num w:numId="67">
    <w:abstractNumId w:val="24"/>
  </w:num>
  <w:num w:numId="68">
    <w:abstractNumId w:val="49"/>
  </w:num>
  <w:num w:numId="69">
    <w:abstractNumId w:val="19"/>
  </w:num>
  <w:num w:numId="70">
    <w:abstractNumId w:val="32"/>
  </w:num>
  <w:num w:numId="71">
    <w:abstractNumId w:val="57"/>
  </w:num>
  <w:num w:numId="72">
    <w:abstractNumId w:val="44"/>
  </w:num>
  <w:num w:numId="73">
    <w:abstractNumId w:val="27"/>
  </w:num>
  <w:num w:numId="74">
    <w:abstractNumId w:val="51"/>
  </w:num>
  <w:num w:numId="75">
    <w:abstractNumId w:val="7"/>
  </w:num>
  <w:num w:numId="76">
    <w:abstractNumId w:val="90"/>
  </w:num>
  <w:num w:numId="77">
    <w:abstractNumId w:val="108"/>
  </w:num>
  <w:num w:numId="78">
    <w:abstractNumId w:val="12"/>
  </w:num>
  <w:num w:numId="79">
    <w:abstractNumId w:val="43"/>
  </w:num>
  <w:num w:numId="80">
    <w:abstractNumId w:val="72"/>
  </w:num>
  <w:num w:numId="81">
    <w:abstractNumId w:val="38"/>
  </w:num>
  <w:num w:numId="82">
    <w:abstractNumId w:val="116"/>
  </w:num>
  <w:num w:numId="83">
    <w:abstractNumId w:val="112"/>
  </w:num>
  <w:num w:numId="84">
    <w:abstractNumId w:val="98"/>
  </w:num>
  <w:num w:numId="85">
    <w:abstractNumId w:val="8"/>
  </w:num>
  <w:num w:numId="86">
    <w:abstractNumId w:val="42"/>
  </w:num>
  <w:num w:numId="87">
    <w:abstractNumId w:val="40"/>
  </w:num>
  <w:num w:numId="88">
    <w:abstractNumId w:val="10"/>
  </w:num>
  <w:num w:numId="89">
    <w:abstractNumId w:val="31"/>
  </w:num>
  <w:num w:numId="90">
    <w:abstractNumId w:val="56"/>
  </w:num>
  <w:num w:numId="91">
    <w:abstractNumId w:val="94"/>
  </w:num>
  <w:num w:numId="92">
    <w:abstractNumId w:val="105"/>
  </w:num>
  <w:num w:numId="93">
    <w:abstractNumId w:val="104"/>
  </w:num>
  <w:num w:numId="94">
    <w:abstractNumId w:val="16"/>
  </w:num>
  <w:num w:numId="95">
    <w:abstractNumId w:val="3"/>
  </w:num>
  <w:num w:numId="96">
    <w:abstractNumId w:val="96"/>
  </w:num>
  <w:num w:numId="97">
    <w:abstractNumId w:val="82"/>
  </w:num>
  <w:num w:numId="98">
    <w:abstractNumId w:val="11"/>
  </w:num>
  <w:num w:numId="99">
    <w:abstractNumId w:val="77"/>
  </w:num>
  <w:num w:numId="100">
    <w:abstractNumId w:val="23"/>
  </w:num>
  <w:num w:numId="101">
    <w:abstractNumId w:val="87"/>
  </w:num>
  <w:num w:numId="102">
    <w:abstractNumId w:val="83"/>
  </w:num>
  <w:num w:numId="103">
    <w:abstractNumId w:val="71"/>
  </w:num>
  <w:num w:numId="104">
    <w:abstractNumId w:val="34"/>
  </w:num>
  <w:num w:numId="105">
    <w:abstractNumId w:val="28"/>
  </w:num>
  <w:num w:numId="106">
    <w:abstractNumId w:val="36"/>
  </w:num>
  <w:num w:numId="107">
    <w:abstractNumId w:val="119"/>
  </w:num>
  <w:num w:numId="108">
    <w:abstractNumId w:val="50"/>
  </w:num>
  <w:num w:numId="109">
    <w:abstractNumId w:val="62"/>
  </w:num>
  <w:num w:numId="110">
    <w:abstractNumId w:val="61"/>
  </w:num>
  <w:num w:numId="111">
    <w:abstractNumId w:val="76"/>
  </w:num>
  <w:num w:numId="112">
    <w:abstractNumId w:val="15"/>
  </w:num>
  <w:num w:numId="113">
    <w:abstractNumId w:val="20"/>
  </w:num>
  <w:num w:numId="114">
    <w:abstractNumId w:val="100"/>
  </w:num>
  <w:num w:numId="115">
    <w:abstractNumId w:val="109"/>
  </w:num>
  <w:num w:numId="116">
    <w:abstractNumId w:val="25"/>
  </w:num>
  <w:num w:numId="117">
    <w:abstractNumId w:val="41"/>
  </w:num>
  <w:num w:numId="118">
    <w:abstractNumId w:val="52"/>
  </w:num>
  <w:num w:numId="119">
    <w:abstractNumId w:val="5"/>
  </w:num>
  <w:num w:numId="120">
    <w:abstractNumId w:val="74"/>
  </w:num>
  <w:num w:numId="121">
    <w:abstractNumId w:val="6"/>
  </w:num>
  <w:num w:numId="122">
    <w:abstractNumId w:val="65"/>
  </w:num>
  <w:num w:numId="12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10"/>
    <w:rsid w:val="0000005E"/>
    <w:rsid w:val="000004AB"/>
    <w:rsid w:val="0000083C"/>
    <w:rsid w:val="0000096B"/>
    <w:rsid w:val="000010F0"/>
    <w:rsid w:val="0000136A"/>
    <w:rsid w:val="00001FB8"/>
    <w:rsid w:val="0000269E"/>
    <w:rsid w:val="00002EF3"/>
    <w:rsid w:val="000030BA"/>
    <w:rsid w:val="000033BD"/>
    <w:rsid w:val="00003F3C"/>
    <w:rsid w:val="00003F85"/>
    <w:rsid w:val="00004272"/>
    <w:rsid w:val="000048B1"/>
    <w:rsid w:val="00005709"/>
    <w:rsid w:val="000058E8"/>
    <w:rsid w:val="000066E6"/>
    <w:rsid w:val="000077FE"/>
    <w:rsid w:val="00007927"/>
    <w:rsid w:val="00010E64"/>
    <w:rsid w:val="000110FF"/>
    <w:rsid w:val="000115A4"/>
    <w:rsid w:val="00011CEF"/>
    <w:rsid w:val="0001255F"/>
    <w:rsid w:val="000134AF"/>
    <w:rsid w:val="00013865"/>
    <w:rsid w:val="00014709"/>
    <w:rsid w:val="00014811"/>
    <w:rsid w:val="00014C1A"/>
    <w:rsid w:val="00015814"/>
    <w:rsid w:val="00016368"/>
    <w:rsid w:val="000165AA"/>
    <w:rsid w:val="00016D3F"/>
    <w:rsid w:val="00020C1B"/>
    <w:rsid w:val="00020F64"/>
    <w:rsid w:val="00021300"/>
    <w:rsid w:val="0002133A"/>
    <w:rsid w:val="00021BE6"/>
    <w:rsid w:val="000223DB"/>
    <w:rsid w:val="00022FE7"/>
    <w:rsid w:val="0002358C"/>
    <w:rsid w:val="0002454D"/>
    <w:rsid w:val="00024C4E"/>
    <w:rsid w:val="00025931"/>
    <w:rsid w:val="00025A32"/>
    <w:rsid w:val="00025C80"/>
    <w:rsid w:val="0003045C"/>
    <w:rsid w:val="000307DD"/>
    <w:rsid w:val="00030C95"/>
    <w:rsid w:val="00032EED"/>
    <w:rsid w:val="00033219"/>
    <w:rsid w:val="00033484"/>
    <w:rsid w:val="0003366D"/>
    <w:rsid w:val="00033C06"/>
    <w:rsid w:val="00033E5D"/>
    <w:rsid w:val="000343B7"/>
    <w:rsid w:val="00034B7E"/>
    <w:rsid w:val="00034E1F"/>
    <w:rsid w:val="00034FEB"/>
    <w:rsid w:val="00036BD7"/>
    <w:rsid w:val="000371F1"/>
    <w:rsid w:val="00037F25"/>
    <w:rsid w:val="00040494"/>
    <w:rsid w:val="000408E4"/>
    <w:rsid w:val="00041066"/>
    <w:rsid w:val="00041ACE"/>
    <w:rsid w:val="00041B9E"/>
    <w:rsid w:val="00041F3C"/>
    <w:rsid w:val="00041FE9"/>
    <w:rsid w:val="000437CF"/>
    <w:rsid w:val="00044E62"/>
    <w:rsid w:val="0004526D"/>
    <w:rsid w:val="00045499"/>
    <w:rsid w:val="00045549"/>
    <w:rsid w:val="000456BE"/>
    <w:rsid w:val="0004652E"/>
    <w:rsid w:val="000475E1"/>
    <w:rsid w:val="00047618"/>
    <w:rsid w:val="00050163"/>
    <w:rsid w:val="00050AFE"/>
    <w:rsid w:val="000512D3"/>
    <w:rsid w:val="0005172A"/>
    <w:rsid w:val="00051748"/>
    <w:rsid w:val="00052B04"/>
    <w:rsid w:val="000534DB"/>
    <w:rsid w:val="000538BA"/>
    <w:rsid w:val="00053970"/>
    <w:rsid w:val="0005527B"/>
    <w:rsid w:val="00055595"/>
    <w:rsid w:val="000561A1"/>
    <w:rsid w:val="00056992"/>
    <w:rsid w:val="000569E3"/>
    <w:rsid w:val="00057187"/>
    <w:rsid w:val="0005746D"/>
    <w:rsid w:val="000576AA"/>
    <w:rsid w:val="00057AA2"/>
    <w:rsid w:val="00057B19"/>
    <w:rsid w:val="00057E6E"/>
    <w:rsid w:val="00060205"/>
    <w:rsid w:val="00060552"/>
    <w:rsid w:val="00060648"/>
    <w:rsid w:val="00060825"/>
    <w:rsid w:val="00061CE6"/>
    <w:rsid w:val="00062AD0"/>
    <w:rsid w:val="00064447"/>
    <w:rsid w:val="00064640"/>
    <w:rsid w:val="0006569B"/>
    <w:rsid w:val="00065819"/>
    <w:rsid w:val="00065BEE"/>
    <w:rsid w:val="000669F6"/>
    <w:rsid w:val="0006751E"/>
    <w:rsid w:val="00067C4F"/>
    <w:rsid w:val="00067FDB"/>
    <w:rsid w:val="0007046E"/>
    <w:rsid w:val="00070531"/>
    <w:rsid w:val="000708BF"/>
    <w:rsid w:val="00070CB3"/>
    <w:rsid w:val="000717CC"/>
    <w:rsid w:val="00071D77"/>
    <w:rsid w:val="00071E6E"/>
    <w:rsid w:val="00071F11"/>
    <w:rsid w:val="000732AB"/>
    <w:rsid w:val="00073833"/>
    <w:rsid w:val="00073F2C"/>
    <w:rsid w:val="00074D38"/>
    <w:rsid w:val="0007562A"/>
    <w:rsid w:val="00075E1B"/>
    <w:rsid w:val="00076033"/>
    <w:rsid w:val="0007625C"/>
    <w:rsid w:val="00076939"/>
    <w:rsid w:val="0007712B"/>
    <w:rsid w:val="00077A05"/>
    <w:rsid w:val="000825C1"/>
    <w:rsid w:val="00082A65"/>
    <w:rsid w:val="00082B05"/>
    <w:rsid w:val="00083101"/>
    <w:rsid w:val="00083283"/>
    <w:rsid w:val="00084907"/>
    <w:rsid w:val="00085B0E"/>
    <w:rsid w:val="000900FC"/>
    <w:rsid w:val="000907D3"/>
    <w:rsid w:val="00090F7F"/>
    <w:rsid w:val="00091884"/>
    <w:rsid w:val="00091CFC"/>
    <w:rsid w:val="000935E3"/>
    <w:rsid w:val="00093A45"/>
    <w:rsid w:val="00094215"/>
    <w:rsid w:val="000954AC"/>
    <w:rsid w:val="000958DC"/>
    <w:rsid w:val="000961FA"/>
    <w:rsid w:val="000973C5"/>
    <w:rsid w:val="000978E1"/>
    <w:rsid w:val="00097AC6"/>
    <w:rsid w:val="00097AE2"/>
    <w:rsid w:val="000A0734"/>
    <w:rsid w:val="000A0D0B"/>
    <w:rsid w:val="000A1F15"/>
    <w:rsid w:val="000A293B"/>
    <w:rsid w:val="000A35DF"/>
    <w:rsid w:val="000A4C72"/>
    <w:rsid w:val="000A4CDB"/>
    <w:rsid w:val="000A4E87"/>
    <w:rsid w:val="000A53F8"/>
    <w:rsid w:val="000A5724"/>
    <w:rsid w:val="000A648D"/>
    <w:rsid w:val="000A64BD"/>
    <w:rsid w:val="000A6BAA"/>
    <w:rsid w:val="000A6CC7"/>
    <w:rsid w:val="000A7A47"/>
    <w:rsid w:val="000B0ABF"/>
    <w:rsid w:val="000B0CA0"/>
    <w:rsid w:val="000B0F98"/>
    <w:rsid w:val="000B158D"/>
    <w:rsid w:val="000B20CD"/>
    <w:rsid w:val="000B21DC"/>
    <w:rsid w:val="000B2BF9"/>
    <w:rsid w:val="000B2F74"/>
    <w:rsid w:val="000B4806"/>
    <w:rsid w:val="000B4895"/>
    <w:rsid w:val="000B60CC"/>
    <w:rsid w:val="000B60E7"/>
    <w:rsid w:val="000B6465"/>
    <w:rsid w:val="000B7BF6"/>
    <w:rsid w:val="000C01DD"/>
    <w:rsid w:val="000C0BC0"/>
    <w:rsid w:val="000C0C43"/>
    <w:rsid w:val="000C1C24"/>
    <w:rsid w:val="000C203E"/>
    <w:rsid w:val="000C2507"/>
    <w:rsid w:val="000C31AD"/>
    <w:rsid w:val="000C3445"/>
    <w:rsid w:val="000C43DB"/>
    <w:rsid w:val="000C508C"/>
    <w:rsid w:val="000C50DF"/>
    <w:rsid w:val="000C51E7"/>
    <w:rsid w:val="000C5534"/>
    <w:rsid w:val="000C5C39"/>
    <w:rsid w:val="000C6116"/>
    <w:rsid w:val="000C645B"/>
    <w:rsid w:val="000C7200"/>
    <w:rsid w:val="000C7E03"/>
    <w:rsid w:val="000D0106"/>
    <w:rsid w:val="000D018A"/>
    <w:rsid w:val="000D242B"/>
    <w:rsid w:val="000D26AC"/>
    <w:rsid w:val="000D27A9"/>
    <w:rsid w:val="000D2DD4"/>
    <w:rsid w:val="000D32D1"/>
    <w:rsid w:val="000D3AA2"/>
    <w:rsid w:val="000D42B5"/>
    <w:rsid w:val="000D44AB"/>
    <w:rsid w:val="000D44E2"/>
    <w:rsid w:val="000D5D22"/>
    <w:rsid w:val="000D75A8"/>
    <w:rsid w:val="000E0189"/>
    <w:rsid w:val="000E0C12"/>
    <w:rsid w:val="000E0D0F"/>
    <w:rsid w:val="000E0FF2"/>
    <w:rsid w:val="000E261A"/>
    <w:rsid w:val="000E46CE"/>
    <w:rsid w:val="000E5B12"/>
    <w:rsid w:val="000E5D07"/>
    <w:rsid w:val="000E5EA8"/>
    <w:rsid w:val="000E6399"/>
    <w:rsid w:val="000E6F96"/>
    <w:rsid w:val="000E7420"/>
    <w:rsid w:val="000E79F9"/>
    <w:rsid w:val="000F07A6"/>
    <w:rsid w:val="000F07B7"/>
    <w:rsid w:val="000F1512"/>
    <w:rsid w:val="000F229B"/>
    <w:rsid w:val="000F274E"/>
    <w:rsid w:val="000F2A96"/>
    <w:rsid w:val="000F2DAC"/>
    <w:rsid w:val="000F4207"/>
    <w:rsid w:val="000F4C48"/>
    <w:rsid w:val="000F4D7D"/>
    <w:rsid w:val="000F5376"/>
    <w:rsid w:val="000F5B28"/>
    <w:rsid w:val="000F65B7"/>
    <w:rsid w:val="000F6883"/>
    <w:rsid w:val="000F6E39"/>
    <w:rsid w:val="000F6E41"/>
    <w:rsid w:val="000F7AC5"/>
    <w:rsid w:val="000F7B90"/>
    <w:rsid w:val="00100FD8"/>
    <w:rsid w:val="00101218"/>
    <w:rsid w:val="00101425"/>
    <w:rsid w:val="00102198"/>
    <w:rsid w:val="001030E9"/>
    <w:rsid w:val="00103138"/>
    <w:rsid w:val="0010364F"/>
    <w:rsid w:val="0010501B"/>
    <w:rsid w:val="00106D80"/>
    <w:rsid w:val="001072CF"/>
    <w:rsid w:val="00107598"/>
    <w:rsid w:val="00107600"/>
    <w:rsid w:val="00107ADB"/>
    <w:rsid w:val="00110835"/>
    <w:rsid w:val="00110E5A"/>
    <w:rsid w:val="001111B2"/>
    <w:rsid w:val="001112B8"/>
    <w:rsid w:val="001115C9"/>
    <w:rsid w:val="0011169E"/>
    <w:rsid w:val="00111828"/>
    <w:rsid w:val="0011206F"/>
    <w:rsid w:val="0011299B"/>
    <w:rsid w:val="00113171"/>
    <w:rsid w:val="00113840"/>
    <w:rsid w:val="00113C37"/>
    <w:rsid w:val="001141DA"/>
    <w:rsid w:val="0011467F"/>
    <w:rsid w:val="001149DB"/>
    <w:rsid w:val="00114C66"/>
    <w:rsid w:val="001156D7"/>
    <w:rsid w:val="00115A60"/>
    <w:rsid w:val="001163EA"/>
    <w:rsid w:val="00116B64"/>
    <w:rsid w:val="00116F26"/>
    <w:rsid w:val="001170D5"/>
    <w:rsid w:val="001173CE"/>
    <w:rsid w:val="0011798A"/>
    <w:rsid w:val="001202F8"/>
    <w:rsid w:val="00122EF4"/>
    <w:rsid w:val="0012313B"/>
    <w:rsid w:val="0012318B"/>
    <w:rsid w:val="00123923"/>
    <w:rsid w:val="00123A8A"/>
    <w:rsid w:val="00123D55"/>
    <w:rsid w:val="0012476D"/>
    <w:rsid w:val="00124E24"/>
    <w:rsid w:val="00125003"/>
    <w:rsid w:val="001257A5"/>
    <w:rsid w:val="00125C1B"/>
    <w:rsid w:val="00127ACF"/>
    <w:rsid w:val="00130E1F"/>
    <w:rsid w:val="00131702"/>
    <w:rsid w:val="00132029"/>
    <w:rsid w:val="0013276C"/>
    <w:rsid w:val="001338E2"/>
    <w:rsid w:val="001339E3"/>
    <w:rsid w:val="00133BEE"/>
    <w:rsid w:val="00133DFF"/>
    <w:rsid w:val="00134401"/>
    <w:rsid w:val="00134735"/>
    <w:rsid w:val="00134C5F"/>
    <w:rsid w:val="001350E3"/>
    <w:rsid w:val="00135583"/>
    <w:rsid w:val="001363C8"/>
    <w:rsid w:val="001366E4"/>
    <w:rsid w:val="00137317"/>
    <w:rsid w:val="00137788"/>
    <w:rsid w:val="00137A16"/>
    <w:rsid w:val="0014015C"/>
    <w:rsid w:val="0014030C"/>
    <w:rsid w:val="00140641"/>
    <w:rsid w:val="00140720"/>
    <w:rsid w:val="00141CE1"/>
    <w:rsid w:val="00141CE5"/>
    <w:rsid w:val="00141F2A"/>
    <w:rsid w:val="00142D43"/>
    <w:rsid w:val="00142ECA"/>
    <w:rsid w:val="00143415"/>
    <w:rsid w:val="00143628"/>
    <w:rsid w:val="001436ED"/>
    <w:rsid w:val="00143B67"/>
    <w:rsid w:val="00144369"/>
    <w:rsid w:val="00144BB8"/>
    <w:rsid w:val="001451CE"/>
    <w:rsid w:val="001458B6"/>
    <w:rsid w:val="00145A15"/>
    <w:rsid w:val="00145D65"/>
    <w:rsid w:val="00146195"/>
    <w:rsid w:val="001468A5"/>
    <w:rsid w:val="00147C8D"/>
    <w:rsid w:val="00147D6A"/>
    <w:rsid w:val="00150D65"/>
    <w:rsid w:val="00150FE5"/>
    <w:rsid w:val="001510C3"/>
    <w:rsid w:val="0015176D"/>
    <w:rsid w:val="00152645"/>
    <w:rsid w:val="001536CE"/>
    <w:rsid w:val="001543FB"/>
    <w:rsid w:val="0015559C"/>
    <w:rsid w:val="00155910"/>
    <w:rsid w:val="00155D19"/>
    <w:rsid w:val="001567F9"/>
    <w:rsid w:val="00156BD5"/>
    <w:rsid w:val="00160023"/>
    <w:rsid w:val="0016073E"/>
    <w:rsid w:val="00161291"/>
    <w:rsid w:val="00161758"/>
    <w:rsid w:val="00161D15"/>
    <w:rsid w:val="0016408F"/>
    <w:rsid w:val="00164A03"/>
    <w:rsid w:val="00164B37"/>
    <w:rsid w:val="00164E9C"/>
    <w:rsid w:val="001650D0"/>
    <w:rsid w:val="00165217"/>
    <w:rsid w:val="00165287"/>
    <w:rsid w:val="0016562B"/>
    <w:rsid w:val="001659D4"/>
    <w:rsid w:val="00165FFA"/>
    <w:rsid w:val="00166158"/>
    <w:rsid w:val="0016673F"/>
    <w:rsid w:val="0016684E"/>
    <w:rsid w:val="001669E7"/>
    <w:rsid w:val="00167746"/>
    <w:rsid w:val="00167CD5"/>
    <w:rsid w:val="00171DE1"/>
    <w:rsid w:val="00174B12"/>
    <w:rsid w:val="00174C02"/>
    <w:rsid w:val="00174E31"/>
    <w:rsid w:val="00175341"/>
    <w:rsid w:val="00175446"/>
    <w:rsid w:val="001756DC"/>
    <w:rsid w:val="001757FD"/>
    <w:rsid w:val="00175BF4"/>
    <w:rsid w:val="00176073"/>
    <w:rsid w:val="0017662C"/>
    <w:rsid w:val="001770BC"/>
    <w:rsid w:val="00177470"/>
    <w:rsid w:val="0017758C"/>
    <w:rsid w:val="001801CE"/>
    <w:rsid w:val="00180707"/>
    <w:rsid w:val="001807CB"/>
    <w:rsid w:val="00180A11"/>
    <w:rsid w:val="00180D79"/>
    <w:rsid w:val="00180FFA"/>
    <w:rsid w:val="0018116F"/>
    <w:rsid w:val="00181631"/>
    <w:rsid w:val="00181903"/>
    <w:rsid w:val="00182971"/>
    <w:rsid w:val="00182E16"/>
    <w:rsid w:val="001836E9"/>
    <w:rsid w:val="00183ADD"/>
    <w:rsid w:val="00184245"/>
    <w:rsid w:val="00184B7C"/>
    <w:rsid w:val="00184BB5"/>
    <w:rsid w:val="00184C92"/>
    <w:rsid w:val="001850F1"/>
    <w:rsid w:val="0018511B"/>
    <w:rsid w:val="001853BC"/>
    <w:rsid w:val="001855A1"/>
    <w:rsid w:val="00185952"/>
    <w:rsid w:val="00185956"/>
    <w:rsid w:val="00185BE8"/>
    <w:rsid w:val="0018648C"/>
    <w:rsid w:val="0018772C"/>
    <w:rsid w:val="00187E94"/>
    <w:rsid w:val="001905D6"/>
    <w:rsid w:val="0019172B"/>
    <w:rsid w:val="0019513E"/>
    <w:rsid w:val="00195C18"/>
    <w:rsid w:val="0019600E"/>
    <w:rsid w:val="0019689A"/>
    <w:rsid w:val="00196A58"/>
    <w:rsid w:val="0019765D"/>
    <w:rsid w:val="00197BA0"/>
    <w:rsid w:val="00197C53"/>
    <w:rsid w:val="001A0505"/>
    <w:rsid w:val="001A1415"/>
    <w:rsid w:val="001A1BBA"/>
    <w:rsid w:val="001A21E6"/>
    <w:rsid w:val="001A226D"/>
    <w:rsid w:val="001A23A8"/>
    <w:rsid w:val="001A2DDC"/>
    <w:rsid w:val="001A34E2"/>
    <w:rsid w:val="001A3653"/>
    <w:rsid w:val="001A47E2"/>
    <w:rsid w:val="001A4B73"/>
    <w:rsid w:val="001A5697"/>
    <w:rsid w:val="001A6BCD"/>
    <w:rsid w:val="001A7293"/>
    <w:rsid w:val="001A7D5C"/>
    <w:rsid w:val="001B01E5"/>
    <w:rsid w:val="001B044B"/>
    <w:rsid w:val="001B1277"/>
    <w:rsid w:val="001B19D3"/>
    <w:rsid w:val="001B1F1F"/>
    <w:rsid w:val="001B27CD"/>
    <w:rsid w:val="001B2A56"/>
    <w:rsid w:val="001B34A0"/>
    <w:rsid w:val="001B3AEF"/>
    <w:rsid w:val="001B3B69"/>
    <w:rsid w:val="001B48A5"/>
    <w:rsid w:val="001B49FC"/>
    <w:rsid w:val="001B4E66"/>
    <w:rsid w:val="001B4EB5"/>
    <w:rsid w:val="001B507C"/>
    <w:rsid w:val="001B5A1F"/>
    <w:rsid w:val="001B616F"/>
    <w:rsid w:val="001B6446"/>
    <w:rsid w:val="001B6489"/>
    <w:rsid w:val="001B6A15"/>
    <w:rsid w:val="001B6BD5"/>
    <w:rsid w:val="001B7051"/>
    <w:rsid w:val="001B7226"/>
    <w:rsid w:val="001B7D31"/>
    <w:rsid w:val="001C00E3"/>
    <w:rsid w:val="001C08A1"/>
    <w:rsid w:val="001C12F9"/>
    <w:rsid w:val="001C175D"/>
    <w:rsid w:val="001C2BF5"/>
    <w:rsid w:val="001C2F3C"/>
    <w:rsid w:val="001C30F6"/>
    <w:rsid w:val="001C38F6"/>
    <w:rsid w:val="001C5052"/>
    <w:rsid w:val="001C5A02"/>
    <w:rsid w:val="001C5C4C"/>
    <w:rsid w:val="001C6D75"/>
    <w:rsid w:val="001C7270"/>
    <w:rsid w:val="001C764B"/>
    <w:rsid w:val="001C7677"/>
    <w:rsid w:val="001C7C73"/>
    <w:rsid w:val="001D0C90"/>
    <w:rsid w:val="001D234B"/>
    <w:rsid w:val="001D2983"/>
    <w:rsid w:val="001D38B5"/>
    <w:rsid w:val="001D3E04"/>
    <w:rsid w:val="001D3EAD"/>
    <w:rsid w:val="001D3F13"/>
    <w:rsid w:val="001D60AC"/>
    <w:rsid w:val="001D6936"/>
    <w:rsid w:val="001D7E56"/>
    <w:rsid w:val="001E03D0"/>
    <w:rsid w:val="001E05E1"/>
    <w:rsid w:val="001E08F9"/>
    <w:rsid w:val="001E0D51"/>
    <w:rsid w:val="001E16A3"/>
    <w:rsid w:val="001E1965"/>
    <w:rsid w:val="001E2B7A"/>
    <w:rsid w:val="001E2B88"/>
    <w:rsid w:val="001E3881"/>
    <w:rsid w:val="001E3B76"/>
    <w:rsid w:val="001E3FF1"/>
    <w:rsid w:val="001E43B7"/>
    <w:rsid w:val="001E4DB4"/>
    <w:rsid w:val="001E577D"/>
    <w:rsid w:val="001E6F44"/>
    <w:rsid w:val="001E6F48"/>
    <w:rsid w:val="001E7B24"/>
    <w:rsid w:val="001F037C"/>
    <w:rsid w:val="001F14C6"/>
    <w:rsid w:val="001F157B"/>
    <w:rsid w:val="001F1C22"/>
    <w:rsid w:val="001F200E"/>
    <w:rsid w:val="001F212E"/>
    <w:rsid w:val="001F2A8D"/>
    <w:rsid w:val="001F360A"/>
    <w:rsid w:val="001F3B1E"/>
    <w:rsid w:val="001F3DC0"/>
    <w:rsid w:val="001F40FA"/>
    <w:rsid w:val="001F46F9"/>
    <w:rsid w:val="001F47D6"/>
    <w:rsid w:val="001F4D9B"/>
    <w:rsid w:val="001F4E8C"/>
    <w:rsid w:val="001F591C"/>
    <w:rsid w:val="001F5AC8"/>
    <w:rsid w:val="001F62E8"/>
    <w:rsid w:val="001F75D1"/>
    <w:rsid w:val="001F79BB"/>
    <w:rsid w:val="001F7D86"/>
    <w:rsid w:val="0020008A"/>
    <w:rsid w:val="0020058C"/>
    <w:rsid w:val="00200D29"/>
    <w:rsid w:val="00201627"/>
    <w:rsid w:val="0020192E"/>
    <w:rsid w:val="00201B8A"/>
    <w:rsid w:val="0020219F"/>
    <w:rsid w:val="00202272"/>
    <w:rsid w:val="00202BD1"/>
    <w:rsid w:val="00203099"/>
    <w:rsid w:val="00203919"/>
    <w:rsid w:val="00203C5A"/>
    <w:rsid w:val="00204269"/>
    <w:rsid w:val="00205275"/>
    <w:rsid w:val="00205A66"/>
    <w:rsid w:val="00207726"/>
    <w:rsid w:val="00207842"/>
    <w:rsid w:val="00207903"/>
    <w:rsid w:val="00210455"/>
    <w:rsid w:val="00210525"/>
    <w:rsid w:val="00210886"/>
    <w:rsid w:val="00210906"/>
    <w:rsid w:val="00210978"/>
    <w:rsid w:val="0021138A"/>
    <w:rsid w:val="00211A98"/>
    <w:rsid w:val="00211D28"/>
    <w:rsid w:val="0021236C"/>
    <w:rsid w:val="00212388"/>
    <w:rsid w:val="0021288E"/>
    <w:rsid w:val="00214208"/>
    <w:rsid w:val="00214242"/>
    <w:rsid w:val="00214508"/>
    <w:rsid w:val="002146F2"/>
    <w:rsid w:val="0021472B"/>
    <w:rsid w:val="00214E4B"/>
    <w:rsid w:val="00215E69"/>
    <w:rsid w:val="002171B9"/>
    <w:rsid w:val="002174ED"/>
    <w:rsid w:val="002176DA"/>
    <w:rsid w:val="00217AB1"/>
    <w:rsid w:val="00217F7B"/>
    <w:rsid w:val="0022037E"/>
    <w:rsid w:val="00220C97"/>
    <w:rsid w:val="002211F0"/>
    <w:rsid w:val="00221A33"/>
    <w:rsid w:val="00222391"/>
    <w:rsid w:val="00223CE8"/>
    <w:rsid w:val="00223FAD"/>
    <w:rsid w:val="00224444"/>
    <w:rsid w:val="002244CA"/>
    <w:rsid w:val="00225479"/>
    <w:rsid w:val="002264DA"/>
    <w:rsid w:val="00231A8B"/>
    <w:rsid w:val="00232E1E"/>
    <w:rsid w:val="00234244"/>
    <w:rsid w:val="002350DC"/>
    <w:rsid w:val="002353BA"/>
    <w:rsid w:val="00235427"/>
    <w:rsid w:val="0023644F"/>
    <w:rsid w:val="0023673D"/>
    <w:rsid w:val="0023684E"/>
    <w:rsid w:val="00236ED8"/>
    <w:rsid w:val="002371C5"/>
    <w:rsid w:val="002374CB"/>
    <w:rsid w:val="0023769B"/>
    <w:rsid w:val="002376DA"/>
    <w:rsid w:val="00240262"/>
    <w:rsid w:val="00240847"/>
    <w:rsid w:val="00240C62"/>
    <w:rsid w:val="00240E26"/>
    <w:rsid w:val="00240EB8"/>
    <w:rsid w:val="0024165C"/>
    <w:rsid w:val="002421F4"/>
    <w:rsid w:val="0024242A"/>
    <w:rsid w:val="00242741"/>
    <w:rsid w:val="00242D12"/>
    <w:rsid w:val="00243ECC"/>
    <w:rsid w:val="00244429"/>
    <w:rsid w:val="00244AB3"/>
    <w:rsid w:val="00245474"/>
    <w:rsid w:val="002457BD"/>
    <w:rsid w:val="00245B30"/>
    <w:rsid w:val="002463B6"/>
    <w:rsid w:val="00247754"/>
    <w:rsid w:val="002515C1"/>
    <w:rsid w:val="0025245A"/>
    <w:rsid w:val="00252583"/>
    <w:rsid w:val="002527D0"/>
    <w:rsid w:val="00254611"/>
    <w:rsid w:val="00254B4B"/>
    <w:rsid w:val="00255BA3"/>
    <w:rsid w:val="00255F9C"/>
    <w:rsid w:val="002562CD"/>
    <w:rsid w:val="00256802"/>
    <w:rsid w:val="002575CD"/>
    <w:rsid w:val="00257689"/>
    <w:rsid w:val="002578A3"/>
    <w:rsid w:val="00260681"/>
    <w:rsid w:val="00260A31"/>
    <w:rsid w:val="0026147F"/>
    <w:rsid w:val="002625AB"/>
    <w:rsid w:val="00263594"/>
    <w:rsid w:val="00263867"/>
    <w:rsid w:val="0026397D"/>
    <w:rsid w:val="00263B5B"/>
    <w:rsid w:val="0026490E"/>
    <w:rsid w:val="00264A8B"/>
    <w:rsid w:val="00264DA9"/>
    <w:rsid w:val="00265376"/>
    <w:rsid w:val="00266230"/>
    <w:rsid w:val="00266291"/>
    <w:rsid w:val="00266768"/>
    <w:rsid w:val="00266CC3"/>
    <w:rsid w:val="002670C3"/>
    <w:rsid w:val="0026755C"/>
    <w:rsid w:val="00267E98"/>
    <w:rsid w:val="00267F51"/>
    <w:rsid w:val="0027049F"/>
    <w:rsid w:val="0027126D"/>
    <w:rsid w:val="0027144C"/>
    <w:rsid w:val="002716AD"/>
    <w:rsid w:val="00271789"/>
    <w:rsid w:val="00271F9B"/>
    <w:rsid w:val="0027257A"/>
    <w:rsid w:val="00272892"/>
    <w:rsid w:val="00272F19"/>
    <w:rsid w:val="00273941"/>
    <w:rsid w:val="00273A70"/>
    <w:rsid w:val="00273B35"/>
    <w:rsid w:val="00273F7B"/>
    <w:rsid w:val="00274266"/>
    <w:rsid w:val="00275279"/>
    <w:rsid w:val="00275570"/>
    <w:rsid w:val="0027622B"/>
    <w:rsid w:val="00277458"/>
    <w:rsid w:val="002779BC"/>
    <w:rsid w:val="00280146"/>
    <w:rsid w:val="0028058D"/>
    <w:rsid w:val="00280C8E"/>
    <w:rsid w:val="0028135E"/>
    <w:rsid w:val="002819ED"/>
    <w:rsid w:val="0028294D"/>
    <w:rsid w:val="00283DA6"/>
    <w:rsid w:val="00284837"/>
    <w:rsid w:val="0028516A"/>
    <w:rsid w:val="00285435"/>
    <w:rsid w:val="002856FE"/>
    <w:rsid w:val="00285736"/>
    <w:rsid w:val="0028611E"/>
    <w:rsid w:val="0028616A"/>
    <w:rsid w:val="00287423"/>
    <w:rsid w:val="00287509"/>
    <w:rsid w:val="00287970"/>
    <w:rsid w:val="00287AF0"/>
    <w:rsid w:val="00287DFA"/>
    <w:rsid w:val="0029096D"/>
    <w:rsid w:val="00290D97"/>
    <w:rsid w:val="00291C9F"/>
    <w:rsid w:val="00291DCD"/>
    <w:rsid w:val="00291F3F"/>
    <w:rsid w:val="0029224B"/>
    <w:rsid w:val="00293629"/>
    <w:rsid w:val="00293690"/>
    <w:rsid w:val="00293D87"/>
    <w:rsid w:val="0029479B"/>
    <w:rsid w:val="00294863"/>
    <w:rsid w:val="00294DED"/>
    <w:rsid w:val="00296162"/>
    <w:rsid w:val="002961BD"/>
    <w:rsid w:val="00296509"/>
    <w:rsid w:val="002968C8"/>
    <w:rsid w:val="002969CC"/>
    <w:rsid w:val="00296B7B"/>
    <w:rsid w:val="002974C7"/>
    <w:rsid w:val="002A09A2"/>
    <w:rsid w:val="002A1278"/>
    <w:rsid w:val="002A13E6"/>
    <w:rsid w:val="002A245C"/>
    <w:rsid w:val="002A3220"/>
    <w:rsid w:val="002A3626"/>
    <w:rsid w:val="002A3628"/>
    <w:rsid w:val="002A39A3"/>
    <w:rsid w:val="002A3E6E"/>
    <w:rsid w:val="002A5034"/>
    <w:rsid w:val="002A5C41"/>
    <w:rsid w:val="002A6819"/>
    <w:rsid w:val="002A6FC5"/>
    <w:rsid w:val="002A74EA"/>
    <w:rsid w:val="002A7A73"/>
    <w:rsid w:val="002B0C9B"/>
    <w:rsid w:val="002B1838"/>
    <w:rsid w:val="002B2211"/>
    <w:rsid w:val="002B256B"/>
    <w:rsid w:val="002B26FF"/>
    <w:rsid w:val="002B290F"/>
    <w:rsid w:val="002B31D7"/>
    <w:rsid w:val="002B3B3A"/>
    <w:rsid w:val="002B6313"/>
    <w:rsid w:val="002B6461"/>
    <w:rsid w:val="002B722F"/>
    <w:rsid w:val="002C0C91"/>
    <w:rsid w:val="002C15B6"/>
    <w:rsid w:val="002C1C30"/>
    <w:rsid w:val="002C24ED"/>
    <w:rsid w:val="002C2559"/>
    <w:rsid w:val="002C369A"/>
    <w:rsid w:val="002C38E8"/>
    <w:rsid w:val="002C3A3D"/>
    <w:rsid w:val="002C3A90"/>
    <w:rsid w:val="002C3DF7"/>
    <w:rsid w:val="002C3DFA"/>
    <w:rsid w:val="002C456A"/>
    <w:rsid w:val="002C4D05"/>
    <w:rsid w:val="002C50E7"/>
    <w:rsid w:val="002C6D35"/>
    <w:rsid w:val="002D048F"/>
    <w:rsid w:val="002D0E07"/>
    <w:rsid w:val="002D0E41"/>
    <w:rsid w:val="002D11FD"/>
    <w:rsid w:val="002D13F8"/>
    <w:rsid w:val="002D21F9"/>
    <w:rsid w:val="002D2635"/>
    <w:rsid w:val="002D385E"/>
    <w:rsid w:val="002D391F"/>
    <w:rsid w:val="002D3B39"/>
    <w:rsid w:val="002D3D3E"/>
    <w:rsid w:val="002D409B"/>
    <w:rsid w:val="002D422F"/>
    <w:rsid w:val="002D47C3"/>
    <w:rsid w:val="002D5874"/>
    <w:rsid w:val="002D5F31"/>
    <w:rsid w:val="002D620E"/>
    <w:rsid w:val="002D7B03"/>
    <w:rsid w:val="002E07DA"/>
    <w:rsid w:val="002E1041"/>
    <w:rsid w:val="002E1D39"/>
    <w:rsid w:val="002E2ADE"/>
    <w:rsid w:val="002E3DA3"/>
    <w:rsid w:val="002E46DD"/>
    <w:rsid w:val="002E4EEB"/>
    <w:rsid w:val="002E50D8"/>
    <w:rsid w:val="002E6EBA"/>
    <w:rsid w:val="002E7155"/>
    <w:rsid w:val="002E7245"/>
    <w:rsid w:val="002E7EEA"/>
    <w:rsid w:val="002F06F3"/>
    <w:rsid w:val="002F08CD"/>
    <w:rsid w:val="002F0C97"/>
    <w:rsid w:val="002F0CD0"/>
    <w:rsid w:val="002F2A3E"/>
    <w:rsid w:val="002F375F"/>
    <w:rsid w:val="002F3871"/>
    <w:rsid w:val="002F3C3E"/>
    <w:rsid w:val="002F4718"/>
    <w:rsid w:val="002F4883"/>
    <w:rsid w:val="002F4CEF"/>
    <w:rsid w:val="002F4D7A"/>
    <w:rsid w:val="002F54C5"/>
    <w:rsid w:val="002F59C4"/>
    <w:rsid w:val="002F6A0C"/>
    <w:rsid w:val="002F741A"/>
    <w:rsid w:val="00300097"/>
    <w:rsid w:val="0030021D"/>
    <w:rsid w:val="003009F1"/>
    <w:rsid w:val="003011CE"/>
    <w:rsid w:val="003017F9"/>
    <w:rsid w:val="00301EEB"/>
    <w:rsid w:val="0030221B"/>
    <w:rsid w:val="003032CF"/>
    <w:rsid w:val="00303DEE"/>
    <w:rsid w:val="003041DF"/>
    <w:rsid w:val="0030425F"/>
    <w:rsid w:val="00304369"/>
    <w:rsid w:val="00304509"/>
    <w:rsid w:val="00304AA1"/>
    <w:rsid w:val="00305CEE"/>
    <w:rsid w:val="00305D97"/>
    <w:rsid w:val="00307778"/>
    <w:rsid w:val="00307D29"/>
    <w:rsid w:val="00307F82"/>
    <w:rsid w:val="0031067F"/>
    <w:rsid w:val="00310FCA"/>
    <w:rsid w:val="003127FE"/>
    <w:rsid w:val="0031346F"/>
    <w:rsid w:val="003147DB"/>
    <w:rsid w:val="00315045"/>
    <w:rsid w:val="003160A9"/>
    <w:rsid w:val="00316A8A"/>
    <w:rsid w:val="00316C00"/>
    <w:rsid w:val="003214B9"/>
    <w:rsid w:val="0032160F"/>
    <w:rsid w:val="00321B72"/>
    <w:rsid w:val="00322642"/>
    <w:rsid w:val="00323065"/>
    <w:rsid w:val="003234D3"/>
    <w:rsid w:val="00324014"/>
    <w:rsid w:val="003244EB"/>
    <w:rsid w:val="003251A5"/>
    <w:rsid w:val="003251CB"/>
    <w:rsid w:val="00325FB8"/>
    <w:rsid w:val="003263E9"/>
    <w:rsid w:val="00327CDE"/>
    <w:rsid w:val="00330116"/>
    <w:rsid w:val="003303B5"/>
    <w:rsid w:val="003305CB"/>
    <w:rsid w:val="00330E7C"/>
    <w:rsid w:val="0033122E"/>
    <w:rsid w:val="00331969"/>
    <w:rsid w:val="0033212E"/>
    <w:rsid w:val="0033273C"/>
    <w:rsid w:val="0033358F"/>
    <w:rsid w:val="00334435"/>
    <w:rsid w:val="00334E1B"/>
    <w:rsid w:val="00336582"/>
    <w:rsid w:val="0033669A"/>
    <w:rsid w:val="00336805"/>
    <w:rsid w:val="00336AE8"/>
    <w:rsid w:val="00336F41"/>
    <w:rsid w:val="00336F92"/>
    <w:rsid w:val="00341273"/>
    <w:rsid w:val="00341EF5"/>
    <w:rsid w:val="003424E0"/>
    <w:rsid w:val="00342EB8"/>
    <w:rsid w:val="00343764"/>
    <w:rsid w:val="0034390F"/>
    <w:rsid w:val="00343A5B"/>
    <w:rsid w:val="00344144"/>
    <w:rsid w:val="00344766"/>
    <w:rsid w:val="00344C72"/>
    <w:rsid w:val="0034524A"/>
    <w:rsid w:val="00345475"/>
    <w:rsid w:val="00345817"/>
    <w:rsid w:val="0034581D"/>
    <w:rsid w:val="00345A30"/>
    <w:rsid w:val="00346879"/>
    <w:rsid w:val="003471B7"/>
    <w:rsid w:val="00347A1C"/>
    <w:rsid w:val="00347AF3"/>
    <w:rsid w:val="00347DBD"/>
    <w:rsid w:val="00350770"/>
    <w:rsid w:val="00351B82"/>
    <w:rsid w:val="0035209F"/>
    <w:rsid w:val="00352AA3"/>
    <w:rsid w:val="00352EED"/>
    <w:rsid w:val="00353898"/>
    <w:rsid w:val="00353D44"/>
    <w:rsid w:val="00355029"/>
    <w:rsid w:val="003554B0"/>
    <w:rsid w:val="0035580A"/>
    <w:rsid w:val="0035581C"/>
    <w:rsid w:val="00356016"/>
    <w:rsid w:val="00356479"/>
    <w:rsid w:val="003569A9"/>
    <w:rsid w:val="00357537"/>
    <w:rsid w:val="003579BB"/>
    <w:rsid w:val="003608B3"/>
    <w:rsid w:val="003609AD"/>
    <w:rsid w:val="003611A6"/>
    <w:rsid w:val="00361889"/>
    <w:rsid w:val="00362397"/>
    <w:rsid w:val="00362A71"/>
    <w:rsid w:val="00364930"/>
    <w:rsid w:val="00364F8E"/>
    <w:rsid w:val="0036579E"/>
    <w:rsid w:val="00365CD3"/>
    <w:rsid w:val="00366A9D"/>
    <w:rsid w:val="00367EC5"/>
    <w:rsid w:val="00367F59"/>
    <w:rsid w:val="00370656"/>
    <w:rsid w:val="00371685"/>
    <w:rsid w:val="00371D36"/>
    <w:rsid w:val="00372B59"/>
    <w:rsid w:val="00372C50"/>
    <w:rsid w:val="003737B3"/>
    <w:rsid w:val="0037417D"/>
    <w:rsid w:val="0037486F"/>
    <w:rsid w:val="00374DA5"/>
    <w:rsid w:val="00374FE3"/>
    <w:rsid w:val="00375335"/>
    <w:rsid w:val="00375337"/>
    <w:rsid w:val="00375AD7"/>
    <w:rsid w:val="00376B3D"/>
    <w:rsid w:val="00376B5E"/>
    <w:rsid w:val="00377302"/>
    <w:rsid w:val="00377719"/>
    <w:rsid w:val="00377D54"/>
    <w:rsid w:val="00377FAE"/>
    <w:rsid w:val="00380D3B"/>
    <w:rsid w:val="00381107"/>
    <w:rsid w:val="0038157E"/>
    <w:rsid w:val="00381813"/>
    <w:rsid w:val="00382660"/>
    <w:rsid w:val="003826A1"/>
    <w:rsid w:val="00382904"/>
    <w:rsid w:val="00382B3F"/>
    <w:rsid w:val="003833D6"/>
    <w:rsid w:val="003835FD"/>
    <w:rsid w:val="003842B8"/>
    <w:rsid w:val="0038450F"/>
    <w:rsid w:val="00384851"/>
    <w:rsid w:val="0038548B"/>
    <w:rsid w:val="0038551F"/>
    <w:rsid w:val="00386787"/>
    <w:rsid w:val="003867C0"/>
    <w:rsid w:val="00387670"/>
    <w:rsid w:val="003906EA"/>
    <w:rsid w:val="00390E29"/>
    <w:rsid w:val="0039236B"/>
    <w:rsid w:val="0039272E"/>
    <w:rsid w:val="00393F21"/>
    <w:rsid w:val="003941E4"/>
    <w:rsid w:val="00394433"/>
    <w:rsid w:val="00394450"/>
    <w:rsid w:val="003946A2"/>
    <w:rsid w:val="00394A4C"/>
    <w:rsid w:val="00394B7F"/>
    <w:rsid w:val="00394E4F"/>
    <w:rsid w:val="00394FAD"/>
    <w:rsid w:val="0039538B"/>
    <w:rsid w:val="00396ABF"/>
    <w:rsid w:val="00396DF0"/>
    <w:rsid w:val="00397438"/>
    <w:rsid w:val="00397511"/>
    <w:rsid w:val="00397966"/>
    <w:rsid w:val="00397D4F"/>
    <w:rsid w:val="003A0C6E"/>
    <w:rsid w:val="003A166A"/>
    <w:rsid w:val="003A1EB5"/>
    <w:rsid w:val="003A26AE"/>
    <w:rsid w:val="003A2CBD"/>
    <w:rsid w:val="003A2ED7"/>
    <w:rsid w:val="003A3390"/>
    <w:rsid w:val="003A3D09"/>
    <w:rsid w:val="003A3D10"/>
    <w:rsid w:val="003A3F70"/>
    <w:rsid w:val="003A448E"/>
    <w:rsid w:val="003A4C2B"/>
    <w:rsid w:val="003A4F6C"/>
    <w:rsid w:val="003A5E67"/>
    <w:rsid w:val="003A60FC"/>
    <w:rsid w:val="003A684C"/>
    <w:rsid w:val="003A6BBB"/>
    <w:rsid w:val="003A7368"/>
    <w:rsid w:val="003A7A82"/>
    <w:rsid w:val="003B075D"/>
    <w:rsid w:val="003B12B2"/>
    <w:rsid w:val="003B17AE"/>
    <w:rsid w:val="003B292D"/>
    <w:rsid w:val="003B3787"/>
    <w:rsid w:val="003B52A9"/>
    <w:rsid w:val="003B59A2"/>
    <w:rsid w:val="003B5D50"/>
    <w:rsid w:val="003B662E"/>
    <w:rsid w:val="003B6633"/>
    <w:rsid w:val="003B6754"/>
    <w:rsid w:val="003B784F"/>
    <w:rsid w:val="003B7A5A"/>
    <w:rsid w:val="003B7F0D"/>
    <w:rsid w:val="003C00A5"/>
    <w:rsid w:val="003C104A"/>
    <w:rsid w:val="003C1DA6"/>
    <w:rsid w:val="003C1F94"/>
    <w:rsid w:val="003C2667"/>
    <w:rsid w:val="003C2806"/>
    <w:rsid w:val="003C2853"/>
    <w:rsid w:val="003C32AC"/>
    <w:rsid w:val="003C3500"/>
    <w:rsid w:val="003C4E01"/>
    <w:rsid w:val="003C4E2A"/>
    <w:rsid w:val="003C54CA"/>
    <w:rsid w:val="003C57A4"/>
    <w:rsid w:val="003C7B0A"/>
    <w:rsid w:val="003C7F6B"/>
    <w:rsid w:val="003C7FD5"/>
    <w:rsid w:val="003D06DA"/>
    <w:rsid w:val="003D07FF"/>
    <w:rsid w:val="003D2335"/>
    <w:rsid w:val="003D246B"/>
    <w:rsid w:val="003D35D5"/>
    <w:rsid w:val="003D47D7"/>
    <w:rsid w:val="003D49DF"/>
    <w:rsid w:val="003D6651"/>
    <w:rsid w:val="003D6C0B"/>
    <w:rsid w:val="003D7767"/>
    <w:rsid w:val="003D79BC"/>
    <w:rsid w:val="003E02E0"/>
    <w:rsid w:val="003E0BC5"/>
    <w:rsid w:val="003E141D"/>
    <w:rsid w:val="003E1962"/>
    <w:rsid w:val="003E1CEC"/>
    <w:rsid w:val="003E23FA"/>
    <w:rsid w:val="003E290C"/>
    <w:rsid w:val="003E307D"/>
    <w:rsid w:val="003E3E93"/>
    <w:rsid w:val="003E41D1"/>
    <w:rsid w:val="003E60FD"/>
    <w:rsid w:val="003E69CF"/>
    <w:rsid w:val="003E6FEA"/>
    <w:rsid w:val="003E77AF"/>
    <w:rsid w:val="003E7E1D"/>
    <w:rsid w:val="003F005E"/>
    <w:rsid w:val="003F01D4"/>
    <w:rsid w:val="003F0450"/>
    <w:rsid w:val="003F0B32"/>
    <w:rsid w:val="003F12AB"/>
    <w:rsid w:val="003F190F"/>
    <w:rsid w:val="003F1B59"/>
    <w:rsid w:val="003F23E1"/>
    <w:rsid w:val="003F2D00"/>
    <w:rsid w:val="003F4F83"/>
    <w:rsid w:val="003F5D65"/>
    <w:rsid w:val="003F7991"/>
    <w:rsid w:val="003F7CF5"/>
    <w:rsid w:val="003F7EAD"/>
    <w:rsid w:val="0040006D"/>
    <w:rsid w:val="0040099E"/>
    <w:rsid w:val="004009B1"/>
    <w:rsid w:val="00400BFD"/>
    <w:rsid w:val="00400D0A"/>
    <w:rsid w:val="00400F9A"/>
    <w:rsid w:val="004012E8"/>
    <w:rsid w:val="004014B9"/>
    <w:rsid w:val="004015F7"/>
    <w:rsid w:val="00401686"/>
    <w:rsid w:val="004018B1"/>
    <w:rsid w:val="00401AC8"/>
    <w:rsid w:val="0040299B"/>
    <w:rsid w:val="00402B3F"/>
    <w:rsid w:val="00403779"/>
    <w:rsid w:val="0040416A"/>
    <w:rsid w:val="004041FF"/>
    <w:rsid w:val="00404D5A"/>
    <w:rsid w:val="00404E64"/>
    <w:rsid w:val="00405A14"/>
    <w:rsid w:val="00405D32"/>
    <w:rsid w:val="004069AB"/>
    <w:rsid w:val="00406B7C"/>
    <w:rsid w:val="00407FA8"/>
    <w:rsid w:val="0041038B"/>
    <w:rsid w:val="00410923"/>
    <w:rsid w:val="00411162"/>
    <w:rsid w:val="00412550"/>
    <w:rsid w:val="004131A7"/>
    <w:rsid w:val="00413543"/>
    <w:rsid w:val="00413772"/>
    <w:rsid w:val="00414160"/>
    <w:rsid w:val="00414F68"/>
    <w:rsid w:val="004161D4"/>
    <w:rsid w:val="00416F7D"/>
    <w:rsid w:val="0041728C"/>
    <w:rsid w:val="0041784F"/>
    <w:rsid w:val="004179C9"/>
    <w:rsid w:val="004203B7"/>
    <w:rsid w:val="004209B0"/>
    <w:rsid w:val="00421A1D"/>
    <w:rsid w:val="00421F40"/>
    <w:rsid w:val="00422118"/>
    <w:rsid w:val="00423199"/>
    <w:rsid w:val="0042359B"/>
    <w:rsid w:val="0042367F"/>
    <w:rsid w:val="00423EE0"/>
    <w:rsid w:val="0042543E"/>
    <w:rsid w:val="00425F2B"/>
    <w:rsid w:val="00426472"/>
    <w:rsid w:val="004264A4"/>
    <w:rsid w:val="00426864"/>
    <w:rsid w:val="004269D1"/>
    <w:rsid w:val="00426E87"/>
    <w:rsid w:val="004270A7"/>
    <w:rsid w:val="00427469"/>
    <w:rsid w:val="00427664"/>
    <w:rsid w:val="00430169"/>
    <w:rsid w:val="00430493"/>
    <w:rsid w:val="0043052B"/>
    <w:rsid w:val="004307EF"/>
    <w:rsid w:val="0043098F"/>
    <w:rsid w:val="00430BA9"/>
    <w:rsid w:val="004329CC"/>
    <w:rsid w:val="00432EDF"/>
    <w:rsid w:val="00433015"/>
    <w:rsid w:val="00433845"/>
    <w:rsid w:val="004348CA"/>
    <w:rsid w:val="00434AFB"/>
    <w:rsid w:val="00434D9A"/>
    <w:rsid w:val="00434F4B"/>
    <w:rsid w:val="00434F87"/>
    <w:rsid w:val="00436520"/>
    <w:rsid w:val="00436C7C"/>
    <w:rsid w:val="004379CF"/>
    <w:rsid w:val="004410B2"/>
    <w:rsid w:val="00441345"/>
    <w:rsid w:val="0044154A"/>
    <w:rsid w:val="0044227A"/>
    <w:rsid w:val="00442682"/>
    <w:rsid w:val="00442C3C"/>
    <w:rsid w:val="00442F23"/>
    <w:rsid w:val="004447CD"/>
    <w:rsid w:val="004447FE"/>
    <w:rsid w:val="0044498B"/>
    <w:rsid w:val="004456C1"/>
    <w:rsid w:val="00445DBF"/>
    <w:rsid w:val="00445F11"/>
    <w:rsid w:val="00446740"/>
    <w:rsid w:val="0044756E"/>
    <w:rsid w:val="00447C06"/>
    <w:rsid w:val="00450042"/>
    <w:rsid w:val="00451717"/>
    <w:rsid w:val="004518EB"/>
    <w:rsid w:val="00451D36"/>
    <w:rsid w:val="00451DE9"/>
    <w:rsid w:val="00452B25"/>
    <w:rsid w:val="004533CA"/>
    <w:rsid w:val="00454FCE"/>
    <w:rsid w:val="004556E8"/>
    <w:rsid w:val="00455C37"/>
    <w:rsid w:val="00456EA3"/>
    <w:rsid w:val="004573D0"/>
    <w:rsid w:val="00457AA9"/>
    <w:rsid w:val="00457BA1"/>
    <w:rsid w:val="00460825"/>
    <w:rsid w:val="004610EE"/>
    <w:rsid w:val="004612C2"/>
    <w:rsid w:val="004624A5"/>
    <w:rsid w:val="0046285D"/>
    <w:rsid w:val="004633ED"/>
    <w:rsid w:val="00463694"/>
    <w:rsid w:val="0046459F"/>
    <w:rsid w:val="00465322"/>
    <w:rsid w:val="004656C6"/>
    <w:rsid w:val="00465AB5"/>
    <w:rsid w:val="00465E59"/>
    <w:rsid w:val="004669C5"/>
    <w:rsid w:val="0046791C"/>
    <w:rsid w:val="00470452"/>
    <w:rsid w:val="00470AB7"/>
    <w:rsid w:val="00470B9E"/>
    <w:rsid w:val="00470CEB"/>
    <w:rsid w:val="00471BCE"/>
    <w:rsid w:val="0047232D"/>
    <w:rsid w:val="00472667"/>
    <w:rsid w:val="00472901"/>
    <w:rsid w:val="00472A37"/>
    <w:rsid w:val="004734B7"/>
    <w:rsid w:val="00473F6F"/>
    <w:rsid w:val="00474477"/>
    <w:rsid w:val="00474B39"/>
    <w:rsid w:val="00474E81"/>
    <w:rsid w:val="00475950"/>
    <w:rsid w:val="004769C4"/>
    <w:rsid w:val="00476BEA"/>
    <w:rsid w:val="004777B9"/>
    <w:rsid w:val="004810BD"/>
    <w:rsid w:val="004814D7"/>
    <w:rsid w:val="004819B2"/>
    <w:rsid w:val="004822B0"/>
    <w:rsid w:val="00482B9E"/>
    <w:rsid w:val="00482CD0"/>
    <w:rsid w:val="004840D8"/>
    <w:rsid w:val="00484207"/>
    <w:rsid w:val="00484A26"/>
    <w:rsid w:val="004850D1"/>
    <w:rsid w:val="0048517A"/>
    <w:rsid w:val="0048534A"/>
    <w:rsid w:val="00485A20"/>
    <w:rsid w:val="0048671E"/>
    <w:rsid w:val="00486C09"/>
    <w:rsid w:val="00486CEB"/>
    <w:rsid w:val="00486E4D"/>
    <w:rsid w:val="00487630"/>
    <w:rsid w:val="004901FC"/>
    <w:rsid w:val="0049113F"/>
    <w:rsid w:val="004912EB"/>
    <w:rsid w:val="00491622"/>
    <w:rsid w:val="004949E8"/>
    <w:rsid w:val="00495A97"/>
    <w:rsid w:val="004960FB"/>
    <w:rsid w:val="0049638A"/>
    <w:rsid w:val="00496BB3"/>
    <w:rsid w:val="00496C24"/>
    <w:rsid w:val="004A00EA"/>
    <w:rsid w:val="004A0DCE"/>
    <w:rsid w:val="004A175D"/>
    <w:rsid w:val="004A1EC8"/>
    <w:rsid w:val="004A2A91"/>
    <w:rsid w:val="004A37DF"/>
    <w:rsid w:val="004A3EA3"/>
    <w:rsid w:val="004A41D8"/>
    <w:rsid w:val="004A41FD"/>
    <w:rsid w:val="004A4817"/>
    <w:rsid w:val="004A52F7"/>
    <w:rsid w:val="004A5EC2"/>
    <w:rsid w:val="004A5F36"/>
    <w:rsid w:val="004A6929"/>
    <w:rsid w:val="004A76BB"/>
    <w:rsid w:val="004A7765"/>
    <w:rsid w:val="004B00C6"/>
    <w:rsid w:val="004B0C41"/>
    <w:rsid w:val="004B16E9"/>
    <w:rsid w:val="004B1976"/>
    <w:rsid w:val="004B1BC9"/>
    <w:rsid w:val="004B22DC"/>
    <w:rsid w:val="004B328A"/>
    <w:rsid w:val="004B3382"/>
    <w:rsid w:val="004B3BDB"/>
    <w:rsid w:val="004B45E4"/>
    <w:rsid w:val="004B5621"/>
    <w:rsid w:val="004B624A"/>
    <w:rsid w:val="004B70CC"/>
    <w:rsid w:val="004B71AB"/>
    <w:rsid w:val="004B75C9"/>
    <w:rsid w:val="004B7AC9"/>
    <w:rsid w:val="004B7C1E"/>
    <w:rsid w:val="004C05B1"/>
    <w:rsid w:val="004C0915"/>
    <w:rsid w:val="004C0976"/>
    <w:rsid w:val="004C1255"/>
    <w:rsid w:val="004C1446"/>
    <w:rsid w:val="004C1776"/>
    <w:rsid w:val="004C194A"/>
    <w:rsid w:val="004C1A4A"/>
    <w:rsid w:val="004C28F3"/>
    <w:rsid w:val="004C2B5E"/>
    <w:rsid w:val="004C2C11"/>
    <w:rsid w:val="004C2FE1"/>
    <w:rsid w:val="004C30A7"/>
    <w:rsid w:val="004C3BCA"/>
    <w:rsid w:val="004C3BFA"/>
    <w:rsid w:val="004C3D21"/>
    <w:rsid w:val="004C55C1"/>
    <w:rsid w:val="004C5AC2"/>
    <w:rsid w:val="004C61CC"/>
    <w:rsid w:val="004C64EE"/>
    <w:rsid w:val="004C6757"/>
    <w:rsid w:val="004C6A27"/>
    <w:rsid w:val="004C6C17"/>
    <w:rsid w:val="004C6EAC"/>
    <w:rsid w:val="004C7900"/>
    <w:rsid w:val="004C7A04"/>
    <w:rsid w:val="004D08CD"/>
    <w:rsid w:val="004D0B33"/>
    <w:rsid w:val="004D1C23"/>
    <w:rsid w:val="004D1F80"/>
    <w:rsid w:val="004D2803"/>
    <w:rsid w:val="004D2D1F"/>
    <w:rsid w:val="004D3045"/>
    <w:rsid w:val="004D32AE"/>
    <w:rsid w:val="004D37B6"/>
    <w:rsid w:val="004D3B88"/>
    <w:rsid w:val="004D4C1B"/>
    <w:rsid w:val="004D596E"/>
    <w:rsid w:val="004D5BC4"/>
    <w:rsid w:val="004D6233"/>
    <w:rsid w:val="004D6506"/>
    <w:rsid w:val="004D746E"/>
    <w:rsid w:val="004D762E"/>
    <w:rsid w:val="004D7735"/>
    <w:rsid w:val="004D77AE"/>
    <w:rsid w:val="004E00E4"/>
    <w:rsid w:val="004E2ACD"/>
    <w:rsid w:val="004E4CD8"/>
    <w:rsid w:val="004E5B0B"/>
    <w:rsid w:val="004E639F"/>
    <w:rsid w:val="004E7276"/>
    <w:rsid w:val="004E7471"/>
    <w:rsid w:val="004E76C3"/>
    <w:rsid w:val="004F00CE"/>
    <w:rsid w:val="004F04A2"/>
    <w:rsid w:val="004F066D"/>
    <w:rsid w:val="004F1309"/>
    <w:rsid w:val="004F1D66"/>
    <w:rsid w:val="004F23E3"/>
    <w:rsid w:val="004F25C0"/>
    <w:rsid w:val="004F2906"/>
    <w:rsid w:val="004F2D4A"/>
    <w:rsid w:val="004F2F80"/>
    <w:rsid w:val="004F3158"/>
    <w:rsid w:val="004F333F"/>
    <w:rsid w:val="004F34A0"/>
    <w:rsid w:val="004F3A1E"/>
    <w:rsid w:val="004F3D6A"/>
    <w:rsid w:val="004F3F99"/>
    <w:rsid w:val="004F634C"/>
    <w:rsid w:val="004F655D"/>
    <w:rsid w:val="004F67E8"/>
    <w:rsid w:val="004F6942"/>
    <w:rsid w:val="004F6BC8"/>
    <w:rsid w:val="004F7262"/>
    <w:rsid w:val="004F75B1"/>
    <w:rsid w:val="005010DD"/>
    <w:rsid w:val="00501CC5"/>
    <w:rsid w:val="0050243F"/>
    <w:rsid w:val="00502EE9"/>
    <w:rsid w:val="00503184"/>
    <w:rsid w:val="00503ED6"/>
    <w:rsid w:val="00503F61"/>
    <w:rsid w:val="00505242"/>
    <w:rsid w:val="0050603F"/>
    <w:rsid w:val="0050738A"/>
    <w:rsid w:val="00507BB4"/>
    <w:rsid w:val="005104CB"/>
    <w:rsid w:val="0051074D"/>
    <w:rsid w:val="00510ED7"/>
    <w:rsid w:val="0051170A"/>
    <w:rsid w:val="00511BAA"/>
    <w:rsid w:val="00511D50"/>
    <w:rsid w:val="00511F0B"/>
    <w:rsid w:val="00512D68"/>
    <w:rsid w:val="0051347D"/>
    <w:rsid w:val="00513F19"/>
    <w:rsid w:val="005149FF"/>
    <w:rsid w:val="00514DFC"/>
    <w:rsid w:val="005150EA"/>
    <w:rsid w:val="00516B0A"/>
    <w:rsid w:val="00516DBD"/>
    <w:rsid w:val="00517DBB"/>
    <w:rsid w:val="0052013B"/>
    <w:rsid w:val="0052068A"/>
    <w:rsid w:val="005206CE"/>
    <w:rsid w:val="005210C8"/>
    <w:rsid w:val="00521B76"/>
    <w:rsid w:val="00521E9E"/>
    <w:rsid w:val="00522038"/>
    <w:rsid w:val="00522346"/>
    <w:rsid w:val="00522D31"/>
    <w:rsid w:val="00522F2F"/>
    <w:rsid w:val="00523235"/>
    <w:rsid w:val="00523A53"/>
    <w:rsid w:val="00524621"/>
    <w:rsid w:val="005251B1"/>
    <w:rsid w:val="005257AC"/>
    <w:rsid w:val="005266DC"/>
    <w:rsid w:val="0052685C"/>
    <w:rsid w:val="005268B5"/>
    <w:rsid w:val="0052694D"/>
    <w:rsid w:val="00526DC7"/>
    <w:rsid w:val="00526DEB"/>
    <w:rsid w:val="005271B4"/>
    <w:rsid w:val="005271FE"/>
    <w:rsid w:val="00527438"/>
    <w:rsid w:val="00527788"/>
    <w:rsid w:val="00527D83"/>
    <w:rsid w:val="00530672"/>
    <w:rsid w:val="00530EA3"/>
    <w:rsid w:val="00531689"/>
    <w:rsid w:val="00532332"/>
    <w:rsid w:val="00533516"/>
    <w:rsid w:val="00533C84"/>
    <w:rsid w:val="00534DC3"/>
    <w:rsid w:val="00536A1D"/>
    <w:rsid w:val="00537470"/>
    <w:rsid w:val="0053771F"/>
    <w:rsid w:val="00537BE4"/>
    <w:rsid w:val="00540385"/>
    <w:rsid w:val="00540BCE"/>
    <w:rsid w:val="0054173B"/>
    <w:rsid w:val="00541DFC"/>
    <w:rsid w:val="005422A0"/>
    <w:rsid w:val="00542C9A"/>
    <w:rsid w:val="00542EB7"/>
    <w:rsid w:val="00542FA6"/>
    <w:rsid w:val="00543061"/>
    <w:rsid w:val="00543909"/>
    <w:rsid w:val="00544273"/>
    <w:rsid w:val="00544C15"/>
    <w:rsid w:val="00545D51"/>
    <w:rsid w:val="0054611A"/>
    <w:rsid w:val="00546120"/>
    <w:rsid w:val="005467E9"/>
    <w:rsid w:val="0054748B"/>
    <w:rsid w:val="005475E5"/>
    <w:rsid w:val="005500AE"/>
    <w:rsid w:val="0055066A"/>
    <w:rsid w:val="00550CB5"/>
    <w:rsid w:val="00551040"/>
    <w:rsid w:val="00551353"/>
    <w:rsid w:val="00551E86"/>
    <w:rsid w:val="0055228A"/>
    <w:rsid w:val="00553066"/>
    <w:rsid w:val="005532B4"/>
    <w:rsid w:val="00553898"/>
    <w:rsid w:val="00553947"/>
    <w:rsid w:val="00553EA4"/>
    <w:rsid w:val="0055536A"/>
    <w:rsid w:val="005559A0"/>
    <w:rsid w:val="00556474"/>
    <w:rsid w:val="00556F6B"/>
    <w:rsid w:val="00557B15"/>
    <w:rsid w:val="00560FA2"/>
    <w:rsid w:val="00561110"/>
    <w:rsid w:val="0056197D"/>
    <w:rsid w:val="00562146"/>
    <w:rsid w:val="00563350"/>
    <w:rsid w:val="005633E1"/>
    <w:rsid w:val="00564721"/>
    <w:rsid w:val="00566B61"/>
    <w:rsid w:val="00567BB7"/>
    <w:rsid w:val="00567E5C"/>
    <w:rsid w:val="00570150"/>
    <w:rsid w:val="00571454"/>
    <w:rsid w:val="00571713"/>
    <w:rsid w:val="00571AB7"/>
    <w:rsid w:val="00571F7C"/>
    <w:rsid w:val="005720FA"/>
    <w:rsid w:val="00572BA9"/>
    <w:rsid w:val="00572E22"/>
    <w:rsid w:val="0057350D"/>
    <w:rsid w:val="00573BE3"/>
    <w:rsid w:val="00573DC6"/>
    <w:rsid w:val="00574139"/>
    <w:rsid w:val="005742B6"/>
    <w:rsid w:val="0057469C"/>
    <w:rsid w:val="005752E3"/>
    <w:rsid w:val="0057620D"/>
    <w:rsid w:val="00576BB8"/>
    <w:rsid w:val="00577F95"/>
    <w:rsid w:val="00580230"/>
    <w:rsid w:val="00580239"/>
    <w:rsid w:val="00580372"/>
    <w:rsid w:val="00580AAC"/>
    <w:rsid w:val="00581AEB"/>
    <w:rsid w:val="00581E8E"/>
    <w:rsid w:val="005828C1"/>
    <w:rsid w:val="00582E84"/>
    <w:rsid w:val="005835CE"/>
    <w:rsid w:val="0058387B"/>
    <w:rsid w:val="00583BE2"/>
    <w:rsid w:val="00583DFB"/>
    <w:rsid w:val="00584A5E"/>
    <w:rsid w:val="00585AF9"/>
    <w:rsid w:val="00586E9F"/>
    <w:rsid w:val="00590BC5"/>
    <w:rsid w:val="00590D80"/>
    <w:rsid w:val="005912EF"/>
    <w:rsid w:val="00592072"/>
    <w:rsid w:val="0059286F"/>
    <w:rsid w:val="00592F6D"/>
    <w:rsid w:val="0059325B"/>
    <w:rsid w:val="00593A9A"/>
    <w:rsid w:val="00593DF8"/>
    <w:rsid w:val="00594281"/>
    <w:rsid w:val="00594445"/>
    <w:rsid w:val="0059462F"/>
    <w:rsid w:val="005946E2"/>
    <w:rsid w:val="005949AA"/>
    <w:rsid w:val="00595CF3"/>
    <w:rsid w:val="00595FDA"/>
    <w:rsid w:val="00595FDC"/>
    <w:rsid w:val="00596355"/>
    <w:rsid w:val="00596ADF"/>
    <w:rsid w:val="005A0177"/>
    <w:rsid w:val="005A084D"/>
    <w:rsid w:val="005A085C"/>
    <w:rsid w:val="005A0CEA"/>
    <w:rsid w:val="005A16CA"/>
    <w:rsid w:val="005A18A5"/>
    <w:rsid w:val="005A2CB7"/>
    <w:rsid w:val="005A3118"/>
    <w:rsid w:val="005A35D9"/>
    <w:rsid w:val="005A3722"/>
    <w:rsid w:val="005A3A12"/>
    <w:rsid w:val="005A600B"/>
    <w:rsid w:val="005A6920"/>
    <w:rsid w:val="005A7444"/>
    <w:rsid w:val="005A774A"/>
    <w:rsid w:val="005A7BA1"/>
    <w:rsid w:val="005A7C8E"/>
    <w:rsid w:val="005A7CFC"/>
    <w:rsid w:val="005A7D15"/>
    <w:rsid w:val="005B134C"/>
    <w:rsid w:val="005B1749"/>
    <w:rsid w:val="005B1A87"/>
    <w:rsid w:val="005B1AD5"/>
    <w:rsid w:val="005B27B8"/>
    <w:rsid w:val="005B30B2"/>
    <w:rsid w:val="005B321A"/>
    <w:rsid w:val="005B4A4C"/>
    <w:rsid w:val="005B55A4"/>
    <w:rsid w:val="005B6719"/>
    <w:rsid w:val="005B6EB4"/>
    <w:rsid w:val="005B7896"/>
    <w:rsid w:val="005C1DB0"/>
    <w:rsid w:val="005C22BF"/>
    <w:rsid w:val="005C29AF"/>
    <w:rsid w:val="005C4290"/>
    <w:rsid w:val="005C435D"/>
    <w:rsid w:val="005C4EFE"/>
    <w:rsid w:val="005C5860"/>
    <w:rsid w:val="005C5F10"/>
    <w:rsid w:val="005C63F1"/>
    <w:rsid w:val="005C653F"/>
    <w:rsid w:val="005C65A3"/>
    <w:rsid w:val="005C68AB"/>
    <w:rsid w:val="005C73C5"/>
    <w:rsid w:val="005D08F8"/>
    <w:rsid w:val="005D0D52"/>
    <w:rsid w:val="005D2068"/>
    <w:rsid w:val="005D2A68"/>
    <w:rsid w:val="005D2DC6"/>
    <w:rsid w:val="005D3B81"/>
    <w:rsid w:val="005D44CE"/>
    <w:rsid w:val="005D490F"/>
    <w:rsid w:val="005D5496"/>
    <w:rsid w:val="005D644C"/>
    <w:rsid w:val="005D64FD"/>
    <w:rsid w:val="005D69DC"/>
    <w:rsid w:val="005D6CB3"/>
    <w:rsid w:val="005E01A9"/>
    <w:rsid w:val="005E0648"/>
    <w:rsid w:val="005E0F17"/>
    <w:rsid w:val="005E0FC3"/>
    <w:rsid w:val="005E23C8"/>
    <w:rsid w:val="005E2401"/>
    <w:rsid w:val="005E2D28"/>
    <w:rsid w:val="005E33D2"/>
    <w:rsid w:val="005E3671"/>
    <w:rsid w:val="005E3A71"/>
    <w:rsid w:val="005E4225"/>
    <w:rsid w:val="005E4775"/>
    <w:rsid w:val="005E47A3"/>
    <w:rsid w:val="005E4A40"/>
    <w:rsid w:val="005E4B59"/>
    <w:rsid w:val="005E4BC7"/>
    <w:rsid w:val="005E56A2"/>
    <w:rsid w:val="005E5A77"/>
    <w:rsid w:val="005E6442"/>
    <w:rsid w:val="005E6CD9"/>
    <w:rsid w:val="005E72D9"/>
    <w:rsid w:val="005E765A"/>
    <w:rsid w:val="005E794A"/>
    <w:rsid w:val="005F0C51"/>
    <w:rsid w:val="005F0CA3"/>
    <w:rsid w:val="005F1165"/>
    <w:rsid w:val="005F1DF5"/>
    <w:rsid w:val="005F2222"/>
    <w:rsid w:val="005F28DC"/>
    <w:rsid w:val="005F2CD3"/>
    <w:rsid w:val="005F2CD7"/>
    <w:rsid w:val="005F34AB"/>
    <w:rsid w:val="005F4769"/>
    <w:rsid w:val="005F4B49"/>
    <w:rsid w:val="005F4E05"/>
    <w:rsid w:val="005F52AF"/>
    <w:rsid w:val="005F6381"/>
    <w:rsid w:val="005F6391"/>
    <w:rsid w:val="005F6519"/>
    <w:rsid w:val="005F6E3B"/>
    <w:rsid w:val="005F772B"/>
    <w:rsid w:val="005F7D3D"/>
    <w:rsid w:val="006012ED"/>
    <w:rsid w:val="0060175F"/>
    <w:rsid w:val="006024A7"/>
    <w:rsid w:val="006028E2"/>
    <w:rsid w:val="00604308"/>
    <w:rsid w:val="00605045"/>
    <w:rsid w:val="00606513"/>
    <w:rsid w:val="006071CC"/>
    <w:rsid w:val="006076B5"/>
    <w:rsid w:val="00607D68"/>
    <w:rsid w:val="00611036"/>
    <w:rsid w:val="00612B2F"/>
    <w:rsid w:val="00613E09"/>
    <w:rsid w:val="0061425A"/>
    <w:rsid w:val="0061469D"/>
    <w:rsid w:val="00615D3F"/>
    <w:rsid w:val="00616425"/>
    <w:rsid w:val="00617409"/>
    <w:rsid w:val="00617612"/>
    <w:rsid w:val="00617B1B"/>
    <w:rsid w:val="00617EB0"/>
    <w:rsid w:val="00620088"/>
    <w:rsid w:val="00620539"/>
    <w:rsid w:val="0062061F"/>
    <w:rsid w:val="00620A25"/>
    <w:rsid w:val="00621172"/>
    <w:rsid w:val="00621639"/>
    <w:rsid w:val="00622347"/>
    <w:rsid w:val="00622532"/>
    <w:rsid w:val="006227B4"/>
    <w:rsid w:val="00624C04"/>
    <w:rsid w:val="00625111"/>
    <w:rsid w:val="00625E8E"/>
    <w:rsid w:val="00626889"/>
    <w:rsid w:val="00626AB9"/>
    <w:rsid w:val="006318CC"/>
    <w:rsid w:val="0063249B"/>
    <w:rsid w:val="00632A3D"/>
    <w:rsid w:val="00632FAF"/>
    <w:rsid w:val="00632FB8"/>
    <w:rsid w:val="00633844"/>
    <w:rsid w:val="00633BE6"/>
    <w:rsid w:val="00633DD7"/>
    <w:rsid w:val="00633ECF"/>
    <w:rsid w:val="006340B7"/>
    <w:rsid w:val="00634501"/>
    <w:rsid w:val="00634BF8"/>
    <w:rsid w:val="00634F9D"/>
    <w:rsid w:val="006354C4"/>
    <w:rsid w:val="0063569A"/>
    <w:rsid w:val="00635D06"/>
    <w:rsid w:val="00635E72"/>
    <w:rsid w:val="00636D13"/>
    <w:rsid w:val="00636D24"/>
    <w:rsid w:val="006375E4"/>
    <w:rsid w:val="00637FB7"/>
    <w:rsid w:val="0064022D"/>
    <w:rsid w:val="00640B61"/>
    <w:rsid w:val="00641D9C"/>
    <w:rsid w:val="00642806"/>
    <w:rsid w:val="00642EBC"/>
    <w:rsid w:val="00643108"/>
    <w:rsid w:val="00643718"/>
    <w:rsid w:val="00643928"/>
    <w:rsid w:val="0064395A"/>
    <w:rsid w:val="00643A9E"/>
    <w:rsid w:val="00644411"/>
    <w:rsid w:val="00644738"/>
    <w:rsid w:val="00644A7D"/>
    <w:rsid w:val="00644C80"/>
    <w:rsid w:val="00644D26"/>
    <w:rsid w:val="006453D0"/>
    <w:rsid w:val="006457CB"/>
    <w:rsid w:val="00645C06"/>
    <w:rsid w:val="00645C5B"/>
    <w:rsid w:val="0064610B"/>
    <w:rsid w:val="006468E7"/>
    <w:rsid w:val="006476EF"/>
    <w:rsid w:val="00647B03"/>
    <w:rsid w:val="006513D2"/>
    <w:rsid w:val="0065248B"/>
    <w:rsid w:val="00652DE7"/>
    <w:rsid w:val="00653412"/>
    <w:rsid w:val="006534AD"/>
    <w:rsid w:val="006537B8"/>
    <w:rsid w:val="00653B85"/>
    <w:rsid w:val="0065434B"/>
    <w:rsid w:val="00654468"/>
    <w:rsid w:val="006547DB"/>
    <w:rsid w:val="006548A0"/>
    <w:rsid w:val="00654A0C"/>
    <w:rsid w:val="00654F28"/>
    <w:rsid w:val="00655C09"/>
    <w:rsid w:val="00656321"/>
    <w:rsid w:val="006571ED"/>
    <w:rsid w:val="006612D8"/>
    <w:rsid w:val="00661F8F"/>
    <w:rsid w:val="006620F0"/>
    <w:rsid w:val="006626D4"/>
    <w:rsid w:val="00663727"/>
    <w:rsid w:val="006640D4"/>
    <w:rsid w:val="00664432"/>
    <w:rsid w:val="00664CF4"/>
    <w:rsid w:val="00664D58"/>
    <w:rsid w:val="00665257"/>
    <w:rsid w:val="0066531B"/>
    <w:rsid w:val="006653EA"/>
    <w:rsid w:val="00665D90"/>
    <w:rsid w:val="006668B3"/>
    <w:rsid w:val="00666E48"/>
    <w:rsid w:val="00670FD2"/>
    <w:rsid w:val="006717BE"/>
    <w:rsid w:val="006740C6"/>
    <w:rsid w:val="006748A3"/>
    <w:rsid w:val="00674D4B"/>
    <w:rsid w:val="00674FE7"/>
    <w:rsid w:val="00675011"/>
    <w:rsid w:val="006750B7"/>
    <w:rsid w:val="006750FA"/>
    <w:rsid w:val="00675218"/>
    <w:rsid w:val="00675E70"/>
    <w:rsid w:val="006764BC"/>
    <w:rsid w:val="006769DF"/>
    <w:rsid w:val="00676CE6"/>
    <w:rsid w:val="006773D2"/>
    <w:rsid w:val="00677AA9"/>
    <w:rsid w:val="00677CB4"/>
    <w:rsid w:val="00680766"/>
    <w:rsid w:val="006809A8"/>
    <w:rsid w:val="00680CBF"/>
    <w:rsid w:val="006815C5"/>
    <w:rsid w:val="00681E2F"/>
    <w:rsid w:val="00682147"/>
    <w:rsid w:val="00682784"/>
    <w:rsid w:val="00683E1C"/>
    <w:rsid w:val="00685519"/>
    <w:rsid w:val="00685B95"/>
    <w:rsid w:val="00686591"/>
    <w:rsid w:val="0068659D"/>
    <w:rsid w:val="006901E3"/>
    <w:rsid w:val="00690EC9"/>
    <w:rsid w:val="006925CD"/>
    <w:rsid w:val="006925D0"/>
    <w:rsid w:val="00692B23"/>
    <w:rsid w:val="00692F73"/>
    <w:rsid w:val="00693342"/>
    <w:rsid w:val="00693C71"/>
    <w:rsid w:val="00693E36"/>
    <w:rsid w:val="00693F25"/>
    <w:rsid w:val="0069443B"/>
    <w:rsid w:val="0069444E"/>
    <w:rsid w:val="006944CF"/>
    <w:rsid w:val="00694960"/>
    <w:rsid w:val="00694FE1"/>
    <w:rsid w:val="00695BB2"/>
    <w:rsid w:val="00696071"/>
    <w:rsid w:val="00696D10"/>
    <w:rsid w:val="00697432"/>
    <w:rsid w:val="006977FD"/>
    <w:rsid w:val="006A0220"/>
    <w:rsid w:val="006A0380"/>
    <w:rsid w:val="006A1018"/>
    <w:rsid w:val="006A105A"/>
    <w:rsid w:val="006A11D6"/>
    <w:rsid w:val="006A153D"/>
    <w:rsid w:val="006A1888"/>
    <w:rsid w:val="006A20AB"/>
    <w:rsid w:val="006A2B51"/>
    <w:rsid w:val="006A2F31"/>
    <w:rsid w:val="006A35EC"/>
    <w:rsid w:val="006A3AAC"/>
    <w:rsid w:val="006A57B3"/>
    <w:rsid w:val="006A5969"/>
    <w:rsid w:val="006A7BA2"/>
    <w:rsid w:val="006B0D03"/>
    <w:rsid w:val="006B157E"/>
    <w:rsid w:val="006B1B7E"/>
    <w:rsid w:val="006B1C4C"/>
    <w:rsid w:val="006B1D24"/>
    <w:rsid w:val="006B2B44"/>
    <w:rsid w:val="006B343C"/>
    <w:rsid w:val="006B3829"/>
    <w:rsid w:val="006B4372"/>
    <w:rsid w:val="006B4ECD"/>
    <w:rsid w:val="006B5F88"/>
    <w:rsid w:val="006B6617"/>
    <w:rsid w:val="006B7904"/>
    <w:rsid w:val="006C03F5"/>
    <w:rsid w:val="006C05E4"/>
    <w:rsid w:val="006C0ECA"/>
    <w:rsid w:val="006C0FF2"/>
    <w:rsid w:val="006C161B"/>
    <w:rsid w:val="006C1B19"/>
    <w:rsid w:val="006C2953"/>
    <w:rsid w:val="006C3AF5"/>
    <w:rsid w:val="006C3DD1"/>
    <w:rsid w:val="006C4265"/>
    <w:rsid w:val="006C4E92"/>
    <w:rsid w:val="006C5426"/>
    <w:rsid w:val="006C6A96"/>
    <w:rsid w:val="006C742B"/>
    <w:rsid w:val="006C7B99"/>
    <w:rsid w:val="006D004D"/>
    <w:rsid w:val="006D0ACB"/>
    <w:rsid w:val="006D101E"/>
    <w:rsid w:val="006D1149"/>
    <w:rsid w:val="006D18E2"/>
    <w:rsid w:val="006D3044"/>
    <w:rsid w:val="006D30D6"/>
    <w:rsid w:val="006D344C"/>
    <w:rsid w:val="006D34C1"/>
    <w:rsid w:val="006D427B"/>
    <w:rsid w:val="006D5B53"/>
    <w:rsid w:val="006D5D49"/>
    <w:rsid w:val="006D5EC1"/>
    <w:rsid w:val="006D5FD0"/>
    <w:rsid w:val="006D73A2"/>
    <w:rsid w:val="006D7445"/>
    <w:rsid w:val="006D7F84"/>
    <w:rsid w:val="006E030A"/>
    <w:rsid w:val="006E0DF6"/>
    <w:rsid w:val="006E127E"/>
    <w:rsid w:val="006E12FE"/>
    <w:rsid w:val="006E169B"/>
    <w:rsid w:val="006E1D2E"/>
    <w:rsid w:val="006E3284"/>
    <w:rsid w:val="006E342A"/>
    <w:rsid w:val="006E483E"/>
    <w:rsid w:val="006E4D0B"/>
    <w:rsid w:val="006E5811"/>
    <w:rsid w:val="006E5DC2"/>
    <w:rsid w:val="006E64F9"/>
    <w:rsid w:val="006E6A14"/>
    <w:rsid w:val="006E6A6F"/>
    <w:rsid w:val="006F003E"/>
    <w:rsid w:val="006F04F7"/>
    <w:rsid w:val="006F2444"/>
    <w:rsid w:val="006F2648"/>
    <w:rsid w:val="006F2BA3"/>
    <w:rsid w:val="006F309F"/>
    <w:rsid w:val="006F33FE"/>
    <w:rsid w:val="006F3D7A"/>
    <w:rsid w:val="006F4119"/>
    <w:rsid w:val="006F46C4"/>
    <w:rsid w:val="006F5178"/>
    <w:rsid w:val="006F53D4"/>
    <w:rsid w:val="006F59C3"/>
    <w:rsid w:val="006F5B3F"/>
    <w:rsid w:val="006F6C49"/>
    <w:rsid w:val="006F6D05"/>
    <w:rsid w:val="006F77AA"/>
    <w:rsid w:val="006F7A6A"/>
    <w:rsid w:val="00701601"/>
    <w:rsid w:val="00701F47"/>
    <w:rsid w:val="00702DE7"/>
    <w:rsid w:val="00703866"/>
    <w:rsid w:val="00704620"/>
    <w:rsid w:val="007048FD"/>
    <w:rsid w:val="00704C16"/>
    <w:rsid w:val="00704E4A"/>
    <w:rsid w:val="00705E53"/>
    <w:rsid w:val="00705EED"/>
    <w:rsid w:val="0070638C"/>
    <w:rsid w:val="00707CEA"/>
    <w:rsid w:val="007106DD"/>
    <w:rsid w:val="007141B6"/>
    <w:rsid w:val="007143F7"/>
    <w:rsid w:val="007144E1"/>
    <w:rsid w:val="0071463F"/>
    <w:rsid w:val="00714924"/>
    <w:rsid w:val="00714EEC"/>
    <w:rsid w:val="00716908"/>
    <w:rsid w:val="00717719"/>
    <w:rsid w:val="007203A9"/>
    <w:rsid w:val="0072051A"/>
    <w:rsid w:val="00720CEB"/>
    <w:rsid w:val="00721043"/>
    <w:rsid w:val="00722B7D"/>
    <w:rsid w:val="00723420"/>
    <w:rsid w:val="0072364C"/>
    <w:rsid w:val="0072389A"/>
    <w:rsid w:val="007243D9"/>
    <w:rsid w:val="00724689"/>
    <w:rsid w:val="0072493B"/>
    <w:rsid w:val="00725D53"/>
    <w:rsid w:val="007267EB"/>
    <w:rsid w:val="00726A03"/>
    <w:rsid w:val="0072743B"/>
    <w:rsid w:val="007277B5"/>
    <w:rsid w:val="00730097"/>
    <w:rsid w:val="0073075D"/>
    <w:rsid w:val="00731285"/>
    <w:rsid w:val="007314F2"/>
    <w:rsid w:val="00732BA4"/>
    <w:rsid w:val="00732BEB"/>
    <w:rsid w:val="0073314C"/>
    <w:rsid w:val="00734508"/>
    <w:rsid w:val="0073459C"/>
    <w:rsid w:val="00736966"/>
    <w:rsid w:val="007369B6"/>
    <w:rsid w:val="00736B6A"/>
    <w:rsid w:val="00736C7B"/>
    <w:rsid w:val="00737DE5"/>
    <w:rsid w:val="0074067F"/>
    <w:rsid w:val="00740776"/>
    <w:rsid w:val="00740B0A"/>
    <w:rsid w:val="00740C55"/>
    <w:rsid w:val="007416B3"/>
    <w:rsid w:val="007417F9"/>
    <w:rsid w:val="00741BCA"/>
    <w:rsid w:val="00742615"/>
    <w:rsid w:val="00742EEE"/>
    <w:rsid w:val="0074380E"/>
    <w:rsid w:val="0074393E"/>
    <w:rsid w:val="00743EC6"/>
    <w:rsid w:val="007447A3"/>
    <w:rsid w:val="00744C25"/>
    <w:rsid w:val="00745069"/>
    <w:rsid w:val="007453DE"/>
    <w:rsid w:val="00746873"/>
    <w:rsid w:val="00750927"/>
    <w:rsid w:val="00750EBF"/>
    <w:rsid w:val="00750F14"/>
    <w:rsid w:val="00752091"/>
    <w:rsid w:val="007529AC"/>
    <w:rsid w:val="007529CD"/>
    <w:rsid w:val="007531F3"/>
    <w:rsid w:val="00753882"/>
    <w:rsid w:val="00753C08"/>
    <w:rsid w:val="00754A5B"/>
    <w:rsid w:val="00755934"/>
    <w:rsid w:val="00755CE0"/>
    <w:rsid w:val="00756A8B"/>
    <w:rsid w:val="00757100"/>
    <w:rsid w:val="00757F44"/>
    <w:rsid w:val="0076037C"/>
    <w:rsid w:val="007604EF"/>
    <w:rsid w:val="00760C34"/>
    <w:rsid w:val="00760E53"/>
    <w:rsid w:val="00761952"/>
    <w:rsid w:val="00761B37"/>
    <w:rsid w:val="00761B83"/>
    <w:rsid w:val="0076378B"/>
    <w:rsid w:val="00763A69"/>
    <w:rsid w:val="00763DCD"/>
    <w:rsid w:val="007646F7"/>
    <w:rsid w:val="00764FA7"/>
    <w:rsid w:val="0076516E"/>
    <w:rsid w:val="00765259"/>
    <w:rsid w:val="00765FD2"/>
    <w:rsid w:val="00767A4D"/>
    <w:rsid w:val="00767D79"/>
    <w:rsid w:val="007705B5"/>
    <w:rsid w:val="00771640"/>
    <w:rsid w:val="00771DE8"/>
    <w:rsid w:val="00772514"/>
    <w:rsid w:val="007727F8"/>
    <w:rsid w:val="00772D7B"/>
    <w:rsid w:val="00772F8A"/>
    <w:rsid w:val="00774E8B"/>
    <w:rsid w:val="00775CD2"/>
    <w:rsid w:val="00776A57"/>
    <w:rsid w:val="00776E2C"/>
    <w:rsid w:val="007772AA"/>
    <w:rsid w:val="00777D4A"/>
    <w:rsid w:val="00781474"/>
    <w:rsid w:val="0078147C"/>
    <w:rsid w:val="00781B4D"/>
    <w:rsid w:val="00781E35"/>
    <w:rsid w:val="00781F00"/>
    <w:rsid w:val="00782B80"/>
    <w:rsid w:val="00782E84"/>
    <w:rsid w:val="00782EC5"/>
    <w:rsid w:val="00783211"/>
    <w:rsid w:val="0078352C"/>
    <w:rsid w:val="007839B5"/>
    <w:rsid w:val="007840ED"/>
    <w:rsid w:val="007843A4"/>
    <w:rsid w:val="007848D0"/>
    <w:rsid w:val="00784F0A"/>
    <w:rsid w:val="0078528B"/>
    <w:rsid w:val="00785C75"/>
    <w:rsid w:val="00786068"/>
    <w:rsid w:val="0078610A"/>
    <w:rsid w:val="00787E5D"/>
    <w:rsid w:val="00790BE9"/>
    <w:rsid w:val="00791299"/>
    <w:rsid w:val="0079151D"/>
    <w:rsid w:val="00791BF7"/>
    <w:rsid w:val="00791EE3"/>
    <w:rsid w:val="007920E5"/>
    <w:rsid w:val="0079260A"/>
    <w:rsid w:val="00792613"/>
    <w:rsid w:val="00792BA9"/>
    <w:rsid w:val="00793266"/>
    <w:rsid w:val="007943D3"/>
    <w:rsid w:val="0079482A"/>
    <w:rsid w:val="00794D67"/>
    <w:rsid w:val="00794F0B"/>
    <w:rsid w:val="00795035"/>
    <w:rsid w:val="007964DD"/>
    <w:rsid w:val="00796FB6"/>
    <w:rsid w:val="00797A1D"/>
    <w:rsid w:val="007A0158"/>
    <w:rsid w:val="007A0464"/>
    <w:rsid w:val="007A1075"/>
    <w:rsid w:val="007A10C0"/>
    <w:rsid w:val="007A1387"/>
    <w:rsid w:val="007A26D7"/>
    <w:rsid w:val="007A2749"/>
    <w:rsid w:val="007A2AAD"/>
    <w:rsid w:val="007A30D1"/>
    <w:rsid w:val="007A3479"/>
    <w:rsid w:val="007A37D9"/>
    <w:rsid w:val="007A38C7"/>
    <w:rsid w:val="007A4503"/>
    <w:rsid w:val="007A46BF"/>
    <w:rsid w:val="007A4B68"/>
    <w:rsid w:val="007A5571"/>
    <w:rsid w:val="007A6D6C"/>
    <w:rsid w:val="007A7DC0"/>
    <w:rsid w:val="007B0405"/>
    <w:rsid w:val="007B157C"/>
    <w:rsid w:val="007B1A84"/>
    <w:rsid w:val="007B1AD5"/>
    <w:rsid w:val="007B1C35"/>
    <w:rsid w:val="007B21A6"/>
    <w:rsid w:val="007B2E63"/>
    <w:rsid w:val="007B37BB"/>
    <w:rsid w:val="007B47BB"/>
    <w:rsid w:val="007B5225"/>
    <w:rsid w:val="007B5317"/>
    <w:rsid w:val="007B5C4A"/>
    <w:rsid w:val="007B5D2C"/>
    <w:rsid w:val="007B5D5B"/>
    <w:rsid w:val="007B6083"/>
    <w:rsid w:val="007C03AB"/>
    <w:rsid w:val="007C08FF"/>
    <w:rsid w:val="007C114A"/>
    <w:rsid w:val="007C1408"/>
    <w:rsid w:val="007C1F34"/>
    <w:rsid w:val="007C2862"/>
    <w:rsid w:val="007C2982"/>
    <w:rsid w:val="007C3D1B"/>
    <w:rsid w:val="007C3F2E"/>
    <w:rsid w:val="007C4339"/>
    <w:rsid w:val="007C51A2"/>
    <w:rsid w:val="007C5800"/>
    <w:rsid w:val="007C5E3C"/>
    <w:rsid w:val="007C6256"/>
    <w:rsid w:val="007C630D"/>
    <w:rsid w:val="007C6586"/>
    <w:rsid w:val="007D0DCF"/>
    <w:rsid w:val="007D1A79"/>
    <w:rsid w:val="007D2721"/>
    <w:rsid w:val="007D2D1D"/>
    <w:rsid w:val="007D3113"/>
    <w:rsid w:val="007D333E"/>
    <w:rsid w:val="007D448D"/>
    <w:rsid w:val="007D4971"/>
    <w:rsid w:val="007D4E5D"/>
    <w:rsid w:val="007D51DE"/>
    <w:rsid w:val="007D677A"/>
    <w:rsid w:val="007D6A15"/>
    <w:rsid w:val="007D7C40"/>
    <w:rsid w:val="007D7CA5"/>
    <w:rsid w:val="007D7F07"/>
    <w:rsid w:val="007D7FC7"/>
    <w:rsid w:val="007E0797"/>
    <w:rsid w:val="007E0BD5"/>
    <w:rsid w:val="007E1066"/>
    <w:rsid w:val="007E1657"/>
    <w:rsid w:val="007E20AB"/>
    <w:rsid w:val="007E2632"/>
    <w:rsid w:val="007E352E"/>
    <w:rsid w:val="007E35A8"/>
    <w:rsid w:val="007E3BE6"/>
    <w:rsid w:val="007E3F33"/>
    <w:rsid w:val="007E4788"/>
    <w:rsid w:val="007E4978"/>
    <w:rsid w:val="007E4CF8"/>
    <w:rsid w:val="007E5034"/>
    <w:rsid w:val="007E551F"/>
    <w:rsid w:val="007E5DCE"/>
    <w:rsid w:val="007E6264"/>
    <w:rsid w:val="007E65BC"/>
    <w:rsid w:val="007E6875"/>
    <w:rsid w:val="007E78F4"/>
    <w:rsid w:val="007E7D14"/>
    <w:rsid w:val="007F02F3"/>
    <w:rsid w:val="007F0AFA"/>
    <w:rsid w:val="007F217F"/>
    <w:rsid w:val="007F21F5"/>
    <w:rsid w:val="007F2A41"/>
    <w:rsid w:val="007F2E16"/>
    <w:rsid w:val="007F3072"/>
    <w:rsid w:val="007F3B04"/>
    <w:rsid w:val="007F3EC1"/>
    <w:rsid w:val="007F4B8F"/>
    <w:rsid w:val="007F5B89"/>
    <w:rsid w:val="007F5EFB"/>
    <w:rsid w:val="007F61AB"/>
    <w:rsid w:val="007F61C9"/>
    <w:rsid w:val="007F731E"/>
    <w:rsid w:val="007F746A"/>
    <w:rsid w:val="007F7DE0"/>
    <w:rsid w:val="00801428"/>
    <w:rsid w:val="0080145A"/>
    <w:rsid w:val="00802603"/>
    <w:rsid w:val="008032AD"/>
    <w:rsid w:val="00803888"/>
    <w:rsid w:val="00803B62"/>
    <w:rsid w:val="00803C14"/>
    <w:rsid w:val="00803CD3"/>
    <w:rsid w:val="008046CE"/>
    <w:rsid w:val="00804CD3"/>
    <w:rsid w:val="00804F1E"/>
    <w:rsid w:val="008056D7"/>
    <w:rsid w:val="008057D8"/>
    <w:rsid w:val="00805C00"/>
    <w:rsid w:val="00805E6F"/>
    <w:rsid w:val="00807C52"/>
    <w:rsid w:val="008112CC"/>
    <w:rsid w:val="0081142C"/>
    <w:rsid w:val="008116CA"/>
    <w:rsid w:val="008128C4"/>
    <w:rsid w:val="00813A91"/>
    <w:rsid w:val="00813ABF"/>
    <w:rsid w:val="00813F05"/>
    <w:rsid w:val="00814EFD"/>
    <w:rsid w:val="0081509C"/>
    <w:rsid w:val="008162BB"/>
    <w:rsid w:val="008168DC"/>
    <w:rsid w:val="00817902"/>
    <w:rsid w:val="00817DD2"/>
    <w:rsid w:val="008213C1"/>
    <w:rsid w:val="00821A01"/>
    <w:rsid w:val="00822168"/>
    <w:rsid w:val="00822269"/>
    <w:rsid w:val="008224B7"/>
    <w:rsid w:val="00822727"/>
    <w:rsid w:val="0082341E"/>
    <w:rsid w:val="00823CF8"/>
    <w:rsid w:val="00824063"/>
    <w:rsid w:val="00824149"/>
    <w:rsid w:val="0082451E"/>
    <w:rsid w:val="00824A94"/>
    <w:rsid w:val="008269C9"/>
    <w:rsid w:val="00826BB2"/>
    <w:rsid w:val="00826D56"/>
    <w:rsid w:val="0082789C"/>
    <w:rsid w:val="00827CC1"/>
    <w:rsid w:val="008303EF"/>
    <w:rsid w:val="008333BB"/>
    <w:rsid w:val="00833620"/>
    <w:rsid w:val="00833B22"/>
    <w:rsid w:val="00833CD3"/>
    <w:rsid w:val="00833E0A"/>
    <w:rsid w:val="00833E10"/>
    <w:rsid w:val="0083408B"/>
    <w:rsid w:val="00834108"/>
    <w:rsid w:val="008354F4"/>
    <w:rsid w:val="00835639"/>
    <w:rsid w:val="00835D1F"/>
    <w:rsid w:val="0083669F"/>
    <w:rsid w:val="00836D35"/>
    <w:rsid w:val="0083782C"/>
    <w:rsid w:val="008403C0"/>
    <w:rsid w:val="00840537"/>
    <w:rsid w:val="00840B3E"/>
    <w:rsid w:val="00840B94"/>
    <w:rsid w:val="0084157D"/>
    <w:rsid w:val="00841618"/>
    <w:rsid w:val="00841CC6"/>
    <w:rsid w:val="00842B06"/>
    <w:rsid w:val="0084383D"/>
    <w:rsid w:val="008438B9"/>
    <w:rsid w:val="00844659"/>
    <w:rsid w:val="00844BB6"/>
    <w:rsid w:val="00844C80"/>
    <w:rsid w:val="00844D99"/>
    <w:rsid w:val="008451DA"/>
    <w:rsid w:val="008459F0"/>
    <w:rsid w:val="00845C71"/>
    <w:rsid w:val="00845CA2"/>
    <w:rsid w:val="0084703E"/>
    <w:rsid w:val="00847758"/>
    <w:rsid w:val="00847797"/>
    <w:rsid w:val="00847809"/>
    <w:rsid w:val="00847DBA"/>
    <w:rsid w:val="0085196F"/>
    <w:rsid w:val="00851EAE"/>
    <w:rsid w:val="0085296C"/>
    <w:rsid w:val="00852E74"/>
    <w:rsid w:val="00853468"/>
    <w:rsid w:val="00853591"/>
    <w:rsid w:val="00854A68"/>
    <w:rsid w:val="00855438"/>
    <w:rsid w:val="008554B2"/>
    <w:rsid w:val="008566E7"/>
    <w:rsid w:val="0085671C"/>
    <w:rsid w:val="00857C9D"/>
    <w:rsid w:val="008603FC"/>
    <w:rsid w:val="0086171B"/>
    <w:rsid w:val="00861F44"/>
    <w:rsid w:val="008626FB"/>
    <w:rsid w:val="00863174"/>
    <w:rsid w:val="00863176"/>
    <w:rsid w:val="0086353E"/>
    <w:rsid w:val="0086482A"/>
    <w:rsid w:val="00865499"/>
    <w:rsid w:val="00865A8D"/>
    <w:rsid w:val="00865D5A"/>
    <w:rsid w:val="00865EDB"/>
    <w:rsid w:val="00865EDC"/>
    <w:rsid w:val="00866089"/>
    <w:rsid w:val="00866731"/>
    <w:rsid w:val="00866AF9"/>
    <w:rsid w:val="00867074"/>
    <w:rsid w:val="00867804"/>
    <w:rsid w:val="0087030C"/>
    <w:rsid w:val="00871DD4"/>
    <w:rsid w:val="0087202D"/>
    <w:rsid w:val="00872EA3"/>
    <w:rsid w:val="00873967"/>
    <w:rsid w:val="00874021"/>
    <w:rsid w:val="008740EA"/>
    <w:rsid w:val="00874F40"/>
    <w:rsid w:val="008759A0"/>
    <w:rsid w:val="00875F96"/>
    <w:rsid w:val="0087735E"/>
    <w:rsid w:val="00877409"/>
    <w:rsid w:val="008776C7"/>
    <w:rsid w:val="00877A8E"/>
    <w:rsid w:val="00880821"/>
    <w:rsid w:val="00880AAA"/>
    <w:rsid w:val="00880D38"/>
    <w:rsid w:val="008810CF"/>
    <w:rsid w:val="008815C0"/>
    <w:rsid w:val="008823BB"/>
    <w:rsid w:val="0088269E"/>
    <w:rsid w:val="00882C1A"/>
    <w:rsid w:val="0088353C"/>
    <w:rsid w:val="00883AD0"/>
    <w:rsid w:val="00883C64"/>
    <w:rsid w:val="00884862"/>
    <w:rsid w:val="00885CF0"/>
    <w:rsid w:val="00885EB2"/>
    <w:rsid w:val="008877EA"/>
    <w:rsid w:val="0089000E"/>
    <w:rsid w:val="008906CA"/>
    <w:rsid w:val="00890998"/>
    <w:rsid w:val="008915EF"/>
    <w:rsid w:val="008918CA"/>
    <w:rsid w:val="008919D3"/>
    <w:rsid w:val="008922A3"/>
    <w:rsid w:val="00892770"/>
    <w:rsid w:val="008930D1"/>
    <w:rsid w:val="00893303"/>
    <w:rsid w:val="00893CB5"/>
    <w:rsid w:val="00893D1D"/>
    <w:rsid w:val="00894908"/>
    <w:rsid w:val="00895998"/>
    <w:rsid w:val="00895DF3"/>
    <w:rsid w:val="00896FD6"/>
    <w:rsid w:val="00897343"/>
    <w:rsid w:val="0089739B"/>
    <w:rsid w:val="008977F2"/>
    <w:rsid w:val="008A21E0"/>
    <w:rsid w:val="008A2E94"/>
    <w:rsid w:val="008A339C"/>
    <w:rsid w:val="008A46B7"/>
    <w:rsid w:val="008A4E4B"/>
    <w:rsid w:val="008A54BB"/>
    <w:rsid w:val="008A55E3"/>
    <w:rsid w:val="008A580F"/>
    <w:rsid w:val="008A5A94"/>
    <w:rsid w:val="008A5D42"/>
    <w:rsid w:val="008A6FE0"/>
    <w:rsid w:val="008A705E"/>
    <w:rsid w:val="008A7CE6"/>
    <w:rsid w:val="008B1766"/>
    <w:rsid w:val="008B219E"/>
    <w:rsid w:val="008B226E"/>
    <w:rsid w:val="008B22CD"/>
    <w:rsid w:val="008B25AD"/>
    <w:rsid w:val="008B3304"/>
    <w:rsid w:val="008B3C90"/>
    <w:rsid w:val="008B3DB0"/>
    <w:rsid w:val="008B3EF9"/>
    <w:rsid w:val="008B3FCE"/>
    <w:rsid w:val="008B4068"/>
    <w:rsid w:val="008B4579"/>
    <w:rsid w:val="008B50D9"/>
    <w:rsid w:val="008B5229"/>
    <w:rsid w:val="008C037B"/>
    <w:rsid w:val="008C04DD"/>
    <w:rsid w:val="008C10EC"/>
    <w:rsid w:val="008C15AB"/>
    <w:rsid w:val="008C25CB"/>
    <w:rsid w:val="008C33B9"/>
    <w:rsid w:val="008C44F1"/>
    <w:rsid w:val="008C6594"/>
    <w:rsid w:val="008C7390"/>
    <w:rsid w:val="008C7610"/>
    <w:rsid w:val="008D028E"/>
    <w:rsid w:val="008D0385"/>
    <w:rsid w:val="008D0A7B"/>
    <w:rsid w:val="008D0ADC"/>
    <w:rsid w:val="008D0AEA"/>
    <w:rsid w:val="008D1130"/>
    <w:rsid w:val="008D131F"/>
    <w:rsid w:val="008D13F3"/>
    <w:rsid w:val="008D1595"/>
    <w:rsid w:val="008D3797"/>
    <w:rsid w:val="008D3FDD"/>
    <w:rsid w:val="008D40DF"/>
    <w:rsid w:val="008D4AC3"/>
    <w:rsid w:val="008D531B"/>
    <w:rsid w:val="008D5546"/>
    <w:rsid w:val="008D5841"/>
    <w:rsid w:val="008D5983"/>
    <w:rsid w:val="008D5E71"/>
    <w:rsid w:val="008D6AAF"/>
    <w:rsid w:val="008D6C87"/>
    <w:rsid w:val="008D7739"/>
    <w:rsid w:val="008E1647"/>
    <w:rsid w:val="008E1CBD"/>
    <w:rsid w:val="008E211B"/>
    <w:rsid w:val="008E2483"/>
    <w:rsid w:val="008E28C5"/>
    <w:rsid w:val="008E2EAF"/>
    <w:rsid w:val="008E306A"/>
    <w:rsid w:val="008E309D"/>
    <w:rsid w:val="008E364F"/>
    <w:rsid w:val="008E4566"/>
    <w:rsid w:val="008E52E5"/>
    <w:rsid w:val="008E52F8"/>
    <w:rsid w:val="008E6A37"/>
    <w:rsid w:val="008E7090"/>
    <w:rsid w:val="008E7266"/>
    <w:rsid w:val="008F0566"/>
    <w:rsid w:val="008F08D5"/>
    <w:rsid w:val="008F0B83"/>
    <w:rsid w:val="008F0CB2"/>
    <w:rsid w:val="008F113D"/>
    <w:rsid w:val="008F124B"/>
    <w:rsid w:val="008F2396"/>
    <w:rsid w:val="008F2A38"/>
    <w:rsid w:val="008F3492"/>
    <w:rsid w:val="008F34A9"/>
    <w:rsid w:val="008F367B"/>
    <w:rsid w:val="008F3F0E"/>
    <w:rsid w:val="008F42A2"/>
    <w:rsid w:val="008F42C4"/>
    <w:rsid w:val="008F4D8F"/>
    <w:rsid w:val="008F5ED3"/>
    <w:rsid w:val="008F5FB3"/>
    <w:rsid w:val="008F621E"/>
    <w:rsid w:val="008F622F"/>
    <w:rsid w:val="008F69C8"/>
    <w:rsid w:val="008F6A57"/>
    <w:rsid w:val="00900C4D"/>
    <w:rsid w:val="00900C8C"/>
    <w:rsid w:val="00900D11"/>
    <w:rsid w:val="00900E21"/>
    <w:rsid w:val="00900EAC"/>
    <w:rsid w:val="00901029"/>
    <w:rsid w:val="009012A9"/>
    <w:rsid w:val="0090249E"/>
    <w:rsid w:val="009025C6"/>
    <w:rsid w:val="009032F3"/>
    <w:rsid w:val="009035E8"/>
    <w:rsid w:val="00903900"/>
    <w:rsid w:val="009039F6"/>
    <w:rsid w:val="00904ABD"/>
    <w:rsid w:val="00905F36"/>
    <w:rsid w:val="009063B5"/>
    <w:rsid w:val="00906580"/>
    <w:rsid w:val="00906649"/>
    <w:rsid w:val="00906651"/>
    <w:rsid w:val="00907844"/>
    <w:rsid w:val="00907C13"/>
    <w:rsid w:val="00910311"/>
    <w:rsid w:val="009105F6"/>
    <w:rsid w:val="0091191E"/>
    <w:rsid w:val="00911ABD"/>
    <w:rsid w:val="00912C2E"/>
    <w:rsid w:val="00913456"/>
    <w:rsid w:val="00913F7A"/>
    <w:rsid w:val="009157B2"/>
    <w:rsid w:val="0091597F"/>
    <w:rsid w:val="00915AC6"/>
    <w:rsid w:val="009165FD"/>
    <w:rsid w:val="0091669C"/>
    <w:rsid w:val="00916BF5"/>
    <w:rsid w:val="00917397"/>
    <w:rsid w:val="0092094D"/>
    <w:rsid w:val="009209FD"/>
    <w:rsid w:val="00921081"/>
    <w:rsid w:val="00921B17"/>
    <w:rsid w:val="0092234A"/>
    <w:rsid w:val="009227A9"/>
    <w:rsid w:val="00922D93"/>
    <w:rsid w:val="009230E5"/>
    <w:rsid w:val="00923A04"/>
    <w:rsid w:val="00923AB2"/>
    <w:rsid w:val="009249DC"/>
    <w:rsid w:val="009259D6"/>
    <w:rsid w:val="00926049"/>
    <w:rsid w:val="00926672"/>
    <w:rsid w:val="009267B4"/>
    <w:rsid w:val="009268F9"/>
    <w:rsid w:val="009269D0"/>
    <w:rsid w:val="00926F61"/>
    <w:rsid w:val="00927413"/>
    <w:rsid w:val="009278DA"/>
    <w:rsid w:val="0093012E"/>
    <w:rsid w:val="00930B8B"/>
    <w:rsid w:val="009317C3"/>
    <w:rsid w:val="00931828"/>
    <w:rsid w:val="00931C09"/>
    <w:rsid w:val="00931C9C"/>
    <w:rsid w:val="009324CF"/>
    <w:rsid w:val="00932C71"/>
    <w:rsid w:val="00932EAC"/>
    <w:rsid w:val="00933152"/>
    <w:rsid w:val="009337CE"/>
    <w:rsid w:val="009350AE"/>
    <w:rsid w:val="0093538A"/>
    <w:rsid w:val="009357F0"/>
    <w:rsid w:val="009362B2"/>
    <w:rsid w:val="009367F9"/>
    <w:rsid w:val="00936DF7"/>
    <w:rsid w:val="00937593"/>
    <w:rsid w:val="0093761C"/>
    <w:rsid w:val="00940815"/>
    <w:rsid w:val="00941B09"/>
    <w:rsid w:val="0094225C"/>
    <w:rsid w:val="009422FF"/>
    <w:rsid w:val="00942EC2"/>
    <w:rsid w:val="00943555"/>
    <w:rsid w:val="0094363B"/>
    <w:rsid w:val="00943B28"/>
    <w:rsid w:val="00944390"/>
    <w:rsid w:val="00944C84"/>
    <w:rsid w:val="009457AC"/>
    <w:rsid w:val="00945D6C"/>
    <w:rsid w:val="0094614E"/>
    <w:rsid w:val="00946560"/>
    <w:rsid w:val="009465D4"/>
    <w:rsid w:val="009476ED"/>
    <w:rsid w:val="00947821"/>
    <w:rsid w:val="00947C1F"/>
    <w:rsid w:val="00947D5E"/>
    <w:rsid w:val="009505DA"/>
    <w:rsid w:val="009511B9"/>
    <w:rsid w:val="00951792"/>
    <w:rsid w:val="0095179D"/>
    <w:rsid w:val="00951C9C"/>
    <w:rsid w:val="00951DBC"/>
    <w:rsid w:val="00951F6F"/>
    <w:rsid w:val="009521F7"/>
    <w:rsid w:val="009528AF"/>
    <w:rsid w:val="00953F59"/>
    <w:rsid w:val="00955075"/>
    <w:rsid w:val="0095597E"/>
    <w:rsid w:val="00956396"/>
    <w:rsid w:val="0095686D"/>
    <w:rsid w:val="009574D7"/>
    <w:rsid w:val="00957CD6"/>
    <w:rsid w:val="00961E57"/>
    <w:rsid w:val="00961F2F"/>
    <w:rsid w:val="009625A2"/>
    <w:rsid w:val="00962847"/>
    <w:rsid w:val="00962D82"/>
    <w:rsid w:val="00962F92"/>
    <w:rsid w:val="00963AEB"/>
    <w:rsid w:val="00963B9B"/>
    <w:rsid w:val="00963C97"/>
    <w:rsid w:val="00964BD5"/>
    <w:rsid w:val="00965078"/>
    <w:rsid w:val="009653C9"/>
    <w:rsid w:val="0096545F"/>
    <w:rsid w:val="009661DE"/>
    <w:rsid w:val="009664C2"/>
    <w:rsid w:val="00967B16"/>
    <w:rsid w:val="00970708"/>
    <w:rsid w:val="009708EC"/>
    <w:rsid w:val="009710AF"/>
    <w:rsid w:val="0097136A"/>
    <w:rsid w:val="00971420"/>
    <w:rsid w:val="00971D93"/>
    <w:rsid w:val="009726A9"/>
    <w:rsid w:val="00973DF5"/>
    <w:rsid w:val="009741FD"/>
    <w:rsid w:val="00974971"/>
    <w:rsid w:val="009769E8"/>
    <w:rsid w:val="00976EC1"/>
    <w:rsid w:val="0097711B"/>
    <w:rsid w:val="00977DEA"/>
    <w:rsid w:val="00977F97"/>
    <w:rsid w:val="009804FB"/>
    <w:rsid w:val="0098084A"/>
    <w:rsid w:val="0098133D"/>
    <w:rsid w:val="00981414"/>
    <w:rsid w:val="0098143D"/>
    <w:rsid w:val="00981623"/>
    <w:rsid w:val="00982228"/>
    <w:rsid w:val="00984195"/>
    <w:rsid w:val="00984C43"/>
    <w:rsid w:val="0098528C"/>
    <w:rsid w:val="00985462"/>
    <w:rsid w:val="0098595C"/>
    <w:rsid w:val="00985C2F"/>
    <w:rsid w:val="00987B69"/>
    <w:rsid w:val="00987BD2"/>
    <w:rsid w:val="009906EA"/>
    <w:rsid w:val="009908F8"/>
    <w:rsid w:val="00990E22"/>
    <w:rsid w:val="00991D55"/>
    <w:rsid w:val="00991DCE"/>
    <w:rsid w:val="009926AD"/>
    <w:rsid w:val="009958B4"/>
    <w:rsid w:val="00995BFF"/>
    <w:rsid w:val="00996478"/>
    <w:rsid w:val="009966EC"/>
    <w:rsid w:val="0099718F"/>
    <w:rsid w:val="0099769D"/>
    <w:rsid w:val="009A01E2"/>
    <w:rsid w:val="009A036A"/>
    <w:rsid w:val="009A0661"/>
    <w:rsid w:val="009A09DA"/>
    <w:rsid w:val="009A0C40"/>
    <w:rsid w:val="009A10A1"/>
    <w:rsid w:val="009A146A"/>
    <w:rsid w:val="009A21F9"/>
    <w:rsid w:val="009A226F"/>
    <w:rsid w:val="009A271F"/>
    <w:rsid w:val="009A2ED9"/>
    <w:rsid w:val="009A364B"/>
    <w:rsid w:val="009A37DA"/>
    <w:rsid w:val="009A3A77"/>
    <w:rsid w:val="009A4516"/>
    <w:rsid w:val="009A5406"/>
    <w:rsid w:val="009A5AAC"/>
    <w:rsid w:val="009A5C8A"/>
    <w:rsid w:val="009A6082"/>
    <w:rsid w:val="009A627A"/>
    <w:rsid w:val="009B01B4"/>
    <w:rsid w:val="009B11AF"/>
    <w:rsid w:val="009B1B6E"/>
    <w:rsid w:val="009B2820"/>
    <w:rsid w:val="009B2D63"/>
    <w:rsid w:val="009B34B3"/>
    <w:rsid w:val="009B3BC0"/>
    <w:rsid w:val="009B3FFB"/>
    <w:rsid w:val="009B47D2"/>
    <w:rsid w:val="009B5264"/>
    <w:rsid w:val="009B54E0"/>
    <w:rsid w:val="009B55CE"/>
    <w:rsid w:val="009B5B04"/>
    <w:rsid w:val="009B7101"/>
    <w:rsid w:val="009B7305"/>
    <w:rsid w:val="009B7690"/>
    <w:rsid w:val="009C005F"/>
    <w:rsid w:val="009C0450"/>
    <w:rsid w:val="009C074F"/>
    <w:rsid w:val="009C1897"/>
    <w:rsid w:val="009C1A30"/>
    <w:rsid w:val="009C216B"/>
    <w:rsid w:val="009C316C"/>
    <w:rsid w:val="009C3479"/>
    <w:rsid w:val="009C36E5"/>
    <w:rsid w:val="009C4FA0"/>
    <w:rsid w:val="009C5513"/>
    <w:rsid w:val="009C5601"/>
    <w:rsid w:val="009C58A8"/>
    <w:rsid w:val="009C5E05"/>
    <w:rsid w:val="009C5FD5"/>
    <w:rsid w:val="009C669C"/>
    <w:rsid w:val="009C6909"/>
    <w:rsid w:val="009C717B"/>
    <w:rsid w:val="009C71AC"/>
    <w:rsid w:val="009C7E5D"/>
    <w:rsid w:val="009D0004"/>
    <w:rsid w:val="009D0117"/>
    <w:rsid w:val="009D20BE"/>
    <w:rsid w:val="009D215C"/>
    <w:rsid w:val="009D31E8"/>
    <w:rsid w:val="009D38E8"/>
    <w:rsid w:val="009D3D81"/>
    <w:rsid w:val="009D5211"/>
    <w:rsid w:val="009D592E"/>
    <w:rsid w:val="009D6A24"/>
    <w:rsid w:val="009E0B67"/>
    <w:rsid w:val="009E0E37"/>
    <w:rsid w:val="009E19DD"/>
    <w:rsid w:val="009E1A62"/>
    <w:rsid w:val="009E1C65"/>
    <w:rsid w:val="009E1CFA"/>
    <w:rsid w:val="009E25FD"/>
    <w:rsid w:val="009E287A"/>
    <w:rsid w:val="009E2BC8"/>
    <w:rsid w:val="009E491A"/>
    <w:rsid w:val="009E5199"/>
    <w:rsid w:val="009E5C13"/>
    <w:rsid w:val="009E642A"/>
    <w:rsid w:val="009E689B"/>
    <w:rsid w:val="009E6AE4"/>
    <w:rsid w:val="009E6D85"/>
    <w:rsid w:val="009E758F"/>
    <w:rsid w:val="009F04F5"/>
    <w:rsid w:val="009F10A0"/>
    <w:rsid w:val="009F1682"/>
    <w:rsid w:val="009F2645"/>
    <w:rsid w:val="009F3846"/>
    <w:rsid w:val="009F39E3"/>
    <w:rsid w:val="009F3B76"/>
    <w:rsid w:val="009F44E3"/>
    <w:rsid w:val="009F50F6"/>
    <w:rsid w:val="009F51CF"/>
    <w:rsid w:val="009F5365"/>
    <w:rsid w:val="009F63B9"/>
    <w:rsid w:val="009F79E3"/>
    <w:rsid w:val="00A00253"/>
    <w:rsid w:val="00A01980"/>
    <w:rsid w:val="00A0212D"/>
    <w:rsid w:val="00A02AD7"/>
    <w:rsid w:val="00A02CBC"/>
    <w:rsid w:val="00A043BC"/>
    <w:rsid w:val="00A05294"/>
    <w:rsid w:val="00A05677"/>
    <w:rsid w:val="00A05F43"/>
    <w:rsid w:val="00A07E08"/>
    <w:rsid w:val="00A07F07"/>
    <w:rsid w:val="00A11A56"/>
    <w:rsid w:val="00A12A9A"/>
    <w:rsid w:val="00A12C70"/>
    <w:rsid w:val="00A1321E"/>
    <w:rsid w:val="00A14646"/>
    <w:rsid w:val="00A149F6"/>
    <w:rsid w:val="00A15564"/>
    <w:rsid w:val="00A15A3F"/>
    <w:rsid w:val="00A15DF4"/>
    <w:rsid w:val="00A15EA0"/>
    <w:rsid w:val="00A16001"/>
    <w:rsid w:val="00A16319"/>
    <w:rsid w:val="00A1661E"/>
    <w:rsid w:val="00A17065"/>
    <w:rsid w:val="00A174B2"/>
    <w:rsid w:val="00A176AB"/>
    <w:rsid w:val="00A1794A"/>
    <w:rsid w:val="00A209B4"/>
    <w:rsid w:val="00A20AB9"/>
    <w:rsid w:val="00A20BB3"/>
    <w:rsid w:val="00A21381"/>
    <w:rsid w:val="00A21BF8"/>
    <w:rsid w:val="00A22C1A"/>
    <w:rsid w:val="00A22FA6"/>
    <w:rsid w:val="00A22FB2"/>
    <w:rsid w:val="00A22FC8"/>
    <w:rsid w:val="00A233A8"/>
    <w:rsid w:val="00A239E8"/>
    <w:rsid w:val="00A24833"/>
    <w:rsid w:val="00A2494C"/>
    <w:rsid w:val="00A24E85"/>
    <w:rsid w:val="00A262F4"/>
    <w:rsid w:val="00A26EF9"/>
    <w:rsid w:val="00A26F2C"/>
    <w:rsid w:val="00A271D1"/>
    <w:rsid w:val="00A27487"/>
    <w:rsid w:val="00A2768F"/>
    <w:rsid w:val="00A277D6"/>
    <w:rsid w:val="00A279AB"/>
    <w:rsid w:val="00A302BF"/>
    <w:rsid w:val="00A30B08"/>
    <w:rsid w:val="00A30DA3"/>
    <w:rsid w:val="00A30FC0"/>
    <w:rsid w:val="00A31668"/>
    <w:rsid w:val="00A31BF7"/>
    <w:rsid w:val="00A31DC6"/>
    <w:rsid w:val="00A320A5"/>
    <w:rsid w:val="00A33868"/>
    <w:rsid w:val="00A35C5B"/>
    <w:rsid w:val="00A35F9F"/>
    <w:rsid w:val="00A3605A"/>
    <w:rsid w:val="00A36774"/>
    <w:rsid w:val="00A367A2"/>
    <w:rsid w:val="00A36E75"/>
    <w:rsid w:val="00A370D6"/>
    <w:rsid w:val="00A3711A"/>
    <w:rsid w:val="00A37BDC"/>
    <w:rsid w:val="00A402E2"/>
    <w:rsid w:val="00A4084C"/>
    <w:rsid w:val="00A409F7"/>
    <w:rsid w:val="00A41047"/>
    <w:rsid w:val="00A4142D"/>
    <w:rsid w:val="00A41DE2"/>
    <w:rsid w:val="00A421E5"/>
    <w:rsid w:val="00A4229E"/>
    <w:rsid w:val="00A42301"/>
    <w:rsid w:val="00A428B5"/>
    <w:rsid w:val="00A43B6B"/>
    <w:rsid w:val="00A4421C"/>
    <w:rsid w:val="00A44319"/>
    <w:rsid w:val="00A44A35"/>
    <w:rsid w:val="00A44A3B"/>
    <w:rsid w:val="00A44D0E"/>
    <w:rsid w:val="00A458C3"/>
    <w:rsid w:val="00A458EE"/>
    <w:rsid w:val="00A45A67"/>
    <w:rsid w:val="00A47204"/>
    <w:rsid w:val="00A5074A"/>
    <w:rsid w:val="00A50E7A"/>
    <w:rsid w:val="00A5165E"/>
    <w:rsid w:val="00A52403"/>
    <w:rsid w:val="00A52CE5"/>
    <w:rsid w:val="00A52DB4"/>
    <w:rsid w:val="00A53365"/>
    <w:rsid w:val="00A539B1"/>
    <w:rsid w:val="00A542E7"/>
    <w:rsid w:val="00A545F9"/>
    <w:rsid w:val="00A54CC8"/>
    <w:rsid w:val="00A55606"/>
    <w:rsid w:val="00A5562C"/>
    <w:rsid w:val="00A57E37"/>
    <w:rsid w:val="00A60C81"/>
    <w:rsid w:val="00A621D8"/>
    <w:rsid w:val="00A62571"/>
    <w:rsid w:val="00A62F0E"/>
    <w:rsid w:val="00A63D13"/>
    <w:rsid w:val="00A63DAD"/>
    <w:rsid w:val="00A63EB7"/>
    <w:rsid w:val="00A64E91"/>
    <w:rsid w:val="00A64FB3"/>
    <w:rsid w:val="00A650E6"/>
    <w:rsid w:val="00A65D22"/>
    <w:rsid w:val="00A666E1"/>
    <w:rsid w:val="00A668F3"/>
    <w:rsid w:val="00A67400"/>
    <w:rsid w:val="00A674A9"/>
    <w:rsid w:val="00A67509"/>
    <w:rsid w:val="00A67788"/>
    <w:rsid w:val="00A70B7C"/>
    <w:rsid w:val="00A71610"/>
    <w:rsid w:val="00A717F2"/>
    <w:rsid w:val="00A71CD2"/>
    <w:rsid w:val="00A72A5C"/>
    <w:rsid w:val="00A72C90"/>
    <w:rsid w:val="00A72EC8"/>
    <w:rsid w:val="00A736F8"/>
    <w:rsid w:val="00A73980"/>
    <w:rsid w:val="00A739E6"/>
    <w:rsid w:val="00A74133"/>
    <w:rsid w:val="00A74ACB"/>
    <w:rsid w:val="00A7590B"/>
    <w:rsid w:val="00A75FFE"/>
    <w:rsid w:val="00A7653B"/>
    <w:rsid w:val="00A81070"/>
    <w:rsid w:val="00A81493"/>
    <w:rsid w:val="00A815B0"/>
    <w:rsid w:val="00A82390"/>
    <w:rsid w:val="00A82901"/>
    <w:rsid w:val="00A831C3"/>
    <w:rsid w:val="00A833C0"/>
    <w:rsid w:val="00A835D3"/>
    <w:rsid w:val="00A83F58"/>
    <w:rsid w:val="00A848B9"/>
    <w:rsid w:val="00A8671D"/>
    <w:rsid w:val="00A87F2A"/>
    <w:rsid w:val="00A90517"/>
    <w:rsid w:val="00A906F9"/>
    <w:rsid w:val="00A907FD"/>
    <w:rsid w:val="00A908F9"/>
    <w:rsid w:val="00A90F0B"/>
    <w:rsid w:val="00A91870"/>
    <w:rsid w:val="00A9309A"/>
    <w:rsid w:val="00A93D4B"/>
    <w:rsid w:val="00A93D6D"/>
    <w:rsid w:val="00A9491A"/>
    <w:rsid w:val="00A952FA"/>
    <w:rsid w:val="00A959D1"/>
    <w:rsid w:val="00A97375"/>
    <w:rsid w:val="00AA0F0E"/>
    <w:rsid w:val="00AA14F3"/>
    <w:rsid w:val="00AA17DB"/>
    <w:rsid w:val="00AA1CE1"/>
    <w:rsid w:val="00AA262E"/>
    <w:rsid w:val="00AA2BCB"/>
    <w:rsid w:val="00AA3139"/>
    <w:rsid w:val="00AA369E"/>
    <w:rsid w:val="00AA3CD5"/>
    <w:rsid w:val="00AA419F"/>
    <w:rsid w:val="00AA5324"/>
    <w:rsid w:val="00AA5353"/>
    <w:rsid w:val="00AA661B"/>
    <w:rsid w:val="00AA682F"/>
    <w:rsid w:val="00AA6B84"/>
    <w:rsid w:val="00AA6E48"/>
    <w:rsid w:val="00AA7A91"/>
    <w:rsid w:val="00AA7E0C"/>
    <w:rsid w:val="00AB06DA"/>
    <w:rsid w:val="00AB0CB6"/>
    <w:rsid w:val="00AB0FEB"/>
    <w:rsid w:val="00AB155A"/>
    <w:rsid w:val="00AB1EC6"/>
    <w:rsid w:val="00AB1F76"/>
    <w:rsid w:val="00AB3330"/>
    <w:rsid w:val="00AB3451"/>
    <w:rsid w:val="00AB354D"/>
    <w:rsid w:val="00AB3CB1"/>
    <w:rsid w:val="00AB5953"/>
    <w:rsid w:val="00AB6160"/>
    <w:rsid w:val="00AB73DC"/>
    <w:rsid w:val="00AB7AF3"/>
    <w:rsid w:val="00AC02A2"/>
    <w:rsid w:val="00AC0B23"/>
    <w:rsid w:val="00AC15DA"/>
    <w:rsid w:val="00AC2150"/>
    <w:rsid w:val="00AC230D"/>
    <w:rsid w:val="00AC2718"/>
    <w:rsid w:val="00AC3081"/>
    <w:rsid w:val="00AC333D"/>
    <w:rsid w:val="00AC34C5"/>
    <w:rsid w:val="00AC3BAA"/>
    <w:rsid w:val="00AC4232"/>
    <w:rsid w:val="00AC4305"/>
    <w:rsid w:val="00AC4BCA"/>
    <w:rsid w:val="00AC5931"/>
    <w:rsid w:val="00AC606C"/>
    <w:rsid w:val="00AC6ACC"/>
    <w:rsid w:val="00AC6C7F"/>
    <w:rsid w:val="00AC6CA2"/>
    <w:rsid w:val="00AC6DFE"/>
    <w:rsid w:val="00AD06E0"/>
    <w:rsid w:val="00AD06F2"/>
    <w:rsid w:val="00AD16FB"/>
    <w:rsid w:val="00AD35BD"/>
    <w:rsid w:val="00AD3950"/>
    <w:rsid w:val="00AD3AF0"/>
    <w:rsid w:val="00AD3B41"/>
    <w:rsid w:val="00AD3E5A"/>
    <w:rsid w:val="00AD40A5"/>
    <w:rsid w:val="00AD44D9"/>
    <w:rsid w:val="00AD543A"/>
    <w:rsid w:val="00AD586B"/>
    <w:rsid w:val="00AD5898"/>
    <w:rsid w:val="00AD5EE8"/>
    <w:rsid w:val="00AD62BE"/>
    <w:rsid w:val="00AD6343"/>
    <w:rsid w:val="00AD6393"/>
    <w:rsid w:val="00AD697A"/>
    <w:rsid w:val="00AD6B41"/>
    <w:rsid w:val="00AE0941"/>
    <w:rsid w:val="00AE09C0"/>
    <w:rsid w:val="00AE1047"/>
    <w:rsid w:val="00AE1DD1"/>
    <w:rsid w:val="00AE23C8"/>
    <w:rsid w:val="00AE2B9A"/>
    <w:rsid w:val="00AE3173"/>
    <w:rsid w:val="00AE378A"/>
    <w:rsid w:val="00AE37DA"/>
    <w:rsid w:val="00AE479A"/>
    <w:rsid w:val="00AE4AFA"/>
    <w:rsid w:val="00AE53FC"/>
    <w:rsid w:val="00AE595A"/>
    <w:rsid w:val="00AE6188"/>
    <w:rsid w:val="00AE6599"/>
    <w:rsid w:val="00AE666D"/>
    <w:rsid w:val="00AE6F9A"/>
    <w:rsid w:val="00AE7AA0"/>
    <w:rsid w:val="00AE7F97"/>
    <w:rsid w:val="00AF003E"/>
    <w:rsid w:val="00AF04F2"/>
    <w:rsid w:val="00AF08CF"/>
    <w:rsid w:val="00AF0A48"/>
    <w:rsid w:val="00AF1AED"/>
    <w:rsid w:val="00AF1BC0"/>
    <w:rsid w:val="00AF1E79"/>
    <w:rsid w:val="00AF3521"/>
    <w:rsid w:val="00AF374C"/>
    <w:rsid w:val="00AF3954"/>
    <w:rsid w:val="00AF3C3D"/>
    <w:rsid w:val="00AF3DDD"/>
    <w:rsid w:val="00AF418B"/>
    <w:rsid w:val="00AF42FD"/>
    <w:rsid w:val="00AF4459"/>
    <w:rsid w:val="00AF44F8"/>
    <w:rsid w:val="00AF4A19"/>
    <w:rsid w:val="00AF4A42"/>
    <w:rsid w:val="00AF4AC3"/>
    <w:rsid w:val="00AF4FEA"/>
    <w:rsid w:val="00AF5550"/>
    <w:rsid w:val="00AF6111"/>
    <w:rsid w:val="00AF631D"/>
    <w:rsid w:val="00AF6481"/>
    <w:rsid w:val="00AF6CE2"/>
    <w:rsid w:val="00AF742F"/>
    <w:rsid w:val="00AF7582"/>
    <w:rsid w:val="00AF75F3"/>
    <w:rsid w:val="00AF7F9C"/>
    <w:rsid w:val="00AF7FBD"/>
    <w:rsid w:val="00B0021A"/>
    <w:rsid w:val="00B00633"/>
    <w:rsid w:val="00B00BD5"/>
    <w:rsid w:val="00B010B3"/>
    <w:rsid w:val="00B017F4"/>
    <w:rsid w:val="00B01C1A"/>
    <w:rsid w:val="00B01F4E"/>
    <w:rsid w:val="00B02492"/>
    <w:rsid w:val="00B0272E"/>
    <w:rsid w:val="00B02A98"/>
    <w:rsid w:val="00B0308F"/>
    <w:rsid w:val="00B031E6"/>
    <w:rsid w:val="00B035DA"/>
    <w:rsid w:val="00B035FB"/>
    <w:rsid w:val="00B03F85"/>
    <w:rsid w:val="00B0428D"/>
    <w:rsid w:val="00B044F5"/>
    <w:rsid w:val="00B04AA6"/>
    <w:rsid w:val="00B05907"/>
    <w:rsid w:val="00B05917"/>
    <w:rsid w:val="00B0671C"/>
    <w:rsid w:val="00B06B4D"/>
    <w:rsid w:val="00B06DB6"/>
    <w:rsid w:val="00B06E8D"/>
    <w:rsid w:val="00B07373"/>
    <w:rsid w:val="00B105D9"/>
    <w:rsid w:val="00B10A7C"/>
    <w:rsid w:val="00B10C97"/>
    <w:rsid w:val="00B10D58"/>
    <w:rsid w:val="00B10FE7"/>
    <w:rsid w:val="00B11A2D"/>
    <w:rsid w:val="00B11F4A"/>
    <w:rsid w:val="00B12349"/>
    <w:rsid w:val="00B13238"/>
    <w:rsid w:val="00B1333B"/>
    <w:rsid w:val="00B138D5"/>
    <w:rsid w:val="00B1464C"/>
    <w:rsid w:val="00B14FAA"/>
    <w:rsid w:val="00B15506"/>
    <w:rsid w:val="00B1601B"/>
    <w:rsid w:val="00B16645"/>
    <w:rsid w:val="00B16787"/>
    <w:rsid w:val="00B20101"/>
    <w:rsid w:val="00B2029D"/>
    <w:rsid w:val="00B20566"/>
    <w:rsid w:val="00B20A1D"/>
    <w:rsid w:val="00B20CB6"/>
    <w:rsid w:val="00B22231"/>
    <w:rsid w:val="00B2353A"/>
    <w:rsid w:val="00B24392"/>
    <w:rsid w:val="00B24A6C"/>
    <w:rsid w:val="00B24C9D"/>
    <w:rsid w:val="00B253AF"/>
    <w:rsid w:val="00B25649"/>
    <w:rsid w:val="00B2691A"/>
    <w:rsid w:val="00B26E4E"/>
    <w:rsid w:val="00B2778E"/>
    <w:rsid w:val="00B27B77"/>
    <w:rsid w:val="00B27B93"/>
    <w:rsid w:val="00B27F50"/>
    <w:rsid w:val="00B3093A"/>
    <w:rsid w:val="00B309A4"/>
    <w:rsid w:val="00B31062"/>
    <w:rsid w:val="00B31C74"/>
    <w:rsid w:val="00B3211E"/>
    <w:rsid w:val="00B33252"/>
    <w:rsid w:val="00B337B9"/>
    <w:rsid w:val="00B33DEC"/>
    <w:rsid w:val="00B34906"/>
    <w:rsid w:val="00B34BD8"/>
    <w:rsid w:val="00B3543C"/>
    <w:rsid w:val="00B35944"/>
    <w:rsid w:val="00B366FA"/>
    <w:rsid w:val="00B36C97"/>
    <w:rsid w:val="00B36E11"/>
    <w:rsid w:val="00B37709"/>
    <w:rsid w:val="00B40EB8"/>
    <w:rsid w:val="00B4119F"/>
    <w:rsid w:val="00B41477"/>
    <w:rsid w:val="00B41EFA"/>
    <w:rsid w:val="00B4201B"/>
    <w:rsid w:val="00B420F7"/>
    <w:rsid w:val="00B428F6"/>
    <w:rsid w:val="00B42B84"/>
    <w:rsid w:val="00B42FF8"/>
    <w:rsid w:val="00B43D5A"/>
    <w:rsid w:val="00B44118"/>
    <w:rsid w:val="00B4447D"/>
    <w:rsid w:val="00B46AA3"/>
    <w:rsid w:val="00B47F7A"/>
    <w:rsid w:val="00B50139"/>
    <w:rsid w:val="00B50E01"/>
    <w:rsid w:val="00B510ED"/>
    <w:rsid w:val="00B52419"/>
    <w:rsid w:val="00B53434"/>
    <w:rsid w:val="00B537CA"/>
    <w:rsid w:val="00B54325"/>
    <w:rsid w:val="00B548BD"/>
    <w:rsid w:val="00B54D25"/>
    <w:rsid w:val="00B54DDA"/>
    <w:rsid w:val="00B54FFA"/>
    <w:rsid w:val="00B5517A"/>
    <w:rsid w:val="00B55BAA"/>
    <w:rsid w:val="00B56635"/>
    <w:rsid w:val="00B56AC0"/>
    <w:rsid w:val="00B5715A"/>
    <w:rsid w:val="00B57330"/>
    <w:rsid w:val="00B577C3"/>
    <w:rsid w:val="00B57814"/>
    <w:rsid w:val="00B600DE"/>
    <w:rsid w:val="00B608D5"/>
    <w:rsid w:val="00B6147C"/>
    <w:rsid w:val="00B61844"/>
    <w:rsid w:val="00B61D4C"/>
    <w:rsid w:val="00B626CB"/>
    <w:rsid w:val="00B62910"/>
    <w:rsid w:val="00B63998"/>
    <w:rsid w:val="00B63FEA"/>
    <w:rsid w:val="00B6470C"/>
    <w:rsid w:val="00B64965"/>
    <w:rsid w:val="00B64CBE"/>
    <w:rsid w:val="00B64D12"/>
    <w:rsid w:val="00B64E2D"/>
    <w:rsid w:val="00B65441"/>
    <w:rsid w:val="00B65817"/>
    <w:rsid w:val="00B65B64"/>
    <w:rsid w:val="00B6663A"/>
    <w:rsid w:val="00B66949"/>
    <w:rsid w:val="00B66E4D"/>
    <w:rsid w:val="00B673D7"/>
    <w:rsid w:val="00B70830"/>
    <w:rsid w:val="00B70F76"/>
    <w:rsid w:val="00B71198"/>
    <w:rsid w:val="00B714E7"/>
    <w:rsid w:val="00B7177B"/>
    <w:rsid w:val="00B71F3D"/>
    <w:rsid w:val="00B734A0"/>
    <w:rsid w:val="00B7389A"/>
    <w:rsid w:val="00B73934"/>
    <w:rsid w:val="00B74DE7"/>
    <w:rsid w:val="00B761A9"/>
    <w:rsid w:val="00B76479"/>
    <w:rsid w:val="00B7658C"/>
    <w:rsid w:val="00B765EE"/>
    <w:rsid w:val="00B76C79"/>
    <w:rsid w:val="00B771DD"/>
    <w:rsid w:val="00B77841"/>
    <w:rsid w:val="00B7793B"/>
    <w:rsid w:val="00B77F0C"/>
    <w:rsid w:val="00B77F96"/>
    <w:rsid w:val="00B80345"/>
    <w:rsid w:val="00B811B8"/>
    <w:rsid w:val="00B82148"/>
    <w:rsid w:val="00B8329B"/>
    <w:rsid w:val="00B83F1D"/>
    <w:rsid w:val="00B84A43"/>
    <w:rsid w:val="00B84FF5"/>
    <w:rsid w:val="00B8504B"/>
    <w:rsid w:val="00B85DC6"/>
    <w:rsid w:val="00B86110"/>
    <w:rsid w:val="00B8614B"/>
    <w:rsid w:val="00B86238"/>
    <w:rsid w:val="00B86539"/>
    <w:rsid w:val="00B86723"/>
    <w:rsid w:val="00B87609"/>
    <w:rsid w:val="00B87803"/>
    <w:rsid w:val="00B9063B"/>
    <w:rsid w:val="00B91501"/>
    <w:rsid w:val="00B91B3D"/>
    <w:rsid w:val="00B91BAB"/>
    <w:rsid w:val="00B91F33"/>
    <w:rsid w:val="00B9307E"/>
    <w:rsid w:val="00B9346B"/>
    <w:rsid w:val="00B939AA"/>
    <w:rsid w:val="00B93BEB"/>
    <w:rsid w:val="00B94410"/>
    <w:rsid w:val="00B94613"/>
    <w:rsid w:val="00B94675"/>
    <w:rsid w:val="00B94E74"/>
    <w:rsid w:val="00B9503A"/>
    <w:rsid w:val="00B952EE"/>
    <w:rsid w:val="00B95363"/>
    <w:rsid w:val="00B9580C"/>
    <w:rsid w:val="00B95817"/>
    <w:rsid w:val="00B95912"/>
    <w:rsid w:val="00B960C9"/>
    <w:rsid w:val="00B96A66"/>
    <w:rsid w:val="00B96C5B"/>
    <w:rsid w:val="00B96D38"/>
    <w:rsid w:val="00B96D9B"/>
    <w:rsid w:val="00B96F24"/>
    <w:rsid w:val="00B9773B"/>
    <w:rsid w:val="00BA05AD"/>
    <w:rsid w:val="00BA1653"/>
    <w:rsid w:val="00BA19B4"/>
    <w:rsid w:val="00BA1C07"/>
    <w:rsid w:val="00BA2BCB"/>
    <w:rsid w:val="00BA336C"/>
    <w:rsid w:val="00BA3480"/>
    <w:rsid w:val="00BA3800"/>
    <w:rsid w:val="00BA4754"/>
    <w:rsid w:val="00BA4EDC"/>
    <w:rsid w:val="00BA4FF2"/>
    <w:rsid w:val="00BA5024"/>
    <w:rsid w:val="00BA5033"/>
    <w:rsid w:val="00BA54B5"/>
    <w:rsid w:val="00BA54DD"/>
    <w:rsid w:val="00BA58DE"/>
    <w:rsid w:val="00BA5B1E"/>
    <w:rsid w:val="00BA68E4"/>
    <w:rsid w:val="00BA6A1C"/>
    <w:rsid w:val="00BA6C33"/>
    <w:rsid w:val="00BA6D52"/>
    <w:rsid w:val="00BA6DC6"/>
    <w:rsid w:val="00BA7B71"/>
    <w:rsid w:val="00BA7E2D"/>
    <w:rsid w:val="00BB01F7"/>
    <w:rsid w:val="00BB0374"/>
    <w:rsid w:val="00BB04A6"/>
    <w:rsid w:val="00BB073F"/>
    <w:rsid w:val="00BB1BA6"/>
    <w:rsid w:val="00BB256C"/>
    <w:rsid w:val="00BB3ADD"/>
    <w:rsid w:val="00BB3DA4"/>
    <w:rsid w:val="00BB3F83"/>
    <w:rsid w:val="00BB4885"/>
    <w:rsid w:val="00BB4A61"/>
    <w:rsid w:val="00BB4EAC"/>
    <w:rsid w:val="00BB54A1"/>
    <w:rsid w:val="00BB5E32"/>
    <w:rsid w:val="00BB6C0F"/>
    <w:rsid w:val="00BB6F43"/>
    <w:rsid w:val="00BB74E8"/>
    <w:rsid w:val="00BB7A56"/>
    <w:rsid w:val="00BB7E76"/>
    <w:rsid w:val="00BC069A"/>
    <w:rsid w:val="00BC0874"/>
    <w:rsid w:val="00BC1299"/>
    <w:rsid w:val="00BC17BD"/>
    <w:rsid w:val="00BC3B11"/>
    <w:rsid w:val="00BC4035"/>
    <w:rsid w:val="00BC43C7"/>
    <w:rsid w:val="00BC45D8"/>
    <w:rsid w:val="00BC4629"/>
    <w:rsid w:val="00BC4D5F"/>
    <w:rsid w:val="00BC5295"/>
    <w:rsid w:val="00BC5C9F"/>
    <w:rsid w:val="00BC65C4"/>
    <w:rsid w:val="00BC6980"/>
    <w:rsid w:val="00BC6A2A"/>
    <w:rsid w:val="00BD0789"/>
    <w:rsid w:val="00BD0846"/>
    <w:rsid w:val="00BD1904"/>
    <w:rsid w:val="00BD37B9"/>
    <w:rsid w:val="00BD459B"/>
    <w:rsid w:val="00BD55DA"/>
    <w:rsid w:val="00BD573E"/>
    <w:rsid w:val="00BD5B6A"/>
    <w:rsid w:val="00BD5C2B"/>
    <w:rsid w:val="00BD6644"/>
    <w:rsid w:val="00BD681A"/>
    <w:rsid w:val="00BD6DA9"/>
    <w:rsid w:val="00BD6DE6"/>
    <w:rsid w:val="00BD6E78"/>
    <w:rsid w:val="00BD7A05"/>
    <w:rsid w:val="00BD7D44"/>
    <w:rsid w:val="00BE0572"/>
    <w:rsid w:val="00BE0657"/>
    <w:rsid w:val="00BE1511"/>
    <w:rsid w:val="00BE1D5B"/>
    <w:rsid w:val="00BE21AD"/>
    <w:rsid w:val="00BE21CA"/>
    <w:rsid w:val="00BE21DC"/>
    <w:rsid w:val="00BE2AFD"/>
    <w:rsid w:val="00BE331F"/>
    <w:rsid w:val="00BE50CB"/>
    <w:rsid w:val="00BE5D48"/>
    <w:rsid w:val="00BE66D1"/>
    <w:rsid w:val="00BE680F"/>
    <w:rsid w:val="00BE6DDD"/>
    <w:rsid w:val="00BF016F"/>
    <w:rsid w:val="00BF0438"/>
    <w:rsid w:val="00BF1002"/>
    <w:rsid w:val="00BF15EF"/>
    <w:rsid w:val="00BF2DED"/>
    <w:rsid w:val="00BF34FA"/>
    <w:rsid w:val="00BF39C2"/>
    <w:rsid w:val="00BF3FD9"/>
    <w:rsid w:val="00BF4C0A"/>
    <w:rsid w:val="00BF503A"/>
    <w:rsid w:val="00BF525B"/>
    <w:rsid w:val="00BF6E04"/>
    <w:rsid w:val="00BF7B59"/>
    <w:rsid w:val="00C00514"/>
    <w:rsid w:val="00C012E6"/>
    <w:rsid w:val="00C01389"/>
    <w:rsid w:val="00C01CDD"/>
    <w:rsid w:val="00C02711"/>
    <w:rsid w:val="00C02B5E"/>
    <w:rsid w:val="00C02FCB"/>
    <w:rsid w:val="00C03220"/>
    <w:rsid w:val="00C04C00"/>
    <w:rsid w:val="00C04FE2"/>
    <w:rsid w:val="00C05360"/>
    <w:rsid w:val="00C05B60"/>
    <w:rsid w:val="00C0624F"/>
    <w:rsid w:val="00C06E70"/>
    <w:rsid w:val="00C10DC9"/>
    <w:rsid w:val="00C11E7B"/>
    <w:rsid w:val="00C1232D"/>
    <w:rsid w:val="00C12874"/>
    <w:rsid w:val="00C13D00"/>
    <w:rsid w:val="00C13D56"/>
    <w:rsid w:val="00C13F80"/>
    <w:rsid w:val="00C14102"/>
    <w:rsid w:val="00C14245"/>
    <w:rsid w:val="00C152AA"/>
    <w:rsid w:val="00C17D50"/>
    <w:rsid w:val="00C17FB0"/>
    <w:rsid w:val="00C20A55"/>
    <w:rsid w:val="00C21457"/>
    <w:rsid w:val="00C217AF"/>
    <w:rsid w:val="00C21FDF"/>
    <w:rsid w:val="00C233A9"/>
    <w:rsid w:val="00C23D36"/>
    <w:rsid w:val="00C244F2"/>
    <w:rsid w:val="00C24639"/>
    <w:rsid w:val="00C253F8"/>
    <w:rsid w:val="00C25DCF"/>
    <w:rsid w:val="00C26E68"/>
    <w:rsid w:val="00C27D5E"/>
    <w:rsid w:val="00C30D17"/>
    <w:rsid w:val="00C30FEB"/>
    <w:rsid w:val="00C311C1"/>
    <w:rsid w:val="00C335E2"/>
    <w:rsid w:val="00C3378D"/>
    <w:rsid w:val="00C33B10"/>
    <w:rsid w:val="00C34EDF"/>
    <w:rsid w:val="00C355C7"/>
    <w:rsid w:val="00C36400"/>
    <w:rsid w:val="00C3679B"/>
    <w:rsid w:val="00C37B73"/>
    <w:rsid w:val="00C40387"/>
    <w:rsid w:val="00C4045A"/>
    <w:rsid w:val="00C40915"/>
    <w:rsid w:val="00C40A9F"/>
    <w:rsid w:val="00C40C11"/>
    <w:rsid w:val="00C40DC4"/>
    <w:rsid w:val="00C422D7"/>
    <w:rsid w:val="00C4245B"/>
    <w:rsid w:val="00C43050"/>
    <w:rsid w:val="00C43FFF"/>
    <w:rsid w:val="00C4420A"/>
    <w:rsid w:val="00C44382"/>
    <w:rsid w:val="00C44DE7"/>
    <w:rsid w:val="00C45399"/>
    <w:rsid w:val="00C454E9"/>
    <w:rsid w:val="00C455B6"/>
    <w:rsid w:val="00C45885"/>
    <w:rsid w:val="00C46DF4"/>
    <w:rsid w:val="00C479F9"/>
    <w:rsid w:val="00C47C44"/>
    <w:rsid w:val="00C47CBF"/>
    <w:rsid w:val="00C506F6"/>
    <w:rsid w:val="00C5187F"/>
    <w:rsid w:val="00C51C18"/>
    <w:rsid w:val="00C51D46"/>
    <w:rsid w:val="00C52504"/>
    <w:rsid w:val="00C5269B"/>
    <w:rsid w:val="00C52EB3"/>
    <w:rsid w:val="00C53CEE"/>
    <w:rsid w:val="00C53FBF"/>
    <w:rsid w:val="00C54FB8"/>
    <w:rsid w:val="00C5578A"/>
    <w:rsid w:val="00C55824"/>
    <w:rsid w:val="00C57D6C"/>
    <w:rsid w:val="00C60964"/>
    <w:rsid w:val="00C60E8D"/>
    <w:rsid w:val="00C617BE"/>
    <w:rsid w:val="00C61AF7"/>
    <w:rsid w:val="00C61CDC"/>
    <w:rsid w:val="00C6278F"/>
    <w:rsid w:val="00C63CFE"/>
    <w:rsid w:val="00C64126"/>
    <w:rsid w:val="00C64488"/>
    <w:rsid w:val="00C64C0C"/>
    <w:rsid w:val="00C652E6"/>
    <w:rsid w:val="00C65C1C"/>
    <w:rsid w:val="00C65DA4"/>
    <w:rsid w:val="00C65EE3"/>
    <w:rsid w:val="00C665B5"/>
    <w:rsid w:val="00C6687E"/>
    <w:rsid w:val="00C6798F"/>
    <w:rsid w:val="00C67C7E"/>
    <w:rsid w:val="00C7093D"/>
    <w:rsid w:val="00C709C3"/>
    <w:rsid w:val="00C70E73"/>
    <w:rsid w:val="00C73127"/>
    <w:rsid w:val="00C74147"/>
    <w:rsid w:val="00C74216"/>
    <w:rsid w:val="00C75D4D"/>
    <w:rsid w:val="00C76098"/>
    <w:rsid w:val="00C761BC"/>
    <w:rsid w:val="00C7722E"/>
    <w:rsid w:val="00C774BE"/>
    <w:rsid w:val="00C77A6C"/>
    <w:rsid w:val="00C802FC"/>
    <w:rsid w:val="00C802FE"/>
    <w:rsid w:val="00C805D7"/>
    <w:rsid w:val="00C811A9"/>
    <w:rsid w:val="00C82C7A"/>
    <w:rsid w:val="00C82CD6"/>
    <w:rsid w:val="00C82F49"/>
    <w:rsid w:val="00C850B5"/>
    <w:rsid w:val="00C850BE"/>
    <w:rsid w:val="00C85A59"/>
    <w:rsid w:val="00C85BC8"/>
    <w:rsid w:val="00C86930"/>
    <w:rsid w:val="00C86BD2"/>
    <w:rsid w:val="00C87ABA"/>
    <w:rsid w:val="00C87AE6"/>
    <w:rsid w:val="00C87CC3"/>
    <w:rsid w:val="00C90069"/>
    <w:rsid w:val="00C902EE"/>
    <w:rsid w:val="00C90BEA"/>
    <w:rsid w:val="00C912DD"/>
    <w:rsid w:val="00C919A7"/>
    <w:rsid w:val="00C926DC"/>
    <w:rsid w:val="00C9397F"/>
    <w:rsid w:val="00C93E6D"/>
    <w:rsid w:val="00C95156"/>
    <w:rsid w:val="00C9547E"/>
    <w:rsid w:val="00C970F0"/>
    <w:rsid w:val="00C9741B"/>
    <w:rsid w:val="00C97BB8"/>
    <w:rsid w:val="00C97CD3"/>
    <w:rsid w:val="00CA08C9"/>
    <w:rsid w:val="00CA29F4"/>
    <w:rsid w:val="00CA2AB4"/>
    <w:rsid w:val="00CA33B8"/>
    <w:rsid w:val="00CA352B"/>
    <w:rsid w:val="00CA390B"/>
    <w:rsid w:val="00CA41DA"/>
    <w:rsid w:val="00CA4A3D"/>
    <w:rsid w:val="00CA5C9D"/>
    <w:rsid w:val="00CA5E89"/>
    <w:rsid w:val="00CA6119"/>
    <w:rsid w:val="00CA620B"/>
    <w:rsid w:val="00CA6259"/>
    <w:rsid w:val="00CA626B"/>
    <w:rsid w:val="00CA73E2"/>
    <w:rsid w:val="00CA7696"/>
    <w:rsid w:val="00CA7FAA"/>
    <w:rsid w:val="00CB0250"/>
    <w:rsid w:val="00CB04FB"/>
    <w:rsid w:val="00CB10AE"/>
    <w:rsid w:val="00CB1884"/>
    <w:rsid w:val="00CB2199"/>
    <w:rsid w:val="00CB289F"/>
    <w:rsid w:val="00CB2A16"/>
    <w:rsid w:val="00CB32AA"/>
    <w:rsid w:val="00CB3F41"/>
    <w:rsid w:val="00CB4A48"/>
    <w:rsid w:val="00CB4C43"/>
    <w:rsid w:val="00CB4F4A"/>
    <w:rsid w:val="00CB5631"/>
    <w:rsid w:val="00CB5669"/>
    <w:rsid w:val="00CB5EF3"/>
    <w:rsid w:val="00CB6593"/>
    <w:rsid w:val="00CB6882"/>
    <w:rsid w:val="00CB6FC3"/>
    <w:rsid w:val="00CB7002"/>
    <w:rsid w:val="00CB767A"/>
    <w:rsid w:val="00CB7BC8"/>
    <w:rsid w:val="00CC06E8"/>
    <w:rsid w:val="00CC09E1"/>
    <w:rsid w:val="00CC0C11"/>
    <w:rsid w:val="00CC0D11"/>
    <w:rsid w:val="00CC0E37"/>
    <w:rsid w:val="00CC152C"/>
    <w:rsid w:val="00CC22B5"/>
    <w:rsid w:val="00CC3C0A"/>
    <w:rsid w:val="00CC4098"/>
    <w:rsid w:val="00CC41E2"/>
    <w:rsid w:val="00CC454F"/>
    <w:rsid w:val="00CC4BB6"/>
    <w:rsid w:val="00CC5274"/>
    <w:rsid w:val="00CC5303"/>
    <w:rsid w:val="00CC54E9"/>
    <w:rsid w:val="00CC5941"/>
    <w:rsid w:val="00CC59DC"/>
    <w:rsid w:val="00CC5D70"/>
    <w:rsid w:val="00CC6B68"/>
    <w:rsid w:val="00CC707F"/>
    <w:rsid w:val="00CC719D"/>
    <w:rsid w:val="00CC76F5"/>
    <w:rsid w:val="00CC7966"/>
    <w:rsid w:val="00CC7990"/>
    <w:rsid w:val="00CD0613"/>
    <w:rsid w:val="00CD1829"/>
    <w:rsid w:val="00CD1DEC"/>
    <w:rsid w:val="00CD1E10"/>
    <w:rsid w:val="00CD1E57"/>
    <w:rsid w:val="00CD1F6E"/>
    <w:rsid w:val="00CD3A04"/>
    <w:rsid w:val="00CD4046"/>
    <w:rsid w:val="00CD48EE"/>
    <w:rsid w:val="00CD4C46"/>
    <w:rsid w:val="00CD5529"/>
    <w:rsid w:val="00CD5DFF"/>
    <w:rsid w:val="00CD6F5C"/>
    <w:rsid w:val="00CD72AE"/>
    <w:rsid w:val="00CD7584"/>
    <w:rsid w:val="00CD75C0"/>
    <w:rsid w:val="00CD778F"/>
    <w:rsid w:val="00CD7F79"/>
    <w:rsid w:val="00CE0B1E"/>
    <w:rsid w:val="00CE105B"/>
    <w:rsid w:val="00CE1132"/>
    <w:rsid w:val="00CE2700"/>
    <w:rsid w:val="00CE288B"/>
    <w:rsid w:val="00CE2A0A"/>
    <w:rsid w:val="00CE40EB"/>
    <w:rsid w:val="00CE456D"/>
    <w:rsid w:val="00CE5894"/>
    <w:rsid w:val="00CE5A31"/>
    <w:rsid w:val="00CE5D66"/>
    <w:rsid w:val="00CE66E8"/>
    <w:rsid w:val="00CE704A"/>
    <w:rsid w:val="00CE7063"/>
    <w:rsid w:val="00CE7109"/>
    <w:rsid w:val="00CF0B4A"/>
    <w:rsid w:val="00CF1059"/>
    <w:rsid w:val="00CF1738"/>
    <w:rsid w:val="00CF1907"/>
    <w:rsid w:val="00CF1A98"/>
    <w:rsid w:val="00CF2627"/>
    <w:rsid w:val="00CF26BB"/>
    <w:rsid w:val="00CF290B"/>
    <w:rsid w:val="00CF2C4F"/>
    <w:rsid w:val="00CF3536"/>
    <w:rsid w:val="00CF374F"/>
    <w:rsid w:val="00CF4876"/>
    <w:rsid w:val="00CF577A"/>
    <w:rsid w:val="00CF635E"/>
    <w:rsid w:val="00CF665A"/>
    <w:rsid w:val="00CF7754"/>
    <w:rsid w:val="00CF7A64"/>
    <w:rsid w:val="00CF7F7E"/>
    <w:rsid w:val="00D0010A"/>
    <w:rsid w:val="00D012DE"/>
    <w:rsid w:val="00D01594"/>
    <w:rsid w:val="00D018E4"/>
    <w:rsid w:val="00D01A82"/>
    <w:rsid w:val="00D0351D"/>
    <w:rsid w:val="00D038E6"/>
    <w:rsid w:val="00D03D3D"/>
    <w:rsid w:val="00D04052"/>
    <w:rsid w:val="00D04AD7"/>
    <w:rsid w:val="00D04F23"/>
    <w:rsid w:val="00D054A4"/>
    <w:rsid w:val="00D069EE"/>
    <w:rsid w:val="00D0770C"/>
    <w:rsid w:val="00D0775C"/>
    <w:rsid w:val="00D07A29"/>
    <w:rsid w:val="00D07C88"/>
    <w:rsid w:val="00D1002D"/>
    <w:rsid w:val="00D10761"/>
    <w:rsid w:val="00D11220"/>
    <w:rsid w:val="00D114BE"/>
    <w:rsid w:val="00D11E9A"/>
    <w:rsid w:val="00D12045"/>
    <w:rsid w:val="00D1215F"/>
    <w:rsid w:val="00D127A0"/>
    <w:rsid w:val="00D139B1"/>
    <w:rsid w:val="00D13C44"/>
    <w:rsid w:val="00D1462A"/>
    <w:rsid w:val="00D1532D"/>
    <w:rsid w:val="00D164CA"/>
    <w:rsid w:val="00D166F0"/>
    <w:rsid w:val="00D17050"/>
    <w:rsid w:val="00D1742C"/>
    <w:rsid w:val="00D17C3D"/>
    <w:rsid w:val="00D2025B"/>
    <w:rsid w:val="00D206EE"/>
    <w:rsid w:val="00D20D3E"/>
    <w:rsid w:val="00D21B53"/>
    <w:rsid w:val="00D21E69"/>
    <w:rsid w:val="00D2353A"/>
    <w:rsid w:val="00D23662"/>
    <w:rsid w:val="00D23982"/>
    <w:rsid w:val="00D23C0E"/>
    <w:rsid w:val="00D24B0C"/>
    <w:rsid w:val="00D2571B"/>
    <w:rsid w:val="00D2680D"/>
    <w:rsid w:val="00D26839"/>
    <w:rsid w:val="00D26AA4"/>
    <w:rsid w:val="00D26D5A"/>
    <w:rsid w:val="00D27914"/>
    <w:rsid w:val="00D30432"/>
    <w:rsid w:val="00D307B6"/>
    <w:rsid w:val="00D30A4A"/>
    <w:rsid w:val="00D30C3C"/>
    <w:rsid w:val="00D327B2"/>
    <w:rsid w:val="00D32D62"/>
    <w:rsid w:val="00D33549"/>
    <w:rsid w:val="00D33860"/>
    <w:rsid w:val="00D33AE0"/>
    <w:rsid w:val="00D33DBF"/>
    <w:rsid w:val="00D33EB8"/>
    <w:rsid w:val="00D34163"/>
    <w:rsid w:val="00D34243"/>
    <w:rsid w:val="00D35104"/>
    <w:rsid w:val="00D365AD"/>
    <w:rsid w:val="00D36849"/>
    <w:rsid w:val="00D37A92"/>
    <w:rsid w:val="00D37CF9"/>
    <w:rsid w:val="00D40454"/>
    <w:rsid w:val="00D40EDD"/>
    <w:rsid w:val="00D41543"/>
    <w:rsid w:val="00D43154"/>
    <w:rsid w:val="00D43F5F"/>
    <w:rsid w:val="00D4519B"/>
    <w:rsid w:val="00D451F3"/>
    <w:rsid w:val="00D45882"/>
    <w:rsid w:val="00D46305"/>
    <w:rsid w:val="00D46F9A"/>
    <w:rsid w:val="00D47E30"/>
    <w:rsid w:val="00D50483"/>
    <w:rsid w:val="00D509EC"/>
    <w:rsid w:val="00D50E95"/>
    <w:rsid w:val="00D51406"/>
    <w:rsid w:val="00D52896"/>
    <w:rsid w:val="00D53E82"/>
    <w:rsid w:val="00D541C8"/>
    <w:rsid w:val="00D550E7"/>
    <w:rsid w:val="00D55891"/>
    <w:rsid w:val="00D55EA8"/>
    <w:rsid w:val="00D560DB"/>
    <w:rsid w:val="00D566E8"/>
    <w:rsid w:val="00D5773F"/>
    <w:rsid w:val="00D60D66"/>
    <w:rsid w:val="00D61692"/>
    <w:rsid w:val="00D61FD2"/>
    <w:rsid w:val="00D6272C"/>
    <w:rsid w:val="00D629CC"/>
    <w:rsid w:val="00D62E1C"/>
    <w:rsid w:val="00D6328B"/>
    <w:rsid w:val="00D643CD"/>
    <w:rsid w:val="00D648ED"/>
    <w:rsid w:val="00D6525B"/>
    <w:rsid w:val="00D659E0"/>
    <w:rsid w:val="00D65CD9"/>
    <w:rsid w:val="00D66AAB"/>
    <w:rsid w:val="00D66BA0"/>
    <w:rsid w:val="00D673C1"/>
    <w:rsid w:val="00D67483"/>
    <w:rsid w:val="00D67E9F"/>
    <w:rsid w:val="00D70D4D"/>
    <w:rsid w:val="00D70D73"/>
    <w:rsid w:val="00D719D5"/>
    <w:rsid w:val="00D725C4"/>
    <w:rsid w:val="00D72715"/>
    <w:rsid w:val="00D7341D"/>
    <w:rsid w:val="00D741CD"/>
    <w:rsid w:val="00D74331"/>
    <w:rsid w:val="00D74DC0"/>
    <w:rsid w:val="00D753A2"/>
    <w:rsid w:val="00D800A3"/>
    <w:rsid w:val="00D80D01"/>
    <w:rsid w:val="00D82124"/>
    <w:rsid w:val="00D833AA"/>
    <w:rsid w:val="00D83402"/>
    <w:rsid w:val="00D83833"/>
    <w:rsid w:val="00D841D2"/>
    <w:rsid w:val="00D851D5"/>
    <w:rsid w:val="00D861AE"/>
    <w:rsid w:val="00D861D2"/>
    <w:rsid w:val="00D86301"/>
    <w:rsid w:val="00D868EC"/>
    <w:rsid w:val="00D87073"/>
    <w:rsid w:val="00D9020C"/>
    <w:rsid w:val="00D910A9"/>
    <w:rsid w:val="00D91258"/>
    <w:rsid w:val="00D91435"/>
    <w:rsid w:val="00D91A2B"/>
    <w:rsid w:val="00D92A1D"/>
    <w:rsid w:val="00D92CD7"/>
    <w:rsid w:val="00D92ED8"/>
    <w:rsid w:val="00D92FC4"/>
    <w:rsid w:val="00D938A3"/>
    <w:rsid w:val="00D93D14"/>
    <w:rsid w:val="00D9453F"/>
    <w:rsid w:val="00D9485B"/>
    <w:rsid w:val="00D95277"/>
    <w:rsid w:val="00D9599B"/>
    <w:rsid w:val="00D95D36"/>
    <w:rsid w:val="00D95DEF"/>
    <w:rsid w:val="00D966ED"/>
    <w:rsid w:val="00D96C71"/>
    <w:rsid w:val="00D96FCE"/>
    <w:rsid w:val="00D97228"/>
    <w:rsid w:val="00DA05AE"/>
    <w:rsid w:val="00DA2B7E"/>
    <w:rsid w:val="00DA2D26"/>
    <w:rsid w:val="00DA3053"/>
    <w:rsid w:val="00DA3819"/>
    <w:rsid w:val="00DA3AD9"/>
    <w:rsid w:val="00DA4435"/>
    <w:rsid w:val="00DA4846"/>
    <w:rsid w:val="00DA4A21"/>
    <w:rsid w:val="00DA4E53"/>
    <w:rsid w:val="00DA5FE0"/>
    <w:rsid w:val="00DA67B8"/>
    <w:rsid w:val="00DA6A0D"/>
    <w:rsid w:val="00DB117B"/>
    <w:rsid w:val="00DB194D"/>
    <w:rsid w:val="00DB1AB8"/>
    <w:rsid w:val="00DB1BE1"/>
    <w:rsid w:val="00DB21D1"/>
    <w:rsid w:val="00DB2950"/>
    <w:rsid w:val="00DB3435"/>
    <w:rsid w:val="00DB3500"/>
    <w:rsid w:val="00DB3F1F"/>
    <w:rsid w:val="00DB42B8"/>
    <w:rsid w:val="00DB4F51"/>
    <w:rsid w:val="00DB5A80"/>
    <w:rsid w:val="00DB6429"/>
    <w:rsid w:val="00DB6C38"/>
    <w:rsid w:val="00DB7FA9"/>
    <w:rsid w:val="00DC1312"/>
    <w:rsid w:val="00DC1469"/>
    <w:rsid w:val="00DC1B9B"/>
    <w:rsid w:val="00DC1F0A"/>
    <w:rsid w:val="00DC24D8"/>
    <w:rsid w:val="00DC2BAF"/>
    <w:rsid w:val="00DC2FB6"/>
    <w:rsid w:val="00DC314D"/>
    <w:rsid w:val="00DC3ABA"/>
    <w:rsid w:val="00DC493E"/>
    <w:rsid w:val="00DC54C0"/>
    <w:rsid w:val="00DC5D17"/>
    <w:rsid w:val="00DC5E69"/>
    <w:rsid w:val="00DC6DF5"/>
    <w:rsid w:val="00DC7278"/>
    <w:rsid w:val="00DC74BF"/>
    <w:rsid w:val="00DC7FA5"/>
    <w:rsid w:val="00DD0132"/>
    <w:rsid w:val="00DD02CB"/>
    <w:rsid w:val="00DD0F71"/>
    <w:rsid w:val="00DD2955"/>
    <w:rsid w:val="00DD2B70"/>
    <w:rsid w:val="00DD3180"/>
    <w:rsid w:val="00DD35AB"/>
    <w:rsid w:val="00DD38CB"/>
    <w:rsid w:val="00DD3DAD"/>
    <w:rsid w:val="00DD4A12"/>
    <w:rsid w:val="00DD51E8"/>
    <w:rsid w:val="00DD7C4E"/>
    <w:rsid w:val="00DE028B"/>
    <w:rsid w:val="00DE08B9"/>
    <w:rsid w:val="00DE0CF8"/>
    <w:rsid w:val="00DE2F85"/>
    <w:rsid w:val="00DE37C7"/>
    <w:rsid w:val="00DE3BB1"/>
    <w:rsid w:val="00DE5365"/>
    <w:rsid w:val="00DE5E2E"/>
    <w:rsid w:val="00DE680B"/>
    <w:rsid w:val="00DE70D6"/>
    <w:rsid w:val="00DE7BC2"/>
    <w:rsid w:val="00DE7FB7"/>
    <w:rsid w:val="00DF015C"/>
    <w:rsid w:val="00DF03AE"/>
    <w:rsid w:val="00DF099C"/>
    <w:rsid w:val="00DF0EB3"/>
    <w:rsid w:val="00DF104E"/>
    <w:rsid w:val="00DF147F"/>
    <w:rsid w:val="00DF2414"/>
    <w:rsid w:val="00DF245B"/>
    <w:rsid w:val="00DF2D94"/>
    <w:rsid w:val="00DF2E33"/>
    <w:rsid w:val="00DF3610"/>
    <w:rsid w:val="00DF3C6E"/>
    <w:rsid w:val="00DF3EB7"/>
    <w:rsid w:val="00DF3ED6"/>
    <w:rsid w:val="00DF4C5E"/>
    <w:rsid w:val="00DF55D5"/>
    <w:rsid w:val="00DF5E7A"/>
    <w:rsid w:val="00DF715B"/>
    <w:rsid w:val="00DF7313"/>
    <w:rsid w:val="00DF74F7"/>
    <w:rsid w:val="00DF774B"/>
    <w:rsid w:val="00DF7BCA"/>
    <w:rsid w:val="00E01214"/>
    <w:rsid w:val="00E01A39"/>
    <w:rsid w:val="00E0266D"/>
    <w:rsid w:val="00E037A1"/>
    <w:rsid w:val="00E03AF8"/>
    <w:rsid w:val="00E04496"/>
    <w:rsid w:val="00E051AE"/>
    <w:rsid w:val="00E0528A"/>
    <w:rsid w:val="00E05935"/>
    <w:rsid w:val="00E0621A"/>
    <w:rsid w:val="00E062F9"/>
    <w:rsid w:val="00E06C58"/>
    <w:rsid w:val="00E077A9"/>
    <w:rsid w:val="00E07A18"/>
    <w:rsid w:val="00E07B3C"/>
    <w:rsid w:val="00E07C93"/>
    <w:rsid w:val="00E07F8A"/>
    <w:rsid w:val="00E1031C"/>
    <w:rsid w:val="00E1068D"/>
    <w:rsid w:val="00E10D91"/>
    <w:rsid w:val="00E10F4F"/>
    <w:rsid w:val="00E1101C"/>
    <w:rsid w:val="00E11B50"/>
    <w:rsid w:val="00E11DAD"/>
    <w:rsid w:val="00E122C0"/>
    <w:rsid w:val="00E12454"/>
    <w:rsid w:val="00E12979"/>
    <w:rsid w:val="00E135FA"/>
    <w:rsid w:val="00E13775"/>
    <w:rsid w:val="00E13880"/>
    <w:rsid w:val="00E13BF9"/>
    <w:rsid w:val="00E13CB6"/>
    <w:rsid w:val="00E13E74"/>
    <w:rsid w:val="00E14576"/>
    <w:rsid w:val="00E146CD"/>
    <w:rsid w:val="00E14EB4"/>
    <w:rsid w:val="00E14FE4"/>
    <w:rsid w:val="00E150F9"/>
    <w:rsid w:val="00E151AA"/>
    <w:rsid w:val="00E152A6"/>
    <w:rsid w:val="00E154D0"/>
    <w:rsid w:val="00E15A4B"/>
    <w:rsid w:val="00E16D61"/>
    <w:rsid w:val="00E16DF3"/>
    <w:rsid w:val="00E16E2E"/>
    <w:rsid w:val="00E1735F"/>
    <w:rsid w:val="00E17371"/>
    <w:rsid w:val="00E17551"/>
    <w:rsid w:val="00E2053E"/>
    <w:rsid w:val="00E21299"/>
    <w:rsid w:val="00E21361"/>
    <w:rsid w:val="00E2229D"/>
    <w:rsid w:val="00E22458"/>
    <w:rsid w:val="00E23872"/>
    <w:rsid w:val="00E23A70"/>
    <w:rsid w:val="00E23A99"/>
    <w:rsid w:val="00E241CB"/>
    <w:rsid w:val="00E246F3"/>
    <w:rsid w:val="00E24EA9"/>
    <w:rsid w:val="00E24F32"/>
    <w:rsid w:val="00E24FAF"/>
    <w:rsid w:val="00E2526F"/>
    <w:rsid w:val="00E25302"/>
    <w:rsid w:val="00E25386"/>
    <w:rsid w:val="00E2622B"/>
    <w:rsid w:val="00E265D7"/>
    <w:rsid w:val="00E26ACD"/>
    <w:rsid w:val="00E26F38"/>
    <w:rsid w:val="00E305E9"/>
    <w:rsid w:val="00E30E5F"/>
    <w:rsid w:val="00E3174C"/>
    <w:rsid w:val="00E3246D"/>
    <w:rsid w:val="00E32BD9"/>
    <w:rsid w:val="00E345E8"/>
    <w:rsid w:val="00E348FE"/>
    <w:rsid w:val="00E34BBC"/>
    <w:rsid w:val="00E34E59"/>
    <w:rsid w:val="00E35BF4"/>
    <w:rsid w:val="00E36CD3"/>
    <w:rsid w:val="00E37963"/>
    <w:rsid w:val="00E40691"/>
    <w:rsid w:val="00E409BA"/>
    <w:rsid w:val="00E4181B"/>
    <w:rsid w:val="00E419D8"/>
    <w:rsid w:val="00E42D42"/>
    <w:rsid w:val="00E42EA8"/>
    <w:rsid w:val="00E430BB"/>
    <w:rsid w:val="00E43388"/>
    <w:rsid w:val="00E4361C"/>
    <w:rsid w:val="00E43DFD"/>
    <w:rsid w:val="00E44103"/>
    <w:rsid w:val="00E453D7"/>
    <w:rsid w:val="00E4581F"/>
    <w:rsid w:val="00E45B68"/>
    <w:rsid w:val="00E45F19"/>
    <w:rsid w:val="00E47955"/>
    <w:rsid w:val="00E47DFF"/>
    <w:rsid w:val="00E50A60"/>
    <w:rsid w:val="00E52A7B"/>
    <w:rsid w:val="00E52B84"/>
    <w:rsid w:val="00E53FC3"/>
    <w:rsid w:val="00E54B99"/>
    <w:rsid w:val="00E54CDE"/>
    <w:rsid w:val="00E56467"/>
    <w:rsid w:val="00E56C58"/>
    <w:rsid w:val="00E570C6"/>
    <w:rsid w:val="00E57761"/>
    <w:rsid w:val="00E57A6C"/>
    <w:rsid w:val="00E605EE"/>
    <w:rsid w:val="00E6236C"/>
    <w:rsid w:val="00E62399"/>
    <w:rsid w:val="00E6330C"/>
    <w:rsid w:val="00E65624"/>
    <w:rsid w:val="00E659E3"/>
    <w:rsid w:val="00E65C63"/>
    <w:rsid w:val="00E66519"/>
    <w:rsid w:val="00E66BCA"/>
    <w:rsid w:val="00E70512"/>
    <w:rsid w:val="00E70C46"/>
    <w:rsid w:val="00E71412"/>
    <w:rsid w:val="00E720AF"/>
    <w:rsid w:val="00E72656"/>
    <w:rsid w:val="00E7270D"/>
    <w:rsid w:val="00E72C2E"/>
    <w:rsid w:val="00E72DAC"/>
    <w:rsid w:val="00E72F30"/>
    <w:rsid w:val="00E72F90"/>
    <w:rsid w:val="00E735E5"/>
    <w:rsid w:val="00E74956"/>
    <w:rsid w:val="00E74B4C"/>
    <w:rsid w:val="00E74F74"/>
    <w:rsid w:val="00E804DB"/>
    <w:rsid w:val="00E80A18"/>
    <w:rsid w:val="00E80E13"/>
    <w:rsid w:val="00E81A5A"/>
    <w:rsid w:val="00E822F7"/>
    <w:rsid w:val="00E82BA5"/>
    <w:rsid w:val="00E82FED"/>
    <w:rsid w:val="00E8317F"/>
    <w:rsid w:val="00E835C4"/>
    <w:rsid w:val="00E843CD"/>
    <w:rsid w:val="00E8448D"/>
    <w:rsid w:val="00E84D64"/>
    <w:rsid w:val="00E85423"/>
    <w:rsid w:val="00E86830"/>
    <w:rsid w:val="00E86B4B"/>
    <w:rsid w:val="00E86BBD"/>
    <w:rsid w:val="00E86FC3"/>
    <w:rsid w:val="00E87B9C"/>
    <w:rsid w:val="00E90093"/>
    <w:rsid w:val="00E90416"/>
    <w:rsid w:val="00E90488"/>
    <w:rsid w:val="00E906E7"/>
    <w:rsid w:val="00E914B7"/>
    <w:rsid w:val="00E92690"/>
    <w:rsid w:val="00E927ED"/>
    <w:rsid w:val="00E9408B"/>
    <w:rsid w:val="00E94461"/>
    <w:rsid w:val="00E94806"/>
    <w:rsid w:val="00E94B99"/>
    <w:rsid w:val="00E950DC"/>
    <w:rsid w:val="00E951CB"/>
    <w:rsid w:val="00E95516"/>
    <w:rsid w:val="00E95714"/>
    <w:rsid w:val="00E9621A"/>
    <w:rsid w:val="00E96FA2"/>
    <w:rsid w:val="00E972B1"/>
    <w:rsid w:val="00E97D2B"/>
    <w:rsid w:val="00EA002E"/>
    <w:rsid w:val="00EA104F"/>
    <w:rsid w:val="00EA1353"/>
    <w:rsid w:val="00EA1CDE"/>
    <w:rsid w:val="00EA23A3"/>
    <w:rsid w:val="00EA2E93"/>
    <w:rsid w:val="00EA3C85"/>
    <w:rsid w:val="00EA3F0C"/>
    <w:rsid w:val="00EA4386"/>
    <w:rsid w:val="00EA46C4"/>
    <w:rsid w:val="00EA4FB6"/>
    <w:rsid w:val="00EA6214"/>
    <w:rsid w:val="00EA7213"/>
    <w:rsid w:val="00EA7583"/>
    <w:rsid w:val="00EA7623"/>
    <w:rsid w:val="00EA7891"/>
    <w:rsid w:val="00EB02BD"/>
    <w:rsid w:val="00EB0D0C"/>
    <w:rsid w:val="00EB1EAF"/>
    <w:rsid w:val="00EB2C58"/>
    <w:rsid w:val="00EB2E5D"/>
    <w:rsid w:val="00EB38A5"/>
    <w:rsid w:val="00EB4041"/>
    <w:rsid w:val="00EB5B39"/>
    <w:rsid w:val="00EB5EB1"/>
    <w:rsid w:val="00EB6245"/>
    <w:rsid w:val="00EB672E"/>
    <w:rsid w:val="00EB67E9"/>
    <w:rsid w:val="00EB6F21"/>
    <w:rsid w:val="00EB792E"/>
    <w:rsid w:val="00EC0553"/>
    <w:rsid w:val="00EC1EF6"/>
    <w:rsid w:val="00EC222F"/>
    <w:rsid w:val="00EC28C3"/>
    <w:rsid w:val="00EC41DD"/>
    <w:rsid w:val="00EC4AC0"/>
    <w:rsid w:val="00EC52FA"/>
    <w:rsid w:val="00EC559E"/>
    <w:rsid w:val="00EC6063"/>
    <w:rsid w:val="00EC66BD"/>
    <w:rsid w:val="00EC6841"/>
    <w:rsid w:val="00ED0A67"/>
    <w:rsid w:val="00ED0B9A"/>
    <w:rsid w:val="00ED1114"/>
    <w:rsid w:val="00ED2323"/>
    <w:rsid w:val="00ED232C"/>
    <w:rsid w:val="00ED23F0"/>
    <w:rsid w:val="00ED24A6"/>
    <w:rsid w:val="00ED24D6"/>
    <w:rsid w:val="00ED28EB"/>
    <w:rsid w:val="00ED2CA5"/>
    <w:rsid w:val="00ED2F4B"/>
    <w:rsid w:val="00ED3592"/>
    <w:rsid w:val="00ED44D5"/>
    <w:rsid w:val="00ED4991"/>
    <w:rsid w:val="00ED505F"/>
    <w:rsid w:val="00ED5BA7"/>
    <w:rsid w:val="00ED691B"/>
    <w:rsid w:val="00ED6991"/>
    <w:rsid w:val="00ED6CE1"/>
    <w:rsid w:val="00EE012A"/>
    <w:rsid w:val="00EE0AF7"/>
    <w:rsid w:val="00EE0E28"/>
    <w:rsid w:val="00EE1414"/>
    <w:rsid w:val="00EE1503"/>
    <w:rsid w:val="00EE16C6"/>
    <w:rsid w:val="00EE1DFD"/>
    <w:rsid w:val="00EE20D5"/>
    <w:rsid w:val="00EE2112"/>
    <w:rsid w:val="00EE22CD"/>
    <w:rsid w:val="00EE272D"/>
    <w:rsid w:val="00EE2A3D"/>
    <w:rsid w:val="00EE2B33"/>
    <w:rsid w:val="00EE2C64"/>
    <w:rsid w:val="00EE35F1"/>
    <w:rsid w:val="00EE3C62"/>
    <w:rsid w:val="00EE3E22"/>
    <w:rsid w:val="00EE4C97"/>
    <w:rsid w:val="00EE4E7A"/>
    <w:rsid w:val="00EE4F85"/>
    <w:rsid w:val="00EE5CC0"/>
    <w:rsid w:val="00EE6128"/>
    <w:rsid w:val="00EE639B"/>
    <w:rsid w:val="00EE6EE8"/>
    <w:rsid w:val="00EE7F5D"/>
    <w:rsid w:val="00EF042C"/>
    <w:rsid w:val="00EF11DB"/>
    <w:rsid w:val="00EF1736"/>
    <w:rsid w:val="00EF19EE"/>
    <w:rsid w:val="00EF1C57"/>
    <w:rsid w:val="00EF2105"/>
    <w:rsid w:val="00EF28D5"/>
    <w:rsid w:val="00EF3090"/>
    <w:rsid w:val="00EF317B"/>
    <w:rsid w:val="00EF3D03"/>
    <w:rsid w:val="00EF43D4"/>
    <w:rsid w:val="00EF4DF0"/>
    <w:rsid w:val="00EF5D89"/>
    <w:rsid w:val="00EF682A"/>
    <w:rsid w:val="00EF77EF"/>
    <w:rsid w:val="00EF7927"/>
    <w:rsid w:val="00EF7B1C"/>
    <w:rsid w:val="00F0067E"/>
    <w:rsid w:val="00F0069D"/>
    <w:rsid w:val="00F00896"/>
    <w:rsid w:val="00F00CA5"/>
    <w:rsid w:val="00F00CE4"/>
    <w:rsid w:val="00F012D4"/>
    <w:rsid w:val="00F01344"/>
    <w:rsid w:val="00F017F1"/>
    <w:rsid w:val="00F01CD5"/>
    <w:rsid w:val="00F01DE6"/>
    <w:rsid w:val="00F02812"/>
    <w:rsid w:val="00F02C9A"/>
    <w:rsid w:val="00F02CB0"/>
    <w:rsid w:val="00F03698"/>
    <w:rsid w:val="00F03ACA"/>
    <w:rsid w:val="00F04799"/>
    <w:rsid w:val="00F048E3"/>
    <w:rsid w:val="00F05345"/>
    <w:rsid w:val="00F059F1"/>
    <w:rsid w:val="00F069C6"/>
    <w:rsid w:val="00F06EE9"/>
    <w:rsid w:val="00F06FC3"/>
    <w:rsid w:val="00F0719C"/>
    <w:rsid w:val="00F072D8"/>
    <w:rsid w:val="00F076C0"/>
    <w:rsid w:val="00F078B6"/>
    <w:rsid w:val="00F117C9"/>
    <w:rsid w:val="00F1189E"/>
    <w:rsid w:val="00F13144"/>
    <w:rsid w:val="00F131D6"/>
    <w:rsid w:val="00F1412F"/>
    <w:rsid w:val="00F1484B"/>
    <w:rsid w:val="00F14B83"/>
    <w:rsid w:val="00F150A7"/>
    <w:rsid w:val="00F16549"/>
    <w:rsid w:val="00F16B3A"/>
    <w:rsid w:val="00F1731D"/>
    <w:rsid w:val="00F1776B"/>
    <w:rsid w:val="00F17D5B"/>
    <w:rsid w:val="00F2008C"/>
    <w:rsid w:val="00F2056F"/>
    <w:rsid w:val="00F205E2"/>
    <w:rsid w:val="00F20603"/>
    <w:rsid w:val="00F206AE"/>
    <w:rsid w:val="00F207F9"/>
    <w:rsid w:val="00F211E2"/>
    <w:rsid w:val="00F2191A"/>
    <w:rsid w:val="00F2198A"/>
    <w:rsid w:val="00F225BA"/>
    <w:rsid w:val="00F23636"/>
    <w:rsid w:val="00F23AEF"/>
    <w:rsid w:val="00F250EF"/>
    <w:rsid w:val="00F255BE"/>
    <w:rsid w:val="00F257C5"/>
    <w:rsid w:val="00F25DF0"/>
    <w:rsid w:val="00F26FBE"/>
    <w:rsid w:val="00F27266"/>
    <w:rsid w:val="00F27D97"/>
    <w:rsid w:val="00F30A1E"/>
    <w:rsid w:val="00F30ECC"/>
    <w:rsid w:val="00F310E5"/>
    <w:rsid w:val="00F31409"/>
    <w:rsid w:val="00F3223D"/>
    <w:rsid w:val="00F32272"/>
    <w:rsid w:val="00F3293A"/>
    <w:rsid w:val="00F32FC5"/>
    <w:rsid w:val="00F3356E"/>
    <w:rsid w:val="00F33818"/>
    <w:rsid w:val="00F33943"/>
    <w:rsid w:val="00F3414A"/>
    <w:rsid w:val="00F35800"/>
    <w:rsid w:val="00F35B26"/>
    <w:rsid w:val="00F35BD1"/>
    <w:rsid w:val="00F36FC4"/>
    <w:rsid w:val="00F374EB"/>
    <w:rsid w:val="00F40BC0"/>
    <w:rsid w:val="00F40DF8"/>
    <w:rsid w:val="00F41BB8"/>
    <w:rsid w:val="00F41D5E"/>
    <w:rsid w:val="00F42680"/>
    <w:rsid w:val="00F42CC9"/>
    <w:rsid w:val="00F435FB"/>
    <w:rsid w:val="00F43671"/>
    <w:rsid w:val="00F436B4"/>
    <w:rsid w:val="00F44101"/>
    <w:rsid w:val="00F44172"/>
    <w:rsid w:val="00F44D24"/>
    <w:rsid w:val="00F45D2D"/>
    <w:rsid w:val="00F45EB9"/>
    <w:rsid w:val="00F462A1"/>
    <w:rsid w:val="00F462B3"/>
    <w:rsid w:val="00F465E7"/>
    <w:rsid w:val="00F4753D"/>
    <w:rsid w:val="00F47578"/>
    <w:rsid w:val="00F47B01"/>
    <w:rsid w:val="00F502D2"/>
    <w:rsid w:val="00F510E0"/>
    <w:rsid w:val="00F523FD"/>
    <w:rsid w:val="00F53207"/>
    <w:rsid w:val="00F53308"/>
    <w:rsid w:val="00F5368C"/>
    <w:rsid w:val="00F53982"/>
    <w:rsid w:val="00F53A2A"/>
    <w:rsid w:val="00F547F9"/>
    <w:rsid w:val="00F56E84"/>
    <w:rsid w:val="00F5790F"/>
    <w:rsid w:val="00F605FF"/>
    <w:rsid w:val="00F60864"/>
    <w:rsid w:val="00F60D41"/>
    <w:rsid w:val="00F61171"/>
    <w:rsid w:val="00F61602"/>
    <w:rsid w:val="00F62A09"/>
    <w:rsid w:val="00F62C97"/>
    <w:rsid w:val="00F6307C"/>
    <w:rsid w:val="00F63090"/>
    <w:rsid w:val="00F631D0"/>
    <w:rsid w:val="00F636D9"/>
    <w:rsid w:val="00F63780"/>
    <w:rsid w:val="00F63C42"/>
    <w:rsid w:val="00F640DF"/>
    <w:rsid w:val="00F64665"/>
    <w:rsid w:val="00F6478D"/>
    <w:rsid w:val="00F65493"/>
    <w:rsid w:val="00F65CC9"/>
    <w:rsid w:val="00F6687A"/>
    <w:rsid w:val="00F66FA4"/>
    <w:rsid w:val="00F67D91"/>
    <w:rsid w:val="00F70691"/>
    <w:rsid w:val="00F70ED2"/>
    <w:rsid w:val="00F71950"/>
    <w:rsid w:val="00F71D4C"/>
    <w:rsid w:val="00F72CDA"/>
    <w:rsid w:val="00F7303B"/>
    <w:rsid w:val="00F73662"/>
    <w:rsid w:val="00F73D83"/>
    <w:rsid w:val="00F74756"/>
    <w:rsid w:val="00F75538"/>
    <w:rsid w:val="00F75F46"/>
    <w:rsid w:val="00F763C5"/>
    <w:rsid w:val="00F767D4"/>
    <w:rsid w:val="00F76B78"/>
    <w:rsid w:val="00F76BE0"/>
    <w:rsid w:val="00F77089"/>
    <w:rsid w:val="00F774A2"/>
    <w:rsid w:val="00F77D0D"/>
    <w:rsid w:val="00F77DE6"/>
    <w:rsid w:val="00F815F4"/>
    <w:rsid w:val="00F842B2"/>
    <w:rsid w:val="00F84D02"/>
    <w:rsid w:val="00F85166"/>
    <w:rsid w:val="00F85D4C"/>
    <w:rsid w:val="00F86907"/>
    <w:rsid w:val="00F869C8"/>
    <w:rsid w:val="00F86D4A"/>
    <w:rsid w:val="00F8726E"/>
    <w:rsid w:val="00F87A38"/>
    <w:rsid w:val="00F9282C"/>
    <w:rsid w:val="00F92B14"/>
    <w:rsid w:val="00F94125"/>
    <w:rsid w:val="00F94201"/>
    <w:rsid w:val="00F9455F"/>
    <w:rsid w:val="00F945FE"/>
    <w:rsid w:val="00F948D2"/>
    <w:rsid w:val="00F94BB6"/>
    <w:rsid w:val="00F94FDB"/>
    <w:rsid w:val="00F95369"/>
    <w:rsid w:val="00F9564E"/>
    <w:rsid w:val="00F95975"/>
    <w:rsid w:val="00F95D09"/>
    <w:rsid w:val="00F95EBA"/>
    <w:rsid w:val="00F95ECA"/>
    <w:rsid w:val="00F961DD"/>
    <w:rsid w:val="00F96479"/>
    <w:rsid w:val="00F96511"/>
    <w:rsid w:val="00F966E8"/>
    <w:rsid w:val="00F96C79"/>
    <w:rsid w:val="00F9706A"/>
    <w:rsid w:val="00F97142"/>
    <w:rsid w:val="00F9765F"/>
    <w:rsid w:val="00F97781"/>
    <w:rsid w:val="00F97815"/>
    <w:rsid w:val="00F97F3A"/>
    <w:rsid w:val="00FA1445"/>
    <w:rsid w:val="00FA1FF1"/>
    <w:rsid w:val="00FA23CF"/>
    <w:rsid w:val="00FA2D9B"/>
    <w:rsid w:val="00FA30FB"/>
    <w:rsid w:val="00FA38CC"/>
    <w:rsid w:val="00FA4272"/>
    <w:rsid w:val="00FA50B0"/>
    <w:rsid w:val="00FA5242"/>
    <w:rsid w:val="00FA59E2"/>
    <w:rsid w:val="00FA6E43"/>
    <w:rsid w:val="00FA7248"/>
    <w:rsid w:val="00FA757A"/>
    <w:rsid w:val="00FA790C"/>
    <w:rsid w:val="00FA7FE8"/>
    <w:rsid w:val="00FB0646"/>
    <w:rsid w:val="00FB0C4B"/>
    <w:rsid w:val="00FB1485"/>
    <w:rsid w:val="00FB170A"/>
    <w:rsid w:val="00FB29CA"/>
    <w:rsid w:val="00FB2AAC"/>
    <w:rsid w:val="00FB3963"/>
    <w:rsid w:val="00FB3AD4"/>
    <w:rsid w:val="00FB4C10"/>
    <w:rsid w:val="00FB4E66"/>
    <w:rsid w:val="00FB4FAB"/>
    <w:rsid w:val="00FB5744"/>
    <w:rsid w:val="00FB5FD0"/>
    <w:rsid w:val="00FB721D"/>
    <w:rsid w:val="00FB784D"/>
    <w:rsid w:val="00FC02C1"/>
    <w:rsid w:val="00FC1493"/>
    <w:rsid w:val="00FC2638"/>
    <w:rsid w:val="00FC28FE"/>
    <w:rsid w:val="00FC3461"/>
    <w:rsid w:val="00FC38D8"/>
    <w:rsid w:val="00FC3CF7"/>
    <w:rsid w:val="00FC4169"/>
    <w:rsid w:val="00FC49F6"/>
    <w:rsid w:val="00FC58EA"/>
    <w:rsid w:val="00FC605C"/>
    <w:rsid w:val="00FC6094"/>
    <w:rsid w:val="00FC6C61"/>
    <w:rsid w:val="00FC7D22"/>
    <w:rsid w:val="00FD016F"/>
    <w:rsid w:val="00FD109D"/>
    <w:rsid w:val="00FD1F25"/>
    <w:rsid w:val="00FD269E"/>
    <w:rsid w:val="00FD2D22"/>
    <w:rsid w:val="00FD37AC"/>
    <w:rsid w:val="00FD3A3C"/>
    <w:rsid w:val="00FD3F54"/>
    <w:rsid w:val="00FD43F7"/>
    <w:rsid w:val="00FD46D1"/>
    <w:rsid w:val="00FD5774"/>
    <w:rsid w:val="00FD621F"/>
    <w:rsid w:val="00FD69C5"/>
    <w:rsid w:val="00FD75A1"/>
    <w:rsid w:val="00FE0DA0"/>
    <w:rsid w:val="00FE1194"/>
    <w:rsid w:val="00FE1F7A"/>
    <w:rsid w:val="00FE2409"/>
    <w:rsid w:val="00FE246A"/>
    <w:rsid w:val="00FE2665"/>
    <w:rsid w:val="00FE2F8B"/>
    <w:rsid w:val="00FE3431"/>
    <w:rsid w:val="00FE5409"/>
    <w:rsid w:val="00FE569E"/>
    <w:rsid w:val="00FE5AA7"/>
    <w:rsid w:val="00FE5FF0"/>
    <w:rsid w:val="00FE7737"/>
    <w:rsid w:val="00FE7917"/>
    <w:rsid w:val="00FE7AF8"/>
    <w:rsid w:val="00FE7EE5"/>
    <w:rsid w:val="00FF02BD"/>
    <w:rsid w:val="00FF0BD0"/>
    <w:rsid w:val="00FF0FFB"/>
    <w:rsid w:val="00FF1D58"/>
    <w:rsid w:val="00FF1E9C"/>
    <w:rsid w:val="00FF2B36"/>
    <w:rsid w:val="00FF41AB"/>
    <w:rsid w:val="00FF452E"/>
    <w:rsid w:val="00FF47D5"/>
    <w:rsid w:val="00FF5015"/>
    <w:rsid w:val="00FF5819"/>
    <w:rsid w:val="00FF5B2B"/>
    <w:rsid w:val="00FF5FE4"/>
    <w:rsid w:val="00FF67AC"/>
    <w:rsid w:val="00FF67F3"/>
    <w:rsid w:val="00FF6B58"/>
    <w:rsid w:val="00FF6D17"/>
    <w:rsid w:val="00FF761D"/>
    <w:rsid w:val="00FF7C39"/>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3F08E"/>
  <w15:chartTrackingRefBased/>
  <w15:docId w15:val="{9FFA2A84-B306-48A8-A476-3B34E9E9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E10F4F"/>
    <w:pPr>
      <w:autoSpaceDE w:val="0"/>
      <w:autoSpaceDN w:val="0"/>
      <w:adjustRightInd w:val="0"/>
      <w:spacing w:line="300" w:lineRule="atLeast"/>
      <w:jc w:val="both"/>
    </w:pPr>
    <w:rPr>
      <w:rFonts w:ascii="Calibri" w:hAnsi="Calibri" w:cs="Calibri"/>
      <w:bCs/>
      <w:sz w:val="22"/>
      <w:lang w:eastAsia="hu-HU"/>
    </w:rPr>
  </w:style>
  <w:style w:type="paragraph" w:styleId="1">
    <w:name w:val="heading 1"/>
    <w:basedOn w:val="a1"/>
    <w:next w:val="a1"/>
    <w:link w:val="10"/>
    <w:autoRedefine/>
    <w:uiPriority w:val="9"/>
    <w:qFormat/>
    <w:rsid w:val="00E23872"/>
    <w:pPr>
      <w:keepNext/>
      <w:numPr>
        <w:numId w:val="14"/>
      </w:numPr>
      <w:spacing w:before="240" w:line="240" w:lineRule="auto"/>
      <w:jc w:val="left"/>
      <w:outlineLvl w:val="0"/>
    </w:pPr>
    <w:rPr>
      <w:b/>
      <w:bCs w:val="0"/>
      <w:caps/>
      <w:kern w:val="32"/>
      <w:sz w:val="28"/>
    </w:rPr>
  </w:style>
  <w:style w:type="paragraph" w:styleId="2">
    <w:name w:val="heading 2"/>
    <w:basedOn w:val="a1"/>
    <w:next w:val="a1"/>
    <w:link w:val="20"/>
    <w:qFormat/>
    <w:rsid w:val="00E10F4F"/>
    <w:pPr>
      <w:keepNext/>
      <w:spacing w:before="120" w:after="120"/>
      <w:ind w:left="567" w:hanging="567"/>
      <w:outlineLvl w:val="1"/>
    </w:pPr>
    <w:rPr>
      <w:b/>
      <w:bCs w:val="0"/>
      <w:iCs/>
      <w:sz w:val="24"/>
      <w:szCs w:val="24"/>
    </w:rPr>
  </w:style>
  <w:style w:type="paragraph" w:styleId="3">
    <w:name w:val="heading 3"/>
    <w:aliases w:val="Article"/>
    <w:basedOn w:val="a1"/>
    <w:next w:val="a1"/>
    <w:link w:val="30"/>
    <w:qFormat/>
    <w:rsid w:val="00537470"/>
    <w:pPr>
      <w:keepNext/>
      <w:spacing w:before="240" w:after="60"/>
      <w:outlineLvl w:val="2"/>
    </w:pPr>
    <w:rPr>
      <w:b/>
      <w:bCs w:val="0"/>
      <w:szCs w:val="26"/>
    </w:rPr>
  </w:style>
  <w:style w:type="paragraph" w:styleId="4">
    <w:name w:val="heading 4"/>
    <w:basedOn w:val="a1"/>
    <w:next w:val="a1"/>
    <w:link w:val="40"/>
    <w:uiPriority w:val="9"/>
    <w:qFormat/>
    <w:rsid w:val="00E72DAC"/>
    <w:pPr>
      <w:keepNext/>
      <w:spacing w:before="240" w:after="60"/>
      <w:outlineLvl w:val="3"/>
    </w:pPr>
    <w:rPr>
      <w:b/>
      <w:bCs w:val="0"/>
      <w:sz w:val="28"/>
      <w:szCs w:val="28"/>
    </w:rPr>
  </w:style>
  <w:style w:type="paragraph" w:styleId="5">
    <w:name w:val="heading 5"/>
    <w:basedOn w:val="a1"/>
    <w:next w:val="a1"/>
    <w:link w:val="50"/>
    <w:uiPriority w:val="9"/>
    <w:qFormat/>
    <w:rsid w:val="006750FA"/>
    <w:pPr>
      <w:spacing w:before="240" w:after="60"/>
      <w:ind w:left="1008" w:hanging="1008"/>
      <w:outlineLvl w:val="4"/>
    </w:pPr>
    <w:rPr>
      <w:b/>
      <w:bCs w:val="0"/>
      <w:i/>
      <w:iCs/>
      <w:sz w:val="26"/>
      <w:szCs w:val="26"/>
    </w:rPr>
  </w:style>
  <w:style w:type="paragraph" w:styleId="6">
    <w:name w:val="heading 6"/>
    <w:basedOn w:val="a1"/>
    <w:next w:val="a1"/>
    <w:link w:val="60"/>
    <w:semiHidden/>
    <w:unhideWhenUsed/>
    <w:qFormat/>
    <w:rsid w:val="006750FA"/>
    <w:pPr>
      <w:spacing w:before="240" w:after="60"/>
      <w:ind w:left="1152" w:hanging="1152"/>
      <w:outlineLvl w:val="5"/>
    </w:pPr>
    <w:rPr>
      <w:b/>
      <w:bCs w:val="0"/>
      <w:szCs w:val="22"/>
    </w:rPr>
  </w:style>
  <w:style w:type="paragraph" w:styleId="7">
    <w:name w:val="heading 7"/>
    <w:basedOn w:val="a1"/>
    <w:next w:val="a1"/>
    <w:qFormat/>
    <w:rsid w:val="005A18A5"/>
    <w:pPr>
      <w:spacing w:before="240" w:after="60"/>
      <w:outlineLvl w:val="6"/>
    </w:pPr>
  </w:style>
  <w:style w:type="paragraph" w:styleId="8">
    <w:name w:val="heading 8"/>
    <w:basedOn w:val="a1"/>
    <w:next w:val="a1"/>
    <w:link w:val="80"/>
    <w:semiHidden/>
    <w:unhideWhenUsed/>
    <w:qFormat/>
    <w:rsid w:val="006750FA"/>
    <w:pPr>
      <w:spacing w:before="240" w:after="60"/>
      <w:ind w:left="1440" w:hanging="1440"/>
      <w:outlineLvl w:val="7"/>
    </w:pPr>
    <w:rPr>
      <w:i/>
      <w:iCs/>
    </w:rPr>
  </w:style>
  <w:style w:type="paragraph" w:styleId="9">
    <w:name w:val="heading 9"/>
    <w:basedOn w:val="a1"/>
    <w:next w:val="a1"/>
    <w:link w:val="90"/>
    <w:semiHidden/>
    <w:unhideWhenUsed/>
    <w:qFormat/>
    <w:rsid w:val="006750FA"/>
    <w:pPr>
      <w:spacing w:before="240" w:after="60"/>
      <w:ind w:left="1584" w:hanging="1584"/>
      <w:outlineLvl w:val="8"/>
    </w:pPr>
    <w:rPr>
      <w:rFonts w:ascii="Cambria" w:hAnsi="Cambria"/>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rsid w:val="006476EF"/>
    <w:rPr>
      <w:rFonts w:ascii="Tahoma" w:hAnsi="Tahoma" w:cs="Tahoma"/>
      <w:sz w:val="16"/>
      <w:szCs w:val="16"/>
    </w:rPr>
  </w:style>
  <w:style w:type="paragraph" w:customStyle="1" w:styleId="CharChar1CharChar">
    <w:name w:val="Char Char1 Char Char"/>
    <w:basedOn w:val="a1"/>
    <w:rsid w:val="00905F36"/>
    <w:pPr>
      <w:spacing w:after="160" w:line="240" w:lineRule="exact"/>
    </w:pPr>
    <w:rPr>
      <w:rFonts w:ascii="Tahoma" w:hAnsi="Tahoma"/>
      <w:sz w:val="20"/>
      <w:lang w:eastAsia="en-US"/>
    </w:rPr>
  </w:style>
  <w:style w:type="paragraph" w:styleId="11">
    <w:name w:val="toc 1"/>
    <w:basedOn w:val="a1"/>
    <w:next w:val="a1"/>
    <w:autoRedefine/>
    <w:uiPriority w:val="39"/>
    <w:rsid w:val="00513F19"/>
    <w:pPr>
      <w:spacing w:before="120"/>
      <w:jc w:val="left"/>
    </w:pPr>
    <w:rPr>
      <w:b/>
      <w:i/>
      <w:iCs/>
      <w:sz w:val="24"/>
      <w:szCs w:val="24"/>
    </w:rPr>
  </w:style>
  <w:style w:type="paragraph" w:styleId="21">
    <w:name w:val="toc 2"/>
    <w:basedOn w:val="a1"/>
    <w:next w:val="a1"/>
    <w:autoRedefine/>
    <w:uiPriority w:val="39"/>
    <w:rsid w:val="00537470"/>
    <w:pPr>
      <w:tabs>
        <w:tab w:val="left" w:pos="1100"/>
        <w:tab w:val="left" w:pos="1134"/>
        <w:tab w:val="right" w:leader="underscore" w:pos="9394"/>
      </w:tabs>
      <w:spacing w:before="120"/>
      <w:ind w:left="220"/>
      <w:jc w:val="left"/>
    </w:pPr>
    <w:rPr>
      <w:b/>
      <w:szCs w:val="22"/>
    </w:rPr>
  </w:style>
  <w:style w:type="paragraph" w:styleId="31">
    <w:name w:val="toc 3"/>
    <w:basedOn w:val="a1"/>
    <w:next w:val="a1"/>
    <w:autoRedefine/>
    <w:uiPriority w:val="39"/>
    <w:rsid w:val="00AE3173"/>
    <w:pPr>
      <w:ind w:left="440"/>
      <w:jc w:val="left"/>
    </w:pPr>
    <w:rPr>
      <w:bCs w:val="0"/>
      <w:sz w:val="20"/>
    </w:rPr>
  </w:style>
  <w:style w:type="paragraph" w:styleId="41">
    <w:name w:val="toc 4"/>
    <w:basedOn w:val="a1"/>
    <w:next w:val="a1"/>
    <w:autoRedefine/>
    <w:semiHidden/>
    <w:rsid w:val="00FF5FE4"/>
    <w:pPr>
      <w:ind w:left="660"/>
      <w:jc w:val="left"/>
    </w:pPr>
    <w:rPr>
      <w:bCs w:val="0"/>
      <w:sz w:val="20"/>
    </w:rPr>
  </w:style>
  <w:style w:type="paragraph" w:styleId="51">
    <w:name w:val="toc 5"/>
    <w:basedOn w:val="a1"/>
    <w:next w:val="a1"/>
    <w:autoRedefine/>
    <w:semiHidden/>
    <w:rsid w:val="00FF5FE4"/>
    <w:pPr>
      <w:ind w:left="880"/>
      <w:jc w:val="left"/>
    </w:pPr>
    <w:rPr>
      <w:bCs w:val="0"/>
      <w:sz w:val="20"/>
    </w:rPr>
  </w:style>
  <w:style w:type="paragraph" w:styleId="61">
    <w:name w:val="toc 6"/>
    <w:basedOn w:val="a1"/>
    <w:next w:val="a1"/>
    <w:autoRedefine/>
    <w:semiHidden/>
    <w:rsid w:val="00FF5FE4"/>
    <w:pPr>
      <w:ind w:left="1100"/>
      <w:jc w:val="left"/>
    </w:pPr>
    <w:rPr>
      <w:bCs w:val="0"/>
      <w:sz w:val="20"/>
    </w:rPr>
  </w:style>
  <w:style w:type="paragraph" w:styleId="70">
    <w:name w:val="toc 7"/>
    <w:basedOn w:val="a1"/>
    <w:next w:val="a1"/>
    <w:autoRedefine/>
    <w:semiHidden/>
    <w:rsid w:val="00FF5FE4"/>
    <w:pPr>
      <w:ind w:left="1320"/>
      <w:jc w:val="left"/>
    </w:pPr>
    <w:rPr>
      <w:bCs w:val="0"/>
      <w:sz w:val="20"/>
    </w:rPr>
  </w:style>
  <w:style w:type="paragraph" w:styleId="81">
    <w:name w:val="toc 8"/>
    <w:basedOn w:val="a1"/>
    <w:next w:val="a1"/>
    <w:autoRedefine/>
    <w:semiHidden/>
    <w:rsid w:val="00FF5FE4"/>
    <w:pPr>
      <w:ind w:left="1540"/>
      <w:jc w:val="left"/>
    </w:pPr>
    <w:rPr>
      <w:bCs w:val="0"/>
      <w:sz w:val="20"/>
    </w:rPr>
  </w:style>
  <w:style w:type="paragraph" w:styleId="91">
    <w:name w:val="toc 9"/>
    <w:basedOn w:val="a1"/>
    <w:next w:val="a1"/>
    <w:autoRedefine/>
    <w:semiHidden/>
    <w:rsid w:val="00FF5FE4"/>
    <w:pPr>
      <w:ind w:left="1760"/>
      <w:jc w:val="left"/>
    </w:pPr>
    <w:rPr>
      <w:bCs w:val="0"/>
      <w:sz w:val="20"/>
    </w:rPr>
  </w:style>
  <w:style w:type="character" w:styleId="a7">
    <w:name w:val="Hyperlink"/>
    <w:uiPriority w:val="99"/>
    <w:rsid w:val="00FF5FE4"/>
    <w:rPr>
      <w:color w:val="0000FF"/>
      <w:u w:val="single"/>
    </w:rPr>
  </w:style>
  <w:style w:type="paragraph" w:customStyle="1" w:styleId="Char">
    <w:name w:val="Char"/>
    <w:basedOn w:val="a1"/>
    <w:rsid w:val="00E04496"/>
    <w:pPr>
      <w:spacing w:after="160" w:line="240" w:lineRule="exact"/>
    </w:pPr>
    <w:rPr>
      <w:rFonts w:ascii="Tahoma" w:hAnsi="Tahoma"/>
      <w:sz w:val="20"/>
      <w:lang w:eastAsia="en-US"/>
    </w:rPr>
  </w:style>
  <w:style w:type="paragraph" w:customStyle="1" w:styleId="SzvegOP">
    <w:name w:val="Szöveg OP"/>
    <w:basedOn w:val="a1"/>
    <w:link w:val="SzvegOPChar"/>
    <w:autoRedefine/>
    <w:rsid w:val="00644738"/>
    <w:pPr>
      <w:tabs>
        <w:tab w:val="left" w:pos="720"/>
        <w:tab w:val="left" w:pos="4820"/>
      </w:tabs>
      <w:ind w:right="6378"/>
    </w:pPr>
    <w:rPr>
      <w:rFonts w:ascii="Open Sans" w:hAnsi="Open Sans" w:cs="Open Sans"/>
      <w:sz w:val="20"/>
    </w:rPr>
  </w:style>
  <w:style w:type="character" w:customStyle="1" w:styleId="SzvegOPChar">
    <w:name w:val="Szöveg OP Char"/>
    <w:link w:val="SzvegOP"/>
    <w:rsid w:val="00644738"/>
    <w:rPr>
      <w:rFonts w:ascii="Open Sans" w:hAnsi="Open Sans" w:cs="Open Sans"/>
      <w:lang w:val="uk" w:eastAsia="hu-HU"/>
    </w:rPr>
  </w:style>
  <w:style w:type="paragraph" w:customStyle="1" w:styleId="Stlus6">
    <w:name w:val="Stílus 6"/>
    <w:basedOn w:val="a1"/>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a1"/>
    <w:link w:val="CharCharCharCharCharChar1CharChar1Char"/>
    <w:rsid w:val="00F3293A"/>
    <w:pPr>
      <w:spacing w:after="160" w:line="240" w:lineRule="exact"/>
    </w:pPr>
    <w:rPr>
      <w:rFonts w:ascii="Tahoma" w:hAnsi="Tahoma"/>
      <w:sz w:val="20"/>
      <w:lang w:eastAsia="en-US"/>
    </w:rPr>
  </w:style>
  <w:style w:type="paragraph" w:styleId="a8">
    <w:name w:val="footnote text"/>
    <w:aliases w:val="stile 1,Footnote,Footnote1,Footnote2,Footnote3,Footnote4,Footnote5,Footnote6,Footnote7,Footnote8,Footnote9,Footnote10,Footnote11,Footnote21,Footnote31,Footnote41,Footnote51,Footnote61,Footnote71,Footnote81,Footnote91,f"/>
    <w:basedOn w:val="a1"/>
    <w:link w:val="a9"/>
    <w:uiPriority w:val="99"/>
    <w:rsid w:val="0018511B"/>
    <w:rPr>
      <w:sz w:val="20"/>
      <w:lang w:eastAsia="en-US"/>
    </w:rPr>
  </w:style>
  <w:style w:type="character" w:styleId="aa">
    <w:name w:val="footnote reference"/>
    <w:aliases w:val="ESPON Footnote No,PGI Fußnote Ziffer,PGI Fußnote Ziffer + Times New Roman,12 b.,Zúžené o ...,Footnote call,BVI fnr,SUPERS,Footnote symbol,(Footnote Reference),Voetnootverwijzing,Times 10 Point,Exposant 3 Point,stylish"/>
    <w:link w:val="BVIfnrZnak"/>
    <w:uiPriority w:val="99"/>
    <w:qFormat/>
    <w:rsid w:val="0018511B"/>
    <w:rPr>
      <w:vertAlign w:val="superscript"/>
    </w:rPr>
  </w:style>
  <w:style w:type="character" w:customStyle="1" w:styleId="CelanTvrtkoJosip">
    <w:name w:val="CelanTvrtkoJosip"/>
    <w:semiHidden/>
    <w:rsid w:val="0018511B"/>
    <w:rPr>
      <w:rFonts w:ascii="Arial" w:hAnsi="Arial" w:cs="Arial"/>
      <w:color w:val="auto"/>
      <w:sz w:val="20"/>
      <w:szCs w:val="20"/>
    </w:rPr>
  </w:style>
  <w:style w:type="paragraph" w:customStyle="1" w:styleId="CharChar1CharCharCharCharCharChar">
    <w:name w:val="Char Char1 Char Char Char Char Char Char"/>
    <w:basedOn w:val="a1"/>
    <w:next w:val="a1"/>
    <w:rsid w:val="00BB256C"/>
    <w:pPr>
      <w:keepNext/>
      <w:spacing w:before="240" w:after="240"/>
      <w:jc w:val="center"/>
    </w:pPr>
    <w:rPr>
      <w:b/>
      <w:bCs w:val="0"/>
      <w:snapToGrid w:val="0"/>
      <w:lang w:eastAsia="en-GB"/>
    </w:rPr>
  </w:style>
  <w:style w:type="table" w:styleId="ab">
    <w:name w:val="Table Grid"/>
    <w:basedOn w:val="a3"/>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1"/>
    <w:link w:val="ad"/>
    <w:rsid w:val="00052B04"/>
    <w:pPr>
      <w:tabs>
        <w:tab w:val="center" w:pos="4536"/>
        <w:tab w:val="right" w:pos="9072"/>
      </w:tabs>
    </w:pPr>
  </w:style>
  <w:style w:type="paragraph" w:customStyle="1" w:styleId="CharChar">
    <w:name w:val="Char Char"/>
    <w:basedOn w:val="a1"/>
    <w:rsid w:val="00553066"/>
    <w:pPr>
      <w:spacing w:after="160" w:line="240" w:lineRule="exact"/>
    </w:pPr>
    <w:rPr>
      <w:rFonts w:ascii="Tahoma" w:hAnsi="Tahoma"/>
      <w:sz w:val="20"/>
      <w:lang w:eastAsia="en-US"/>
    </w:rPr>
  </w:style>
  <w:style w:type="paragraph" w:styleId="ae">
    <w:name w:val="Body Text"/>
    <w:basedOn w:val="a1"/>
    <w:link w:val="af"/>
    <w:uiPriority w:val="1"/>
    <w:qFormat/>
    <w:rsid w:val="00FD37AC"/>
    <w:pPr>
      <w:widowControl w:val="0"/>
    </w:pPr>
  </w:style>
  <w:style w:type="character" w:styleId="af0">
    <w:name w:val="FollowedHyperlink"/>
    <w:uiPriority w:val="99"/>
    <w:rsid w:val="0020219F"/>
    <w:rPr>
      <w:color w:val="800080"/>
      <w:u w:val="single"/>
    </w:rPr>
  </w:style>
  <w:style w:type="paragraph" w:styleId="22">
    <w:name w:val="Body Text 2"/>
    <w:basedOn w:val="a1"/>
    <w:rsid w:val="008A705E"/>
    <w:pPr>
      <w:spacing w:after="120" w:line="480" w:lineRule="auto"/>
    </w:pPr>
  </w:style>
  <w:style w:type="paragraph" w:customStyle="1" w:styleId="Text2">
    <w:name w:val="Text 2"/>
    <w:basedOn w:val="a1"/>
    <w:rsid w:val="008A705E"/>
    <w:pPr>
      <w:tabs>
        <w:tab w:val="left" w:pos="2161"/>
      </w:tabs>
      <w:spacing w:after="240"/>
      <w:ind w:left="1202"/>
    </w:pPr>
    <w:rPr>
      <w:snapToGrid w:val="0"/>
      <w:lang w:eastAsia="en-US"/>
    </w:rPr>
  </w:style>
  <w:style w:type="paragraph" w:customStyle="1" w:styleId="CharChar1CharCharCharCharChar">
    <w:name w:val="Char Char1 Char Char Char Char Char"/>
    <w:basedOn w:val="a1"/>
    <w:rsid w:val="00B71F3D"/>
    <w:pPr>
      <w:spacing w:after="160" w:line="240" w:lineRule="exact"/>
    </w:pPr>
    <w:rPr>
      <w:rFonts w:ascii="Tahoma" w:hAnsi="Tahoma"/>
      <w:sz w:val="20"/>
      <w:lang w:eastAsia="en-US"/>
    </w:rPr>
  </w:style>
  <w:style w:type="character" w:styleId="af1">
    <w:name w:val="Strong"/>
    <w:qFormat/>
    <w:rsid w:val="0093012E"/>
    <w:rPr>
      <w:bCs/>
    </w:rPr>
  </w:style>
  <w:style w:type="character" w:customStyle="1" w:styleId="CharCharCharCharCharChar1CharChar1Char">
    <w:name w:val="Char Char Char Char Char Char1 Char Char1 Char"/>
    <w:link w:val="CharCharCharCharCharChar1CharChar1"/>
    <w:rsid w:val="00B71F3D"/>
    <w:rPr>
      <w:rFonts w:ascii="Tahoma" w:hAnsi="Tahoma"/>
      <w:lang w:val="uk" w:eastAsia="en-US" w:bidi="ar-SA"/>
    </w:rPr>
  </w:style>
  <w:style w:type="character" w:styleId="af2">
    <w:name w:val="annotation reference"/>
    <w:uiPriority w:val="99"/>
    <w:semiHidden/>
    <w:rsid w:val="00CE5894"/>
    <w:rPr>
      <w:sz w:val="16"/>
      <w:szCs w:val="16"/>
    </w:rPr>
  </w:style>
  <w:style w:type="paragraph" w:styleId="af3">
    <w:name w:val="annotation text"/>
    <w:basedOn w:val="a1"/>
    <w:link w:val="af4"/>
    <w:uiPriority w:val="99"/>
    <w:rsid w:val="00CE5894"/>
    <w:rPr>
      <w:sz w:val="20"/>
    </w:rPr>
  </w:style>
  <w:style w:type="paragraph" w:styleId="af5">
    <w:name w:val="annotation subject"/>
    <w:basedOn w:val="af3"/>
    <w:next w:val="af3"/>
    <w:link w:val="af6"/>
    <w:uiPriority w:val="99"/>
    <w:rsid w:val="00CE5894"/>
    <w:rPr>
      <w:b/>
      <w:bCs w:val="0"/>
    </w:rPr>
  </w:style>
  <w:style w:type="paragraph" w:customStyle="1" w:styleId="CharCharCharChar1CharCharCharCharCharCharCharCharChar">
    <w:name w:val="Char Char Char Char1 Char Char Char Char Char Char Char Char Char"/>
    <w:basedOn w:val="a1"/>
    <w:rsid w:val="00BF7B59"/>
    <w:pPr>
      <w:spacing w:after="160" w:line="240" w:lineRule="exact"/>
    </w:pPr>
    <w:rPr>
      <w:rFonts w:ascii="Tahoma" w:hAnsi="Tahoma"/>
      <w:sz w:val="20"/>
      <w:lang w:eastAsia="en-US"/>
    </w:rPr>
  </w:style>
  <w:style w:type="paragraph" w:styleId="af7">
    <w:name w:val="footer"/>
    <w:basedOn w:val="a1"/>
    <w:link w:val="af8"/>
    <w:uiPriority w:val="99"/>
    <w:rsid w:val="00F61171"/>
    <w:pPr>
      <w:tabs>
        <w:tab w:val="center" w:pos="4536"/>
        <w:tab w:val="right" w:pos="9072"/>
      </w:tabs>
    </w:pPr>
  </w:style>
  <w:style w:type="character" w:styleId="af9">
    <w:name w:val="page number"/>
    <w:basedOn w:val="a2"/>
    <w:rsid w:val="00F61171"/>
  </w:style>
  <w:style w:type="paragraph" w:customStyle="1" w:styleId="Char1">
    <w:name w:val="Char1"/>
    <w:basedOn w:val="a1"/>
    <w:rsid w:val="002D422F"/>
    <w:pPr>
      <w:spacing w:after="160" w:line="240" w:lineRule="exact"/>
    </w:pPr>
    <w:rPr>
      <w:rFonts w:ascii="Tahoma" w:hAnsi="Tahoma"/>
      <w:sz w:val="20"/>
      <w:lang w:eastAsia="en-US"/>
    </w:rPr>
  </w:style>
  <w:style w:type="paragraph" w:customStyle="1" w:styleId="CharCharCharCharCharCharCharCharCharCharCharCharCharCharCharChar1CharCharCharChar">
    <w:name w:val="Char Char Char Char Char Char Char Char Char Char Char Char Char Char Char Char1 Char Char Char Char"/>
    <w:basedOn w:val="a1"/>
    <w:next w:val="a1"/>
    <w:rsid w:val="00143415"/>
    <w:pPr>
      <w:keepNext/>
      <w:spacing w:before="240" w:after="240"/>
      <w:jc w:val="center"/>
    </w:pPr>
    <w:rPr>
      <w:b/>
      <w:bCs w:val="0"/>
      <w:snapToGrid w:val="0"/>
      <w:lang w:eastAsia="en-GB"/>
    </w:rPr>
  </w:style>
  <w:style w:type="paragraph" w:customStyle="1" w:styleId="Normale2">
    <w:name w:val="Normale2"/>
    <w:rsid w:val="00143415"/>
    <w:pPr>
      <w:widowControl w:val="0"/>
      <w:overflowPunct w:val="0"/>
      <w:autoSpaceDE w:val="0"/>
      <w:autoSpaceDN w:val="0"/>
      <w:adjustRightInd w:val="0"/>
      <w:spacing w:before="120" w:after="120" w:line="240" w:lineRule="exact"/>
      <w:jc w:val="both"/>
      <w:textAlignment w:val="baseline"/>
    </w:pPr>
    <w:rPr>
      <w:sz w:val="24"/>
      <w:lang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a1"/>
    <w:rsid w:val="00C97CD3"/>
    <w:pPr>
      <w:spacing w:after="160" w:line="240" w:lineRule="exact"/>
    </w:pPr>
    <w:rPr>
      <w:rFonts w:ascii="Tahoma" w:hAnsi="Tahoma"/>
      <w:sz w:val="20"/>
      <w:lang w:eastAsia="en-US"/>
    </w:rPr>
  </w:style>
  <w:style w:type="character" w:customStyle="1" w:styleId="apple-style-span">
    <w:name w:val="apple-style-span"/>
    <w:basedOn w:val="a2"/>
    <w:rsid w:val="008128C4"/>
  </w:style>
  <w:style w:type="character" w:customStyle="1" w:styleId="font5">
    <w:name w:val="font5"/>
    <w:basedOn w:val="a2"/>
    <w:rsid w:val="00F87A38"/>
  </w:style>
  <w:style w:type="character" w:customStyle="1" w:styleId="font0">
    <w:name w:val="font0"/>
    <w:basedOn w:val="a2"/>
    <w:rsid w:val="00F87A38"/>
  </w:style>
  <w:style w:type="paragraph" w:customStyle="1" w:styleId="Default">
    <w:name w:val="Default"/>
    <w:rsid w:val="004610EE"/>
    <w:pPr>
      <w:autoSpaceDE w:val="0"/>
      <w:autoSpaceDN w:val="0"/>
      <w:adjustRightInd w:val="0"/>
    </w:pPr>
    <w:rPr>
      <w:color w:val="000000"/>
      <w:sz w:val="24"/>
      <w:szCs w:val="24"/>
    </w:rPr>
  </w:style>
  <w:style w:type="character" w:customStyle="1" w:styleId="CharCharCharCharCharChar1CharChar1CharChar">
    <w:name w:val="Char Char Char Char Char Char1 Char Char1 Char Char"/>
    <w:rsid w:val="00E72DAC"/>
    <w:rPr>
      <w:rFonts w:ascii="Tahoma" w:hAnsi="Tahoma"/>
      <w:lang w:val="uk" w:eastAsia="en-US" w:bidi="ar-SA"/>
    </w:rPr>
  </w:style>
  <w:style w:type="paragraph" w:customStyle="1" w:styleId="Crtice">
    <w:name w:val="Crtice"/>
    <w:basedOn w:val="a1"/>
    <w:rsid w:val="00884862"/>
    <w:pPr>
      <w:overflowPunct w:val="0"/>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a1"/>
    <w:next w:val="a1"/>
    <w:rsid w:val="00834108"/>
    <w:pPr>
      <w:keepNext/>
      <w:spacing w:before="240" w:after="240"/>
      <w:jc w:val="center"/>
    </w:pPr>
    <w:rPr>
      <w:b/>
      <w:bCs w:val="0"/>
      <w:snapToGrid w:val="0"/>
      <w:lang w:eastAsia="en-GB"/>
    </w:rPr>
  </w:style>
  <w:style w:type="paragraph" w:customStyle="1" w:styleId="Stlus2">
    <w:name w:val="Stílus2"/>
    <w:basedOn w:val="2"/>
    <w:rsid w:val="00834108"/>
    <w:pPr>
      <w:numPr>
        <w:numId w:val="3"/>
      </w:numPr>
    </w:pPr>
    <w:rPr>
      <w:bCs/>
      <w:i/>
      <w:smallCaps/>
      <w:sz w:val="22"/>
      <w:szCs w:val="22"/>
    </w:rPr>
  </w:style>
  <w:style w:type="paragraph" w:customStyle="1" w:styleId="Stlus3">
    <w:name w:val="Stílus3"/>
    <w:basedOn w:val="3"/>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uppressAutoHyphens/>
      <w:spacing w:before="120" w:after="120"/>
      <w:jc w:val="center"/>
    </w:pPr>
    <w:rPr>
      <w:i/>
      <w:iCs/>
      <w:szCs w:val="22"/>
      <w:lang w:eastAsia="it-IT"/>
    </w:rPr>
  </w:style>
  <w:style w:type="paragraph" w:customStyle="1" w:styleId="CharCharCharChar1CharCharCharCharCharCharCharCharChar0">
    <w:name w:val="Char Char Char Char1 Char Char Char Char Char Char Char Char Char"/>
    <w:basedOn w:val="a1"/>
    <w:rsid w:val="00CD1DEC"/>
    <w:pPr>
      <w:spacing w:after="160" w:line="240" w:lineRule="exact"/>
    </w:pPr>
    <w:rPr>
      <w:rFonts w:ascii="Tahoma" w:hAnsi="Tahoma"/>
      <w:sz w:val="20"/>
      <w:lang w:eastAsia="en-US"/>
    </w:rPr>
  </w:style>
  <w:style w:type="paragraph" w:customStyle="1" w:styleId="CharCharChar">
    <w:name w:val="Char Char Char"/>
    <w:basedOn w:val="a1"/>
    <w:rsid w:val="00D6328B"/>
    <w:pPr>
      <w:spacing w:after="160" w:line="240" w:lineRule="exact"/>
    </w:pPr>
    <w:rPr>
      <w:rFonts w:ascii="Tahoma" w:hAnsi="Tahoma"/>
      <w:sz w:val="20"/>
      <w:lang w:eastAsia="en-US"/>
    </w:rPr>
  </w:style>
  <w:style w:type="paragraph" w:customStyle="1" w:styleId="crtice0">
    <w:name w:val="crtice"/>
    <w:basedOn w:val="a1"/>
    <w:rsid w:val="00442F23"/>
    <w:pPr>
      <w:overflowPunct w:val="0"/>
    </w:pPr>
  </w:style>
  <w:style w:type="paragraph" w:customStyle="1" w:styleId="CharChar1CharCharCharCharCharChar1">
    <w:name w:val="Char Char1 Char Char Char Char Char Char1"/>
    <w:basedOn w:val="a1"/>
    <w:rsid w:val="004A4817"/>
    <w:pPr>
      <w:spacing w:after="160" w:line="240" w:lineRule="exact"/>
    </w:pPr>
    <w:rPr>
      <w:rFonts w:ascii="Tahoma" w:hAnsi="Tahoma"/>
      <w:sz w:val="20"/>
      <w:lang w:eastAsia="en-US"/>
    </w:rPr>
  </w:style>
  <w:style w:type="paragraph" w:styleId="afa">
    <w:name w:val="endnote text"/>
    <w:basedOn w:val="a1"/>
    <w:link w:val="afb"/>
    <w:rsid w:val="001173CE"/>
    <w:rPr>
      <w:sz w:val="20"/>
    </w:rPr>
  </w:style>
  <w:style w:type="character" w:customStyle="1" w:styleId="afb">
    <w:name w:val="Текст концевой сноски Знак"/>
    <w:link w:val="afa"/>
    <w:rsid w:val="001173CE"/>
    <w:rPr>
      <w:lang w:val="uk" w:eastAsia="hu-HU"/>
    </w:rPr>
  </w:style>
  <w:style w:type="character" w:styleId="afc">
    <w:name w:val="endnote reference"/>
    <w:rsid w:val="001173CE"/>
    <w:rPr>
      <w:vertAlign w:val="superscript"/>
    </w:rPr>
  </w:style>
  <w:style w:type="paragraph" w:customStyle="1" w:styleId="CharChar1CharCharCharCharCharChar2CharCharCharChar1">
    <w:name w:val="Char Char1 Char Char Char Char Char Char2 Char Char Char Char1"/>
    <w:basedOn w:val="a1"/>
    <w:rsid w:val="00654468"/>
    <w:pPr>
      <w:spacing w:after="160" w:line="240" w:lineRule="exact"/>
    </w:pPr>
    <w:rPr>
      <w:rFonts w:ascii="Tahoma" w:hAnsi="Tahoma"/>
      <w:sz w:val="20"/>
      <w:lang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a1"/>
    <w:next w:val="a1"/>
    <w:rsid w:val="00B33252"/>
    <w:pPr>
      <w:keepNext/>
      <w:spacing w:before="240" w:after="240"/>
      <w:jc w:val="center"/>
    </w:pPr>
    <w:rPr>
      <w:b/>
      <w:bCs w:val="0"/>
      <w:snapToGrid w:val="0"/>
      <w:lang w:eastAsia="en-GB"/>
    </w:rPr>
  </w:style>
  <w:style w:type="paragraph" w:customStyle="1" w:styleId="CharCharCharCharCharCharChar1CharCharCharChar">
    <w:name w:val="Char Char Char Char Char Char Char1 Char Char Char Char"/>
    <w:basedOn w:val="a1"/>
    <w:rsid w:val="00AD543A"/>
    <w:pPr>
      <w:spacing w:after="160" w:line="240" w:lineRule="exact"/>
    </w:pPr>
    <w:rPr>
      <w:rFonts w:ascii="Tahoma" w:hAnsi="Tahoma"/>
      <w:sz w:val="20"/>
      <w:lang w:eastAsia="en-US"/>
    </w:rPr>
  </w:style>
  <w:style w:type="paragraph" w:customStyle="1" w:styleId="T1">
    <w:name w:val="T1"/>
    <w:basedOn w:val="a1"/>
    <w:rsid w:val="00CB4C43"/>
    <w:pPr>
      <w:numPr>
        <w:numId w:val="4"/>
      </w:numPr>
      <w:spacing w:after="240"/>
    </w:pPr>
    <w:rPr>
      <w:rFonts w:ascii="Arial" w:hAnsi="Arial" w:cs="Arial"/>
      <w:bCs w:val="0"/>
      <w:szCs w:val="22"/>
    </w:rPr>
  </w:style>
  <w:style w:type="paragraph" w:customStyle="1" w:styleId="stlus30">
    <w:name w:val="stlus3"/>
    <w:basedOn w:val="a1"/>
    <w:rsid w:val="0082341E"/>
    <w:pPr>
      <w:keepNext/>
      <w:numPr>
        <w:ilvl w:val="1"/>
        <w:numId w:val="1"/>
      </w:numPr>
      <w:spacing w:before="120" w:after="120"/>
      <w:jc w:val="center"/>
    </w:pPr>
    <w:rPr>
      <w:rFonts w:ascii="Arial" w:hAnsi="Arial" w:cs="Arial"/>
      <w:b/>
      <w:bCs w:val="0"/>
      <w:i/>
      <w:iCs/>
      <w:szCs w:val="22"/>
      <w:lang w:eastAsia="en-US"/>
    </w:rPr>
  </w:style>
  <w:style w:type="paragraph" w:customStyle="1" w:styleId="CharChar1CharCharCharCharCharChar2CharCharCharChar">
    <w:name w:val="Char Char1 Char Char Char Char Char Char2 Char Char Char Char"/>
    <w:basedOn w:val="a1"/>
    <w:rsid w:val="003244EB"/>
    <w:pPr>
      <w:spacing w:after="160" w:line="240" w:lineRule="exact"/>
    </w:pPr>
    <w:rPr>
      <w:rFonts w:ascii="Tahoma" w:hAnsi="Tahoma"/>
      <w:sz w:val="20"/>
      <w:lang w:eastAsia="en-US"/>
    </w:rPr>
  </w:style>
  <w:style w:type="paragraph" w:customStyle="1" w:styleId="CharCharCharChar">
    <w:name w:val="Char Char Char Char"/>
    <w:basedOn w:val="a1"/>
    <w:rsid w:val="00E17371"/>
    <w:pPr>
      <w:spacing w:after="160" w:line="240" w:lineRule="exact"/>
    </w:pPr>
    <w:rPr>
      <w:rFonts w:ascii="Tahoma" w:hAnsi="Tahoma"/>
      <w:sz w:val="20"/>
      <w:lang w:eastAsia="en-US"/>
    </w:rPr>
  </w:style>
  <w:style w:type="paragraph" w:customStyle="1" w:styleId="CharChar1CharCharCharChar">
    <w:name w:val="Char Char1 Char Char Char Char"/>
    <w:basedOn w:val="a1"/>
    <w:rsid w:val="00E154D0"/>
    <w:pPr>
      <w:spacing w:after="160" w:line="240" w:lineRule="exact"/>
    </w:pPr>
    <w:rPr>
      <w:rFonts w:ascii="Tahoma" w:hAnsi="Tahoma"/>
      <w:sz w:val="20"/>
      <w:lang w:eastAsia="en-US"/>
    </w:rPr>
  </w:style>
  <w:style w:type="paragraph" w:customStyle="1" w:styleId="T2">
    <w:name w:val="T2"/>
    <w:basedOn w:val="T1"/>
    <w:rsid w:val="002350DC"/>
    <w:pPr>
      <w:numPr>
        <w:numId w:val="0"/>
      </w:numPr>
      <w:ind w:left="567"/>
    </w:pPr>
  </w:style>
  <w:style w:type="paragraph" w:customStyle="1" w:styleId="Listaszerbekezds1">
    <w:name w:val="Listaszerű bekezdés1"/>
    <w:aliases w:val="List Paragraph,List Paragraph à moi,Welt L Char,Welt L,Bullet List,FooterText,numbered,Paragraphe de liste1,Bulletr List Paragraph,列出段落,列出段落1,Listeafsnit1,Parágrafo da Lista1,List Paragraph2,List Paragraph21,リスト段落1,Párrafo de lista1"/>
    <w:basedOn w:val="a1"/>
    <w:link w:val="ListParagraphChar"/>
    <w:uiPriority w:val="34"/>
    <w:qFormat/>
    <w:rsid w:val="00644A7D"/>
    <w:pPr>
      <w:ind w:left="720"/>
    </w:pPr>
  </w:style>
  <w:style w:type="character" w:customStyle="1" w:styleId="ListParagraphChar">
    <w:name w:val="List Paragraph Char"/>
    <w:aliases w:val="List Paragraph à moi Char,Welt L Char Char,Welt L Char1,Bullet List Char,FooterText Char,numbered Char,Paragraphe de liste1 Char,Bulletr List Paragraph Char,列出段落 Char,列出段落1 Char,Listeafsnit1 Char,Parágrafo da Lista1 Char,リスト段落1 Char"/>
    <w:link w:val="Listaszerbekezds1"/>
    <w:uiPriority w:val="34"/>
    <w:locked/>
    <w:rsid w:val="00644A7D"/>
    <w:rPr>
      <w:sz w:val="24"/>
      <w:szCs w:val="24"/>
      <w:lang w:val="uk" w:eastAsia="hu-HU"/>
    </w:rPr>
  </w:style>
  <w:style w:type="character" w:customStyle="1" w:styleId="af4">
    <w:name w:val="Текст примечания Знак"/>
    <w:link w:val="af3"/>
    <w:uiPriority w:val="99"/>
    <w:rsid w:val="00644A7D"/>
    <w:rPr>
      <w:lang w:val="uk" w:eastAsia="hu-HU"/>
    </w:rPr>
  </w:style>
  <w:style w:type="paragraph" w:styleId="afd">
    <w:name w:val="List Paragraph"/>
    <w:basedOn w:val="a1"/>
    <w:link w:val="afe"/>
    <w:uiPriority w:val="99"/>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a1"/>
    <w:rsid w:val="005A600B"/>
    <w:pPr>
      <w:spacing w:after="160" w:line="240" w:lineRule="exact"/>
    </w:pPr>
    <w:rPr>
      <w:rFonts w:ascii="Tahoma" w:hAnsi="Tahoma"/>
      <w:sz w:val="20"/>
      <w:lang w:eastAsia="en-US"/>
    </w:rPr>
  </w:style>
  <w:style w:type="character" w:customStyle="1" w:styleId="a9">
    <w:name w:val="Текст сноски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f Знак"/>
    <w:link w:val="a8"/>
    <w:uiPriority w:val="99"/>
    <w:rsid w:val="008F6A57"/>
    <w:rPr>
      <w:lang w:val="uk" w:eastAsia="en-US"/>
    </w:rPr>
  </w:style>
  <w:style w:type="character" w:customStyle="1" w:styleId="40">
    <w:name w:val="Заголовок 4 Знак"/>
    <w:link w:val="4"/>
    <w:uiPriority w:val="9"/>
    <w:rsid w:val="008F6A57"/>
    <w:rPr>
      <w:b/>
      <w:bCs/>
      <w:sz w:val="28"/>
      <w:szCs w:val="28"/>
      <w:lang w:val="uk" w:eastAsia="hu-HU"/>
    </w:rPr>
  </w:style>
  <w:style w:type="character" w:customStyle="1" w:styleId="30">
    <w:name w:val="Заголовок 3 Знак"/>
    <w:aliases w:val="Article Знак"/>
    <w:link w:val="3"/>
    <w:rsid w:val="00537470"/>
    <w:rPr>
      <w:rFonts w:ascii="Calibri" w:hAnsi="Calibri" w:cs="Calibri"/>
      <w:b/>
      <w:sz w:val="22"/>
      <w:szCs w:val="26"/>
      <w:lang w:val="uk" w:eastAsia="hu-HU"/>
    </w:rPr>
  </w:style>
  <w:style w:type="paragraph" w:styleId="23">
    <w:name w:val="Body Text Indent 2"/>
    <w:basedOn w:val="a1"/>
    <w:link w:val="24"/>
    <w:rsid w:val="00413543"/>
    <w:pPr>
      <w:spacing w:after="120" w:line="480" w:lineRule="auto"/>
      <w:ind w:left="283"/>
    </w:pPr>
  </w:style>
  <w:style w:type="character" w:customStyle="1" w:styleId="24">
    <w:name w:val="Основной текст с отступом 2 Знак"/>
    <w:link w:val="23"/>
    <w:rsid w:val="00413543"/>
    <w:rPr>
      <w:sz w:val="24"/>
      <w:szCs w:val="24"/>
      <w:lang w:val="uk" w:eastAsia="hu-HU"/>
    </w:rPr>
  </w:style>
  <w:style w:type="paragraph" w:styleId="aff">
    <w:name w:val="Body Text Indent"/>
    <w:basedOn w:val="a1"/>
    <w:link w:val="aff0"/>
    <w:rsid w:val="00413543"/>
    <w:pPr>
      <w:spacing w:after="120"/>
      <w:ind w:left="283"/>
    </w:pPr>
  </w:style>
  <w:style w:type="character" w:customStyle="1" w:styleId="aff0">
    <w:name w:val="Основной текст с отступом Знак"/>
    <w:link w:val="aff"/>
    <w:rsid w:val="00413543"/>
    <w:rPr>
      <w:sz w:val="24"/>
      <w:szCs w:val="24"/>
      <w:lang w:val="uk" w:eastAsia="hu-HU"/>
    </w:rPr>
  </w:style>
  <w:style w:type="character" w:customStyle="1" w:styleId="10">
    <w:name w:val="Заголовок 1 Знак"/>
    <w:link w:val="1"/>
    <w:uiPriority w:val="9"/>
    <w:rsid w:val="00E23872"/>
    <w:rPr>
      <w:rFonts w:ascii="Calibri" w:hAnsi="Calibri" w:cs="Calibri"/>
      <w:b/>
      <w:caps/>
      <w:kern w:val="32"/>
      <w:sz w:val="28"/>
      <w:lang w:val="uk" w:eastAsia="hu-HU"/>
    </w:rPr>
  </w:style>
  <w:style w:type="character" w:customStyle="1" w:styleId="50">
    <w:name w:val="Заголовок 5 Знак"/>
    <w:link w:val="5"/>
    <w:uiPriority w:val="9"/>
    <w:rsid w:val="006750FA"/>
    <w:rPr>
      <w:b/>
      <w:bCs/>
      <w:i/>
      <w:iCs/>
      <w:sz w:val="26"/>
      <w:szCs w:val="26"/>
      <w:lang w:val="uk" w:eastAsia="hu-HU"/>
    </w:rPr>
  </w:style>
  <w:style w:type="character" w:customStyle="1" w:styleId="60">
    <w:name w:val="Заголовок 6 Знак"/>
    <w:link w:val="6"/>
    <w:semiHidden/>
    <w:rsid w:val="006750FA"/>
    <w:rPr>
      <w:rFonts w:ascii="Calibri" w:hAnsi="Calibri"/>
      <w:b/>
      <w:bCs/>
      <w:sz w:val="22"/>
      <w:szCs w:val="22"/>
      <w:lang w:val="uk" w:eastAsia="hu-HU"/>
    </w:rPr>
  </w:style>
  <w:style w:type="character" w:customStyle="1" w:styleId="80">
    <w:name w:val="Заголовок 8 Знак"/>
    <w:link w:val="8"/>
    <w:semiHidden/>
    <w:rsid w:val="006750FA"/>
    <w:rPr>
      <w:rFonts w:ascii="Calibri" w:hAnsi="Calibri"/>
      <w:i/>
      <w:iCs/>
      <w:sz w:val="24"/>
      <w:szCs w:val="24"/>
      <w:lang w:val="uk" w:eastAsia="hu-HU"/>
    </w:rPr>
  </w:style>
  <w:style w:type="character" w:customStyle="1" w:styleId="90">
    <w:name w:val="Заголовок 9 Знак"/>
    <w:link w:val="9"/>
    <w:semiHidden/>
    <w:rsid w:val="006750FA"/>
    <w:rPr>
      <w:rFonts w:ascii="Cambria" w:hAnsi="Cambria"/>
      <w:sz w:val="22"/>
      <w:szCs w:val="22"/>
      <w:lang w:val="uk" w:eastAsia="hu-HU"/>
    </w:rPr>
  </w:style>
  <w:style w:type="paragraph" w:customStyle="1" w:styleId="S1">
    <w:name w:val="S1"/>
    <w:basedOn w:val="a1"/>
    <w:rsid w:val="006750FA"/>
    <w:pPr>
      <w:spacing w:after="240"/>
    </w:pPr>
    <w:rPr>
      <w:rFonts w:ascii="Arial" w:hAnsi="Arial" w:cs="Arial"/>
      <w:bCs w:val="0"/>
      <w:szCs w:val="22"/>
    </w:rPr>
  </w:style>
  <w:style w:type="paragraph" w:customStyle="1" w:styleId="StlusCmsor312ptDlt1">
    <w:name w:val="Stílus Címsor 3 + 12 pt Dőlt1"/>
    <w:basedOn w:val="3"/>
    <w:autoRedefine/>
    <w:rsid w:val="006750FA"/>
    <w:pPr>
      <w:numPr>
        <w:ilvl w:val="2"/>
      </w:numPr>
      <w:spacing w:before="120" w:after="0"/>
      <w:ind w:left="360" w:hanging="720"/>
    </w:pPr>
    <w:rPr>
      <w:i/>
      <w:sz w:val="24"/>
      <w:szCs w:val="24"/>
    </w:rPr>
  </w:style>
  <w:style w:type="paragraph" w:styleId="aff1">
    <w:name w:val="Normal (Web)"/>
    <w:basedOn w:val="a1"/>
    <w:uiPriority w:val="99"/>
    <w:unhideWhenUsed/>
    <w:rsid w:val="00E4581F"/>
    <w:pPr>
      <w:spacing w:before="100" w:beforeAutospacing="1" w:after="100" w:afterAutospacing="1"/>
    </w:pPr>
    <w:rPr>
      <w:lang w:eastAsia="en-GB"/>
    </w:rPr>
  </w:style>
  <w:style w:type="paragraph" w:styleId="aff2">
    <w:name w:val="Revision"/>
    <w:hidden/>
    <w:uiPriority w:val="99"/>
    <w:semiHidden/>
    <w:rsid w:val="00447C06"/>
    <w:rPr>
      <w:sz w:val="24"/>
      <w:szCs w:val="24"/>
      <w:lang w:eastAsia="hu-HU"/>
    </w:rPr>
  </w:style>
  <w:style w:type="paragraph" w:styleId="aff3">
    <w:name w:val="TOC Heading"/>
    <w:basedOn w:val="1"/>
    <w:next w:val="a1"/>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character" w:customStyle="1" w:styleId="af8">
    <w:name w:val="Нижний колонтитул Знак"/>
    <w:link w:val="af7"/>
    <w:uiPriority w:val="99"/>
    <w:rsid w:val="00BE21AD"/>
    <w:rPr>
      <w:sz w:val="24"/>
      <w:szCs w:val="24"/>
      <w:lang w:val="uk" w:eastAsia="hu-HU"/>
    </w:rPr>
  </w:style>
  <w:style w:type="paragraph" w:styleId="aff4">
    <w:name w:val="No Spacing"/>
    <w:uiPriority w:val="1"/>
    <w:qFormat/>
    <w:rsid w:val="00DF7313"/>
    <w:rPr>
      <w:rFonts w:ascii="Calibri" w:eastAsia="Calibri" w:hAnsi="Calibri"/>
      <w:sz w:val="22"/>
      <w:szCs w:val="22"/>
    </w:rPr>
  </w:style>
  <w:style w:type="paragraph" w:styleId="aff5">
    <w:name w:val="Title"/>
    <w:basedOn w:val="a1"/>
    <w:next w:val="a1"/>
    <w:link w:val="aff6"/>
    <w:uiPriority w:val="1"/>
    <w:qFormat/>
    <w:rsid w:val="00E10F4F"/>
    <w:pPr>
      <w:spacing w:before="240" w:after="60"/>
      <w:jc w:val="center"/>
      <w:outlineLvl w:val="0"/>
    </w:pPr>
    <w:rPr>
      <w:b/>
      <w:bCs w:val="0"/>
      <w:kern w:val="28"/>
      <w:sz w:val="32"/>
      <w:szCs w:val="32"/>
    </w:rPr>
  </w:style>
  <w:style w:type="character" w:customStyle="1" w:styleId="aff6">
    <w:name w:val="Заголовок Знак"/>
    <w:link w:val="aff5"/>
    <w:uiPriority w:val="1"/>
    <w:rsid w:val="00E10F4F"/>
    <w:rPr>
      <w:rFonts w:ascii="Calibri" w:hAnsi="Calibri" w:cs="Calibri"/>
      <w:b/>
      <w:kern w:val="28"/>
      <w:sz w:val="32"/>
      <w:szCs w:val="32"/>
      <w:lang w:val="uk" w:eastAsia="hu-HU"/>
    </w:rPr>
  </w:style>
  <w:style w:type="paragraph" w:styleId="a">
    <w:name w:val="List Bullet"/>
    <w:basedOn w:val="a1"/>
    <w:rsid w:val="0012476D"/>
    <w:pPr>
      <w:numPr>
        <w:numId w:val="5"/>
      </w:numPr>
      <w:contextualSpacing/>
    </w:pPr>
  </w:style>
  <w:style w:type="character" w:customStyle="1" w:styleId="afe">
    <w:name w:val="Абзац списка Знак"/>
    <w:link w:val="afd"/>
    <w:uiPriority w:val="34"/>
    <w:locked/>
    <w:rsid w:val="000D75A8"/>
    <w:rPr>
      <w:rFonts w:ascii="Calibri" w:hAnsi="Calibri" w:cs="Calibri"/>
      <w:bCs/>
      <w:sz w:val="22"/>
      <w:lang w:val="uk" w:eastAsia="en-GB"/>
    </w:rPr>
  </w:style>
  <w:style w:type="paragraph" w:styleId="a0">
    <w:name w:val="List Number"/>
    <w:basedOn w:val="a1"/>
    <w:uiPriority w:val="99"/>
    <w:unhideWhenUsed/>
    <w:rsid w:val="00F35B26"/>
    <w:pPr>
      <w:numPr>
        <w:numId w:val="10"/>
      </w:numPr>
      <w:tabs>
        <w:tab w:val="left" w:pos="567"/>
      </w:tabs>
      <w:autoSpaceDE/>
      <w:autoSpaceDN/>
      <w:adjustRightInd/>
      <w:spacing w:before="120" w:line="240" w:lineRule="auto"/>
    </w:pPr>
    <w:rPr>
      <w:rFonts w:eastAsia="Calibri" w:cs="Times New Roman"/>
      <w:bCs w:val="0"/>
      <w:szCs w:val="22"/>
      <w:lang w:eastAsia="en-US"/>
    </w:rPr>
  </w:style>
  <w:style w:type="character" w:customStyle="1" w:styleId="shorttext">
    <w:name w:val="short_text"/>
    <w:basedOn w:val="a2"/>
    <w:rsid w:val="00F35B26"/>
  </w:style>
  <w:style w:type="character" w:customStyle="1" w:styleId="hps">
    <w:name w:val="hps"/>
    <w:basedOn w:val="a2"/>
    <w:rsid w:val="00F35B26"/>
  </w:style>
  <w:style w:type="paragraph" w:customStyle="1" w:styleId="CM1">
    <w:name w:val="CM1"/>
    <w:basedOn w:val="a1"/>
    <w:next w:val="a1"/>
    <w:uiPriority w:val="99"/>
    <w:rsid w:val="00207842"/>
    <w:pPr>
      <w:spacing w:before="200" w:after="200" w:line="240" w:lineRule="auto"/>
      <w:jc w:val="left"/>
    </w:pPr>
    <w:rPr>
      <w:rFonts w:ascii="EUAlbertina" w:hAnsi="EUAlbertina" w:cs="Times New Roman"/>
      <w:bCs w:val="0"/>
      <w:sz w:val="24"/>
      <w:szCs w:val="24"/>
    </w:rPr>
  </w:style>
  <w:style w:type="paragraph" w:customStyle="1" w:styleId="CM3">
    <w:name w:val="CM3"/>
    <w:basedOn w:val="Default"/>
    <w:next w:val="Default"/>
    <w:uiPriority w:val="99"/>
    <w:rsid w:val="00E85423"/>
    <w:rPr>
      <w:rFonts w:ascii="EUAlbertina" w:hAnsi="EUAlbertina"/>
      <w:color w:val="auto"/>
    </w:rPr>
  </w:style>
  <w:style w:type="numbering" w:customStyle="1" w:styleId="Nemlista1">
    <w:name w:val="Nem lista1"/>
    <w:next w:val="a4"/>
    <w:uiPriority w:val="99"/>
    <w:semiHidden/>
    <w:unhideWhenUsed/>
    <w:rsid w:val="006340B7"/>
  </w:style>
  <w:style w:type="character" w:customStyle="1" w:styleId="ad">
    <w:name w:val="Верхний колонтитул Знак"/>
    <w:basedOn w:val="a2"/>
    <w:link w:val="ac"/>
    <w:uiPriority w:val="99"/>
    <w:rsid w:val="006340B7"/>
    <w:rPr>
      <w:rFonts w:ascii="Calibri" w:hAnsi="Calibri" w:cs="Calibri"/>
      <w:bCs/>
      <w:sz w:val="22"/>
      <w:lang w:val="uk" w:eastAsia="hu-HU"/>
    </w:rPr>
  </w:style>
  <w:style w:type="character" w:customStyle="1" w:styleId="a6">
    <w:name w:val="Текст выноски Знак"/>
    <w:basedOn w:val="a2"/>
    <w:link w:val="a5"/>
    <w:uiPriority w:val="99"/>
    <w:semiHidden/>
    <w:rsid w:val="006340B7"/>
    <w:rPr>
      <w:rFonts w:ascii="Tahoma" w:hAnsi="Tahoma" w:cs="Tahoma"/>
      <w:bCs/>
      <w:sz w:val="16"/>
      <w:szCs w:val="16"/>
      <w:lang w:val="uk" w:eastAsia="hu-HU"/>
    </w:rPr>
  </w:style>
  <w:style w:type="paragraph" w:customStyle="1" w:styleId="Standard">
    <w:name w:val="Standard"/>
    <w:rsid w:val="006340B7"/>
    <w:pPr>
      <w:suppressAutoHyphens/>
      <w:autoSpaceDN w:val="0"/>
      <w:spacing w:after="200" w:line="276" w:lineRule="auto"/>
      <w:textAlignment w:val="baseline"/>
    </w:pPr>
    <w:rPr>
      <w:rFonts w:ascii="Calibri" w:eastAsia="Calibri" w:hAnsi="Calibri" w:cs="F"/>
      <w:kern w:val="3"/>
      <w:sz w:val="22"/>
      <w:szCs w:val="22"/>
    </w:rPr>
  </w:style>
  <w:style w:type="character" w:customStyle="1" w:styleId="af6">
    <w:name w:val="Тема примечания Знак"/>
    <w:basedOn w:val="af4"/>
    <w:link w:val="af5"/>
    <w:uiPriority w:val="99"/>
    <w:rsid w:val="006340B7"/>
    <w:rPr>
      <w:rFonts w:ascii="Calibri" w:hAnsi="Calibri" w:cs="Calibri"/>
      <w:b/>
      <w:lang w:val="uk" w:eastAsia="hu-HU"/>
    </w:rPr>
  </w:style>
  <w:style w:type="paragraph" w:customStyle="1" w:styleId="li">
    <w:name w:val="li"/>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eastAsia="fr-BE"/>
    </w:rPr>
  </w:style>
  <w:style w:type="character" w:customStyle="1" w:styleId="num">
    <w:name w:val="num"/>
    <w:basedOn w:val="a2"/>
    <w:rsid w:val="006340B7"/>
  </w:style>
  <w:style w:type="character" w:customStyle="1" w:styleId="En-tte3">
    <w:name w:val="En-tête #3_"/>
    <w:basedOn w:val="a2"/>
    <w:link w:val="En-tte30"/>
    <w:uiPriority w:val="99"/>
    <w:locked/>
    <w:rsid w:val="006340B7"/>
    <w:rPr>
      <w:b/>
      <w:bCs/>
      <w:shd w:val="clear" w:color="auto" w:fill="FFFFFF"/>
    </w:rPr>
  </w:style>
  <w:style w:type="paragraph" w:customStyle="1" w:styleId="En-tte30">
    <w:name w:val="En-tête #3"/>
    <w:basedOn w:val="a1"/>
    <w:link w:val="En-tte3"/>
    <w:uiPriority w:val="99"/>
    <w:rsid w:val="006340B7"/>
    <w:pPr>
      <w:shd w:val="clear" w:color="auto" w:fill="FFFFFF"/>
      <w:autoSpaceDE/>
      <w:autoSpaceDN/>
      <w:adjustRightInd/>
      <w:spacing w:after="180" w:line="240" w:lineRule="atLeast"/>
      <w:ind w:left="562" w:right="40" w:hanging="720"/>
      <w:outlineLvl w:val="2"/>
    </w:pPr>
    <w:rPr>
      <w:rFonts w:ascii="Times New Roman" w:hAnsi="Times New Roman" w:cs="Times New Roman"/>
      <w:b/>
      <w:sz w:val="20"/>
      <w:lang w:eastAsia="en-US"/>
    </w:rPr>
  </w:style>
  <w:style w:type="paragraph" w:customStyle="1" w:styleId="ListNumberLevel2">
    <w:name w:val="List Number (Level 2)"/>
    <w:basedOn w:val="a1"/>
    <w:rsid w:val="006340B7"/>
    <w:pPr>
      <w:tabs>
        <w:tab w:val="num" w:pos="1417"/>
      </w:tabs>
      <w:autoSpaceDE/>
      <w:autoSpaceDN/>
      <w:adjustRightInd/>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a1"/>
    <w:link w:val="aa"/>
    <w:uiPriority w:val="99"/>
    <w:rsid w:val="006340B7"/>
    <w:pPr>
      <w:autoSpaceDE/>
      <w:autoSpaceDN/>
      <w:adjustRightInd/>
      <w:spacing w:after="160" w:line="240" w:lineRule="exact"/>
      <w:jc w:val="left"/>
    </w:pPr>
    <w:rPr>
      <w:rFonts w:ascii="Times New Roman" w:hAnsi="Times New Roman" w:cs="Times New Roman"/>
      <w:bCs w:val="0"/>
      <w:sz w:val="20"/>
      <w:vertAlign w:val="superscript"/>
      <w:lang w:eastAsia="en-US"/>
    </w:rPr>
  </w:style>
  <w:style w:type="paragraph" w:customStyle="1" w:styleId="ManualNumPar1">
    <w:name w:val="Manual NumPar 1"/>
    <w:basedOn w:val="a1"/>
    <w:next w:val="a1"/>
    <w:qFormat/>
    <w:rsid w:val="006340B7"/>
    <w:pPr>
      <w:autoSpaceDE/>
      <w:autoSpaceDN/>
      <w:adjustRightInd/>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a1"/>
    <w:rsid w:val="006340B7"/>
    <w:pPr>
      <w:autoSpaceDE/>
      <w:autoSpaceDN/>
      <w:adjustRightInd/>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a1"/>
    <w:next w:val="a1"/>
    <w:rsid w:val="006340B7"/>
    <w:pPr>
      <w:keepNext/>
      <w:autoSpaceDE/>
      <w:autoSpaceDN/>
      <w:adjustRightInd/>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a1"/>
    <w:rsid w:val="006340B7"/>
    <w:pPr>
      <w:autoSpaceDE/>
      <w:autoSpaceDN/>
      <w:adjustRightInd/>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a1"/>
    <w:rsid w:val="006340B7"/>
    <w:pPr>
      <w:autoSpaceDE/>
      <w:autoSpaceDN/>
      <w:adjustRightInd/>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eastAsia="fr-BE"/>
    </w:rPr>
  </w:style>
  <w:style w:type="character" w:customStyle="1" w:styleId="oj-super">
    <w:name w:val="oj-super"/>
    <w:basedOn w:val="a2"/>
    <w:rsid w:val="006340B7"/>
  </w:style>
  <w:style w:type="table" w:customStyle="1" w:styleId="Rcsostblzat1">
    <w:name w:val="Rácsos táblázat1"/>
    <w:basedOn w:val="a3"/>
    <w:next w:val="ab"/>
    <w:uiPriority w:val="39"/>
    <w:rsid w:val="006340B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pen">
    <w:name w:val="Normal Open"/>
    <w:basedOn w:val="a1"/>
    <w:qFormat/>
    <w:rsid w:val="006340B7"/>
    <w:pPr>
      <w:autoSpaceDE/>
      <w:autoSpaceDN/>
      <w:adjustRightInd/>
      <w:spacing w:after="160" w:line="259" w:lineRule="auto"/>
    </w:pPr>
    <w:rPr>
      <w:rFonts w:ascii="Times New Roman" w:eastAsiaTheme="minorHAnsi" w:hAnsi="Times New Roman" w:cstheme="minorBidi"/>
      <w:bCs w:val="0"/>
      <w:sz w:val="24"/>
      <w:szCs w:val="24"/>
      <w:shd w:val="clear" w:color="auto" w:fill="D9D9D9" w:themeFill="background1" w:themeFillShade="D9"/>
      <w:lang w:eastAsia="en-US"/>
    </w:rPr>
  </w:style>
  <w:style w:type="character" w:customStyle="1" w:styleId="20">
    <w:name w:val="Заголовок 2 Знак"/>
    <w:basedOn w:val="a2"/>
    <w:link w:val="2"/>
    <w:uiPriority w:val="9"/>
    <w:rsid w:val="006340B7"/>
    <w:rPr>
      <w:rFonts w:ascii="Calibri" w:hAnsi="Calibri" w:cs="Calibri"/>
      <w:b/>
      <w:iCs/>
      <w:sz w:val="24"/>
      <w:szCs w:val="24"/>
      <w:lang w:val="uk" w:eastAsia="hu-HU"/>
    </w:rPr>
  </w:style>
  <w:style w:type="character" w:customStyle="1" w:styleId="af">
    <w:name w:val="Основной текст Знак"/>
    <w:basedOn w:val="a2"/>
    <w:link w:val="ae"/>
    <w:uiPriority w:val="1"/>
    <w:rsid w:val="006340B7"/>
    <w:rPr>
      <w:rFonts w:ascii="Calibri" w:hAnsi="Calibri" w:cs="Calibri"/>
      <w:bCs/>
      <w:sz w:val="22"/>
      <w:lang w:val="uk" w:eastAsia="hu-HU"/>
    </w:rPr>
  </w:style>
  <w:style w:type="character" w:customStyle="1" w:styleId="UnresolvedMention1">
    <w:name w:val="Unresolved Mention1"/>
    <w:basedOn w:val="a2"/>
    <w:uiPriority w:val="99"/>
    <w:semiHidden/>
    <w:unhideWhenUsed/>
    <w:rsid w:val="006340B7"/>
    <w:rPr>
      <w:color w:val="605E5C"/>
      <w:shd w:val="clear" w:color="auto" w:fill="E1DFDD"/>
    </w:rPr>
  </w:style>
  <w:style w:type="paragraph" w:customStyle="1" w:styleId="CM4">
    <w:name w:val="CM4"/>
    <w:basedOn w:val="a1"/>
    <w:next w:val="a1"/>
    <w:uiPriority w:val="99"/>
    <w:rsid w:val="006340B7"/>
    <w:pPr>
      <w:spacing w:line="240" w:lineRule="auto"/>
      <w:jc w:val="left"/>
    </w:pPr>
    <w:rPr>
      <w:rFonts w:ascii="EUAlbertina" w:eastAsiaTheme="minorHAnsi" w:hAnsi="EUAlbertina" w:cstheme="minorBidi"/>
      <w:bCs w:val="0"/>
      <w:sz w:val="24"/>
      <w:szCs w:val="24"/>
      <w:lang w:eastAsia="en-US"/>
    </w:rPr>
  </w:style>
  <w:style w:type="paragraph" w:customStyle="1" w:styleId="NumPar1">
    <w:name w:val="NumPar 1"/>
    <w:basedOn w:val="a1"/>
    <w:next w:val="Text1"/>
    <w:rsid w:val="006340B7"/>
    <w:pPr>
      <w:numPr>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a1"/>
    <w:next w:val="a1"/>
    <w:rsid w:val="006340B7"/>
    <w:pPr>
      <w:numPr>
        <w:ilvl w:val="1"/>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a1"/>
    <w:next w:val="a1"/>
    <w:rsid w:val="006340B7"/>
    <w:pPr>
      <w:numPr>
        <w:ilvl w:val="2"/>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a1"/>
    <w:next w:val="a1"/>
    <w:rsid w:val="006340B7"/>
    <w:pPr>
      <w:numPr>
        <w:ilvl w:val="3"/>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a1"/>
    <w:qFormat/>
    <w:rsid w:val="006340B7"/>
    <w:pPr>
      <w:autoSpaceDE/>
      <w:autoSpaceDN/>
      <w:adjustRightInd/>
      <w:spacing w:after="160" w:line="259" w:lineRule="auto"/>
    </w:pPr>
    <w:rPr>
      <w:rFonts w:ascii="Times New Roman" w:eastAsiaTheme="minorHAnsi" w:hAnsi="Times New Roman" w:cstheme="minorBidi"/>
      <w:bCs w:val="0"/>
      <w:sz w:val="24"/>
      <w:szCs w:val="24"/>
      <w:lang w:eastAsia="en-US"/>
    </w:rPr>
  </w:style>
  <w:style w:type="character" w:customStyle="1" w:styleId="post-categories">
    <w:name w:val="post-categories"/>
    <w:basedOn w:val="a2"/>
    <w:rsid w:val="006340B7"/>
  </w:style>
  <w:style w:type="table" w:customStyle="1" w:styleId="35">
    <w:name w:val="35"/>
    <w:basedOn w:val="a3"/>
    <w:rsid w:val="006340B7"/>
    <w:rPr>
      <w:sz w:val="24"/>
      <w:szCs w:val="24"/>
      <w:lang w:eastAsia="el-GR"/>
    </w:rPr>
    <w:tblPr>
      <w:tblStyleRowBandSize w:val="1"/>
      <w:tblStyleColBandSize w:val="1"/>
      <w:tblCellMar>
        <w:left w:w="115" w:type="dxa"/>
        <w:right w:w="115" w:type="dxa"/>
      </w:tblCellMar>
    </w:tblPr>
  </w:style>
  <w:style w:type="character" w:customStyle="1" w:styleId="normaltextrun">
    <w:name w:val="normaltextrun"/>
    <w:basedOn w:val="a2"/>
    <w:rsid w:val="006340B7"/>
  </w:style>
  <w:style w:type="paragraph" w:customStyle="1" w:styleId="paragraph">
    <w:name w:val="paragraph"/>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eastAsia="en-US"/>
    </w:rPr>
  </w:style>
  <w:style w:type="character" w:customStyle="1" w:styleId="eop">
    <w:name w:val="eop"/>
    <w:basedOn w:val="a2"/>
    <w:rsid w:val="006340B7"/>
  </w:style>
  <w:style w:type="character" w:customStyle="1" w:styleId="scxw216170250">
    <w:name w:val="scxw216170250"/>
    <w:basedOn w:val="a2"/>
    <w:rsid w:val="006340B7"/>
  </w:style>
  <w:style w:type="table" w:customStyle="1" w:styleId="TableGrid1">
    <w:name w:val="Table Grid1"/>
    <w:basedOn w:val="a3"/>
    <w:uiPriority w:val="59"/>
    <w:rsid w:val="006340B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a2"/>
    <w:rsid w:val="00142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053895">
      <w:bodyDiv w:val="1"/>
      <w:marLeft w:val="0"/>
      <w:marRight w:val="0"/>
      <w:marTop w:val="0"/>
      <w:marBottom w:val="0"/>
      <w:divBdr>
        <w:top w:val="none" w:sz="0" w:space="0" w:color="auto"/>
        <w:left w:val="none" w:sz="0" w:space="0" w:color="auto"/>
        <w:bottom w:val="none" w:sz="0" w:space="0" w:color="auto"/>
        <w:right w:val="none" w:sz="0" w:space="0" w:color="auto"/>
      </w:divBdr>
    </w:div>
    <w:div w:id="55015941">
      <w:bodyDiv w:val="1"/>
      <w:marLeft w:val="0"/>
      <w:marRight w:val="0"/>
      <w:marTop w:val="0"/>
      <w:marBottom w:val="0"/>
      <w:divBdr>
        <w:top w:val="none" w:sz="0" w:space="0" w:color="auto"/>
        <w:left w:val="none" w:sz="0" w:space="0" w:color="auto"/>
        <w:bottom w:val="none" w:sz="0" w:space="0" w:color="auto"/>
        <w:right w:val="none" w:sz="0" w:space="0" w:color="auto"/>
      </w:divBdr>
    </w:div>
    <w:div w:id="74210914">
      <w:bodyDiv w:val="1"/>
      <w:marLeft w:val="0"/>
      <w:marRight w:val="0"/>
      <w:marTop w:val="0"/>
      <w:marBottom w:val="0"/>
      <w:divBdr>
        <w:top w:val="none" w:sz="0" w:space="0" w:color="auto"/>
        <w:left w:val="none" w:sz="0" w:space="0" w:color="auto"/>
        <w:bottom w:val="none" w:sz="0" w:space="0" w:color="auto"/>
        <w:right w:val="none" w:sz="0" w:space="0" w:color="auto"/>
      </w:divBdr>
    </w:div>
    <w:div w:id="84807213">
      <w:bodyDiv w:val="1"/>
      <w:marLeft w:val="0"/>
      <w:marRight w:val="0"/>
      <w:marTop w:val="0"/>
      <w:marBottom w:val="0"/>
      <w:divBdr>
        <w:top w:val="none" w:sz="0" w:space="0" w:color="auto"/>
        <w:left w:val="none" w:sz="0" w:space="0" w:color="auto"/>
        <w:bottom w:val="none" w:sz="0" w:space="0" w:color="auto"/>
        <w:right w:val="none" w:sz="0" w:space="0" w:color="auto"/>
      </w:divBdr>
    </w:div>
    <w:div w:id="109319633">
      <w:bodyDiv w:val="1"/>
      <w:marLeft w:val="0"/>
      <w:marRight w:val="0"/>
      <w:marTop w:val="0"/>
      <w:marBottom w:val="0"/>
      <w:divBdr>
        <w:top w:val="none" w:sz="0" w:space="0" w:color="auto"/>
        <w:left w:val="none" w:sz="0" w:space="0" w:color="auto"/>
        <w:bottom w:val="none" w:sz="0" w:space="0" w:color="auto"/>
        <w:right w:val="none" w:sz="0" w:space="0" w:color="auto"/>
      </w:divBdr>
    </w:div>
    <w:div w:id="140849097">
      <w:bodyDiv w:val="1"/>
      <w:marLeft w:val="0"/>
      <w:marRight w:val="0"/>
      <w:marTop w:val="0"/>
      <w:marBottom w:val="0"/>
      <w:divBdr>
        <w:top w:val="none" w:sz="0" w:space="0" w:color="auto"/>
        <w:left w:val="none" w:sz="0" w:space="0" w:color="auto"/>
        <w:bottom w:val="none" w:sz="0" w:space="0" w:color="auto"/>
        <w:right w:val="none" w:sz="0" w:space="0" w:color="auto"/>
      </w:divBdr>
    </w:div>
    <w:div w:id="155848573">
      <w:bodyDiv w:val="1"/>
      <w:marLeft w:val="0"/>
      <w:marRight w:val="0"/>
      <w:marTop w:val="0"/>
      <w:marBottom w:val="0"/>
      <w:divBdr>
        <w:top w:val="none" w:sz="0" w:space="0" w:color="auto"/>
        <w:left w:val="none" w:sz="0" w:space="0" w:color="auto"/>
        <w:bottom w:val="none" w:sz="0" w:space="0" w:color="auto"/>
        <w:right w:val="none" w:sz="0" w:space="0" w:color="auto"/>
      </w:divBdr>
    </w:div>
    <w:div w:id="194390281">
      <w:bodyDiv w:val="1"/>
      <w:marLeft w:val="0"/>
      <w:marRight w:val="0"/>
      <w:marTop w:val="0"/>
      <w:marBottom w:val="0"/>
      <w:divBdr>
        <w:top w:val="none" w:sz="0" w:space="0" w:color="auto"/>
        <w:left w:val="none" w:sz="0" w:space="0" w:color="auto"/>
        <w:bottom w:val="none" w:sz="0" w:space="0" w:color="auto"/>
        <w:right w:val="none" w:sz="0" w:space="0" w:color="auto"/>
      </w:divBdr>
    </w:div>
    <w:div w:id="213006914">
      <w:bodyDiv w:val="1"/>
      <w:marLeft w:val="0"/>
      <w:marRight w:val="0"/>
      <w:marTop w:val="0"/>
      <w:marBottom w:val="0"/>
      <w:divBdr>
        <w:top w:val="none" w:sz="0" w:space="0" w:color="auto"/>
        <w:left w:val="none" w:sz="0" w:space="0" w:color="auto"/>
        <w:bottom w:val="none" w:sz="0" w:space="0" w:color="auto"/>
        <w:right w:val="none" w:sz="0" w:space="0" w:color="auto"/>
      </w:divBdr>
    </w:div>
    <w:div w:id="216747496">
      <w:bodyDiv w:val="1"/>
      <w:marLeft w:val="0"/>
      <w:marRight w:val="0"/>
      <w:marTop w:val="0"/>
      <w:marBottom w:val="0"/>
      <w:divBdr>
        <w:top w:val="none" w:sz="0" w:space="0" w:color="auto"/>
        <w:left w:val="none" w:sz="0" w:space="0" w:color="auto"/>
        <w:bottom w:val="none" w:sz="0" w:space="0" w:color="auto"/>
        <w:right w:val="none" w:sz="0" w:space="0" w:color="auto"/>
      </w:divBdr>
    </w:div>
    <w:div w:id="244801612">
      <w:bodyDiv w:val="1"/>
      <w:marLeft w:val="0"/>
      <w:marRight w:val="0"/>
      <w:marTop w:val="0"/>
      <w:marBottom w:val="0"/>
      <w:divBdr>
        <w:top w:val="none" w:sz="0" w:space="0" w:color="auto"/>
        <w:left w:val="none" w:sz="0" w:space="0" w:color="auto"/>
        <w:bottom w:val="none" w:sz="0" w:space="0" w:color="auto"/>
        <w:right w:val="none" w:sz="0" w:space="0" w:color="auto"/>
      </w:divBdr>
    </w:div>
    <w:div w:id="255945229">
      <w:bodyDiv w:val="1"/>
      <w:marLeft w:val="0"/>
      <w:marRight w:val="0"/>
      <w:marTop w:val="0"/>
      <w:marBottom w:val="0"/>
      <w:divBdr>
        <w:top w:val="none" w:sz="0" w:space="0" w:color="auto"/>
        <w:left w:val="none" w:sz="0" w:space="0" w:color="auto"/>
        <w:bottom w:val="none" w:sz="0" w:space="0" w:color="auto"/>
        <w:right w:val="none" w:sz="0" w:space="0" w:color="auto"/>
      </w:divBdr>
    </w:div>
    <w:div w:id="270863269">
      <w:bodyDiv w:val="1"/>
      <w:marLeft w:val="0"/>
      <w:marRight w:val="0"/>
      <w:marTop w:val="0"/>
      <w:marBottom w:val="0"/>
      <w:divBdr>
        <w:top w:val="none" w:sz="0" w:space="0" w:color="auto"/>
        <w:left w:val="none" w:sz="0" w:space="0" w:color="auto"/>
        <w:bottom w:val="none" w:sz="0" w:space="0" w:color="auto"/>
        <w:right w:val="none" w:sz="0" w:space="0" w:color="auto"/>
      </w:divBdr>
    </w:div>
    <w:div w:id="297533869">
      <w:bodyDiv w:val="1"/>
      <w:marLeft w:val="0"/>
      <w:marRight w:val="0"/>
      <w:marTop w:val="0"/>
      <w:marBottom w:val="0"/>
      <w:divBdr>
        <w:top w:val="none" w:sz="0" w:space="0" w:color="auto"/>
        <w:left w:val="none" w:sz="0" w:space="0" w:color="auto"/>
        <w:bottom w:val="none" w:sz="0" w:space="0" w:color="auto"/>
        <w:right w:val="none" w:sz="0" w:space="0" w:color="auto"/>
      </w:divBdr>
    </w:div>
    <w:div w:id="327490034">
      <w:bodyDiv w:val="1"/>
      <w:marLeft w:val="0"/>
      <w:marRight w:val="0"/>
      <w:marTop w:val="0"/>
      <w:marBottom w:val="0"/>
      <w:divBdr>
        <w:top w:val="none" w:sz="0" w:space="0" w:color="auto"/>
        <w:left w:val="none" w:sz="0" w:space="0" w:color="auto"/>
        <w:bottom w:val="none" w:sz="0" w:space="0" w:color="auto"/>
        <w:right w:val="none" w:sz="0" w:space="0" w:color="auto"/>
      </w:divBdr>
    </w:div>
    <w:div w:id="338386827">
      <w:bodyDiv w:val="1"/>
      <w:marLeft w:val="0"/>
      <w:marRight w:val="0"/>
      <w:marTop w:val="0"/>
      <w:marBottom w:val="0"/>
      <w:divBdr>
        <w:top w:val="none" w:sz="0" w:space="0" w:color="auto"/>
        <w:left w:val="none" w:sz="0" w:space="0" w:color="auto"/>
        <w:bottom w:val="none" w:sz="0" w:space="0" w:color="auto"/>
        <w:right w:val="none" w:sz="0" w:space="0" w:color="auto"/>
      </w:divBdr>
    </w:div>
    <w:div w:id="461071181">
      <w:bodyDiv w:val="1"/>
      <w:marLeft w:val="0"/>
      <w:marRight w:val="0"/>
      <w:marTop w:val="0"/>
      <w:marBottom w:val="0"/>
      <w:divBdr>
        <w:top w:val="none" w:sz="0" w:space="0" w:color="auto"/>
        <w:left w:val="none" w:sz="0" w:space="0" w:color="auto"/>
        <w:bottom w:val="none" w:sz="0" w:space="0" w:color="auto"/>
        <w:right w:val="none" w:sz="0" w:space="0" w:color="auto"/>
      </w:divBdr>
    </w:div>
    <w:div w:id="525339265">
      <w:bodyDiv w:val="1"/>
      <w:marLeft w:val="0"/>
      <w:marRight w:val="0"/>
      <w:marTop w:val="0"/>
      <w:marBottom w:val="0"/>
      <w:divBdr>
        <w:top w:val="none" w:sz="0" w:space="0" w:color="auto"/>
        <w:left w:val="none" w:sz="0" w:space="0" w:color="auto"/>
        <w:bottom w:val="none" w:sz="0" w:space="0" w:color="auto"/>
        <w:right w:val="none" w:sz="0" w:space="0" w:color="auto"/>
      </w:divBdr>
    </w:div>
    <w:div w:id="635986932">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63437136">
      <w:bodyDiv w:val="1"/>
      <w:marLeft w:val="0"/>
      <w:marRight w:val="0"/>
      <w:marTop w:val="0"/>
      <w:marBottom w:val="0"/>
      <w:divBdr>
        <w:top w:val="none" w:sz="0" w:space="0" w:color="auto"/>
        <w:left w:val="none" w:sz="0" w:space="0" w:color="auto"/>
        <w:bottom w:val="none" w:sz="0" w:space="0" w:color="auto"/>
        <w:right w:val="none" w:sz="0" w:space="0" w:color="auto"/>
      </w:divBdr>
    </w:div>
    <w:div w:id="672604851">
      <w:bodyDiv w:val="1"/>
      <w:marLeft w:val="0"/>
      <w:marRight w:val="0"/>
      <w:marTop w:val="0"/>
      <w:marBottom w:val="0"/>
      <w:divBdr>
        <w:top w:val="none" w:sz="0" w:space="0" w:color="auto"/>
        <w:left w:val="none" w:sz="0" w:space="0" w:color="auto"/>
        <w:bottom w:val="none" w:sz="0" w:space="0" w:color="auto"/>
        <w:right w:val="none" w:sz="0" w:space="0" w:color="auto"/>
      </w:divBdr>
    </w:div>
    <w:div w:id="693456244">
      <w:bodyDiv w:val="1"/>
      <w:marLeft w:val="0"/>
      <w:marRight w:val="0"/>
      <w:marTop w:val="0"/>
      <w:marBottom w:val="0"/>
      <w:divBdr>
        <w:top w:val="none" w:sz="0" w:space="0" w:color="auto"/>
        <w:left w:val="none" w:sz="0" w:space="0" w:color="auto"/>
        <w:bottom w:val="none" w:sz="0" w:space="0" w:color="auto"/>
        <w:right w:val="none" w:sz="0" w:space="0" w:color="auto"/>
      </w:divBdr>
    </w:div>
    <w:div w:id="698896858">
      <w:bodyDiv w:val="1"/>
      <w:marLeft w:val="0"/>
      <w:marRight w:val="0"/>
      <w:marTop w:val="0"/>
      <w:marBottom w:val="0"/>
      <w:divBdr>
        <w:top w:val="none" w:sz="0" w:space="0" w:color="auto"/>
        <w:left w:val="none" w:sz="0" w:space="0" w:color="auto"/>
        <w:bottom w:val="none" w:sz="0" w:space="0" w:color="auto"/>
        <w:right w:val="none" w:sz="0" w:space="0" w:color="auto"/>
      </w:divBdr>
    </w:div>
    <w:div w:id="714348756">
      <w:bodyDiv w:val="1"/>
      <w:marLeft w:val="0"/>
      <w:marRight w:val="0"/>
      <w:marTop w:val="0"/>
      <w:marBottom w:val="0"/>
      <w:divBdr>
        <w:top w:val="none" w:sz="0" w:space="0" w:color="auto"/>
        <w:left w:val="none" w:sz="0" w:space="0" w:color="auto"/>
        <w:bottom w:val="none" w:sz="0" w:space="0" w:color="auto"/>
        <w:right w:val="none" w:sz="0" w:space="0" w:color="auto"/>
      </w:divBdr>
    </w:div>
    <w:div w:id="719323287">
      <w:bodyDiv w:val="1"/>
      <w:marLeft w:val="0"/>
      <w:marRight w:val="0"/>
      <w:marTop w:val="0"/>
      <w:marBottom w:val="0"/>
      <w:divBdr>
        <w:top w:val="none" w:sz="0" w:space="0" w:color="auto"/>
        <w:left w:val="none" w:sz="0" w:space="0" w:color="auto"/>
        <w:bottom w:val="none" w:sz="0" w:space="0" w:color="auto"/>
        <w:right w:val="none" w:sz="0" w:space="0" w:color="auto"/>
      </w:divBdr>
    </w:div>
    <w:div w:id="733434818">
      <w:bodyDiv w:val="1"/>
      <w:marLeft w:val="0"/>
      <w:marRight w:val="0"/>
      <w:marTop w:val="0"/>
      <w:marBottom w:val="0"/>
      <w:divBdr>
        <w:top w:val="none" w:sz="0" w:space="0" w:color="auto"/>
        <w:left w:val="none" w:sz="0" w:space="0" w:color="auto"/>
        <w:bottom w:val="none" w:sz="0" w:space="0" w:color="auto"/>
        <w:right w:val="none" w:sz="0" w:space="0" w:color="auto"/>
      </w:divBdr>
      <w:divsChild>
        <w:div w:id="926351401">
          <w:marLeft w:val="0"/>
          <w:marRight w:val="0"/>
          <w:marTop w:val="0"/>
          <w:marBottom w:val="0"/>
          <w:divBdr>
            <w:top w:val="none" w:sz="0" w:space="0" w:color="auto"/>
            <w:left w:val="none" w:sz="0" w:space="0" w:color="auto"/>
            <w:bottom w:val="none" w:sz="0" w:space="0" w:color="auto"/>
            <w:right w:val="none" w:sz="0" w:space="0" w:color="auto"/>
          </w:divBdr>
          <w:divsChild>
            <w:div w:id="1903952941">
              <w:marLeft w:val="0"/>
              <w:marRight w:val="0"/>
              <w:marTop w:val="0"/>
              <w:marBottom w:val="0"/>
              <w:divBdr>
                <w:top w:val="none" w:sz="0" w:space="0" w:color="auto"/>
                <w:left w:val="none" w:sz="0" w:space="0" w:color="auto"/>
                <w:bottom w:val="none" w:sz="0" w:space="0" w:color="auto"/>
                <w:right w:val="none" w:sz="0" w:space="0" w:color="auto"/>
              </w:divBdr>
              <w:divsChild>
                <w:div w:id="1879202240">
                  <w:marLeft w:val="0"/>
                  <w:marRight w:val="0"/>
                  <w:marTop w:val="0"/>
                  <w:marBottom w:val="0"/>
                  <w:divBdr>
                    <w:top w:val="none" w:sz="0" w:space="0" w:color="auto"/>
                    <w:left w:val="none" w:sz="0" w:space="0" w:color="auto"/>
                    <w:bottom w:val="none" w:sz="0" w:space="0" w:color="auto"/>
                    <w:right w:val="none" w:sz="0" w:space="0" w:color="auto"/>
                  </w:divBdr>
                  <w:divsChild>
                    <w:div w:id="416097002">
                      <w:marLeft w:val="0"/>
                      <w:marRight w:val="0"/>
                      <w:marTop w:val="0"/>
                      <w:marBottom w:val="0"/>
                      <w:divBdr>
                        <w:top w:val="none" w:sz="0" w:space="0" w:color="auto"/>
                        <w:left w:val="none" w:sz="0" w:space="0" w:color="auto"/>
                        <w:bottom w:val="none" w:sz="0" w:space="0" w:color="auto"/>
                        <w:right w:val="none" w:sz="0" w:space="0" w:color="auto"/>
                      </w:divBdr>
                      <w:divsChild>
                        <w:div w:id="934173366">
                          <w:marLeft w:val="0"/>
                          <w:marRight w:val="0"/>
                          <w:marTop w:val="0"/>
                          <w:marBottom w:val="0"/>
                          <w:divBdr>
                            <w:top w:val="none" w:sz="0" w:space="0" w:color="auto"/>
                            <w:left w:val="none" w:sz="0" w:space="0" w:color="auto"/>
                            <w:bottom w:val="none" w:sz="0" w:space="0" w:color="auto"/>
                            <w:right w:val="none" w:sz="0" w:space="0" w:color="auto"/>
                          </w:divBdr>
                        </w:div>
                      </w:divsChild>
                    </w:div>
                    <w:div w:id="20813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58115">
      <w:bodyDiv w:val="1"/>
      <w:marLeft w:val="0"/>
      <w:marRight w:val="0"/>
      <w:marTop w:val="0"/>
      <w:marBottom w:val="0"/>
      <w:divBdr>
        <w:top w:val="none" w:sz="0" w:space="0" w:color="auto"/>
        <w:left w:val="none" w:sz="0" w:space="0" w:color="auto"/>
        <w:bottom w:val="none" w:sz="0" w:space="0" w:color="auto"/>
        <w:right w:val="none" w:sz="0" w:space="0" w:color="auto"/>
      </w:divBdr>
    </w:div>
    <w:div w:id="778179881">
      <w:bodyDiv w:val="1"/>
      <w:marLeft w:val="0"/>
      <w:marRight w:val="0"/>
      <w:marTop w:val="0"/>
      <w:marBottom w:val="0"/>
      <w:divBdr>
        <w:top w:val="none" w:sz="0" w:space="0" w:color="auto"/>
        <w:left w:val="none" w:sz="0" w:space="0" w:color="auto"/>
        <w:bottom w:val="none" w:sz="0" w:space="0" w:color="auto"/>
        <w:right w:val="none" w:sz="0" w:space="0" w:color="auto"/>
      </w:divBdr>
    </w:div>
    <w:div w:id="783308201">
      <w:bodyDiv w:val="1"/>
      <w:marLeft w:val="0"/>
      <w:marRight w:val="0"/>
      <w:marTop w:val="0"/>
      <w:marBottom w:val="0"/>
      <w:divBdr>
        <w:top w:val="none" w:sz="0" w:space="0" w:color="auto"/>
        <w:left w:val="none" w:sz="0" w:space="0" w:color="auto"/>
        <w:bottom w:val="none" w:sz="0" w:space="0" w:color="auto"/>
        <w:right w:val="none" w:sz="0" w:space="0" w:color="auto"/>
      </w:divBdr>
    </w:div>
    <w:div w:id="783692658">
      <w:bodyDiv w:val="1"/>
      <w:marLeft w:val="0"/>
      <w:marRight w:val="0"/>
      <w:marTop w:val="0"/>
      <w:marBottom w:val="0"/>
      <w:divBdr>
        <w:top w:val="none" w:sz="0" w:space="0" w:color="auto"/>
        <w:left w:val="none" w:sz="0" w:space="0" w:color="auto"/>
        <w:bottom w:val="none" w:sz="0" w:space="0" w:color="auto"/>
        <w:right w:val="none" w:sz="0" w:space="0" w:color="auto"/>
      </w:divBdr>
    </w:div>
    <w:div w:id="837575725">
      <w:bodyDiv w:val="1"/>
      <w:marLeft w:val="0"/>
      <w:marRight w:val="0"/>
      <w:marTop w:val="0"/>
      <w:marBottom w:val="0"/>
      <w:divBdr>
        <w:top w:val="none" w:sz="0" w:space="0" w:color="auto"/>
        <w:left w:val="none" w:sz="0" w:space="0" w:color="auto"/>
        <w:bottom w:val="none" w:sz="0" w:space="0" w:color="auto"/>
        <w:right w:val="none" w:sz="0" w:space="0" w:color="auto"/>
      </w:divBdr>
    </w:div>
    <w:div w:id="883447828">
      <w:bodyDiv w:val="1"/>
      <w:marLeft w:val="0"/>
      <w:marRight w:val="0"/>
      <w:marTop w:val="0"/>
      <w:marBottom w:val="0"/>
      <w:divBdr>
        <w:top w:val="none" w:sz="0" w:space="0" w:color="auto"/>
        <w:left w:val="none" w:sz="0" w:space="0" w:color="auto"/>
        <w:bottom w:val="none" w:sz="0" w:space="0" w:color="auto"/>
        <w:right w:val="none" w:sz="0" w:space="0" w:color="auto"/>
      </w:divBdr>
    </w:div>
    <w:div w:id="891426990">
      <w:bodyDiv w:val="1"/>
      <w:marLeft w:val="0"/>
      <w:marRight w:val="0"/>
      <w:marTop w:val="0"/>
      <w:marBottom w:val="0"/>
      <w:divBdr>
        <w:top w:val="none" w:sz="0" w:space="0" w:color="auto"/>
        <w:left w:val="none" w:sz="0" w:space="0" w:color="auto"/>
        <w:bottom w:val="none" w:sz="0" w:space="0" w:color="auto"/>
        <w:right w:val="none" w:sz="0" w:space="0" w:color="auto"/>
      </w:divBdr>
    </w:div>
    <w:div w:id="897738602">
      <w:bodyDiv w:val="1"/>
      <w:marLeft w:val="0"/>
      <w:marRight w:val="0"/>
      <w:marTop w:val="0"/>
      <w:marBottom w:val="0"/>
      <w:divBdr>
        <w:top w:val="none" w:sz="0" w:space="0" w:color="auto"/>
        <w:left w:val="none" w:sz="0" w:space="0" w:color="auto"/>
        <w:bottom w:val="none" w:sz="0" w:space="0" w:color="auto"/>
        <w:right w:val="none" w:sz="0" w:space="0" w:color="auto"/>
      </w:divBdr>
    </w:div>
    <w:div w:id="899168313">
      <w:bodyDiv w:val="1"/>
      <w:marLeft w:val="0"/>
      <w:marRight w:val="0"/>
      <w:marTop w:val="0"/>
      <w:marBottom w:val="0"/>
      <w:divBdr>
        <w:top w:val="none" w:sz="0" w:space="0" w:color="auto"/>
        <w:left w:val="none" w:sz="0" w:space="0" w:color="auto"/>
        <w:bottom w:val="none" w:sz="0" w:space="0" w:color="auto"/>
        <w:right w:val="none" w:sz="0" w:space="0" w:color="auto"/>
      </w:divBdr>
    </w:div>
    <w:div w:id="917863346">
      <w:bodyDiv w:val="1"/>
      <w:marLeft w:val="0"/>
      <w:marRight w:val="0"/>
      <w:marTop w:val="0"/>
      <w:marBottom w:val="0"/>
      <w:divBdr>
        <w:top w:val="none" w:sz="0" w:space="0" w:color="auto"/>
        <w:left w:val="none" w:sz="0" w:space="0" w:color="auto"/>
        <w:bottom w:val="none" w:sz="0" w:space="0" w:color="auto"/>
        <w:right w:val="none" w:sz="0" w:space="0" w:color="auto"/>
      </w:divBdr>
      <w:divsChild>
        <w:div w:id="80879473">
          <w:marLeft w:val="0"/>
          <w:marRight w:val="0"/>
          <w:marTop w:val="0"/>
          <w:marBottom w:val="0"/>
          <w:divBdr>
            <w:top w:val="none" w:sz="0" w:space="0" w:color="auto"/>
            <w:left w:val="none" w:sz="0" w:space="0" w:color="auto"/>
            <w:bottom w:val="none" w:sz="0" w:space="0" w:color="auto"/>
            <w:right w:val="none" w:sz="0" w:space="0" w:color="auto"/>
          </w:divBdr>
        </w:div>
        <w:div w:id="110512911">
          <w:marLeft w:val="0"/>
          <w:marRight w:val="0"/>
          <w:marTop w:val="0"/>
          <w:marBottom w:val="0"/>
          <w:divBdr>
            <w:top w:val="none" w:sz="0" w:space="0" w:color="auto"/>
            <w:left w:val="none" w:sz="0" w:space="0" w:color="auto"/>
            <w:bottom w:val="none" w:sz="0" w:space="0" w:color="auto"/>
            <w:right w:val="none" w:sz="0" w:space="0" w:color="auto"/>
          </w:divBdr>
        </w:div>
        <w:div w:id="148983920">
          <w:marLeft w:val="0"/>
          <w:marRight w:val="0"/>
          <w:marTop w:val="0"/>
          <w:marBottom w:val="0"/>
          <w:divBdr>
            <w:top w:val="none" w:sz="0" w:space="0" w:color="auto"/>
            <w:left w:val="none" w:sz="0" w:space="0" w:color="auto"/>
            <w:bottom w:val="none" w:sz="0" w:space="0" w:color="auto"/>
            <w:right w:val="none" w:sz="0" w:space="0" w:color="auto"/>
          </w:divBdr>
        </w:div>
        <w:div w:id="280066253">
          <w:marLeft w:val="0"/>
          <w:marRight w:val="0"/>
          <w:marTop w:val="0"/>
          <w:marBottom w:val="0"/>
          <w:divBdr>
            <w:top w:val="none" w:sz="0" w:space="0" w:color="auto"/>
            <w:left w:val="none" w:sz="0" w:space="0" w:color="auto"/>
            <w:bottom w:val="none" w:sz="0" w:space="0" w:color="auto"/>
            <w:right w:val="none" w:sz="0" w:space="0" w:color="auto"/>
          </w:divBdr>
        </w:div>
        <w:div w:id="337318839">
          <w:marLeft w:val="0"/>
          <w:marRight w:val="0"/>
          <w:marTop w:val="0"/>
          <w:marBottom w:val="0"/>
          <w:divBdr>
            <w:top w:val="none" w:sz="0" w:space="0" w:color="auto"/>
            <w:left w:val="none" w:sz="0" w:space="0" w:color="auto"/>
            <w:bottom w:val="none" w:sz="0" w:space="0" w:color="auto"/>
            <w:right w:val="none" w:sz="0" w:space="0" w:color="auto"/>
          </w:divBdr>
        </w:div>
        <w:div w:id="343672575">
          <w:marLeft w:val="0"/>
          <w:marRight w:val="0"/>
          <w:marTop w:val="0"/>
          <w:marBottom w:val="0"/>
          <w:divBdr>
            <w:top w:val="none" w:sz="0" w:space="0" w:color="auto"/>
            <w:left w:val="none" w:sz="0" w:space="0" w:color="auto"/>
            <w:bottom w:val="none" w:sz="0" w:space="0" w:color="auto"/>
            <w:right w:val="none" w:sz="0" w:space="0" w:color="auto"/>
          </w:divBdr>
        </w:div>
        <w:div w:id="402679250">
          <w:marLeft w:val="0"/>
          <w:marRight w:val="0"/>
          <w:marTop w:val="0"/>
          <w:marBottom w:val="0"/>
          <w:divBdr>
            <w:top w:val="none" w:sz="0" w:space="0" w:color="auto"/>
            <w:left w:val="none" w:sz="0" w:space="0" w:color="auto"/>
            <w:bottom w:val="none" w:sz="0" w:space="0" w:color="auto"/>
            <w:right w:val="none" w:sz="0" w:space="0" w:color="auto"/>
          </w:divBdr>
        </w:div>
        <w:div w:id="412704784">
          <w:marLeft w:val="0"/>
          <w:marRight w:val="0"/>
          <w:marTop w:val="0"/>
          <w:marBottom w:val="0"/>
          <w:divBdr>
            <w:top w:val="none" w:sz="0" w:space="0" w:color="auto"/>
            <w:left w:val="none" w:sz="0" w:space="0" w:color="auto"/>
            <w:bottom w:val="none" w:sz="0" w:space="0" w:color="auto"/>
            <w:right w:val="none" w:sz="0" w:space="0" w:color="auto"/>
          </w:divBdr>
        </w:div>
        <w:div w:id="439572151">
          <w:marLeft w:val="0"/>
          <w:marRight w:val="0"/>
          <w:marTop w:val="0"/>
          <w:marBottom w:val="0"/>
          <w:divBdr>
            <w:top w:val="none" w:sz="0" w:space="0" w:color="auto"/>
            <w:left w:val="none" w:sz="0" w:space="0" w:color="auto"/>
            <w:bottom w:val="none" w:sz="0" w:space="0" w:color="auto"/>
            <w:right w:val="none" w:sz="0" w:space="0" w:color="auto"/>
          </w:divBdr>
        </w:div>
        <w:div w:id="625962541">
          <w:marLeft w:val="0"/>
          <w:marRight w:val="0"/>
          <w:marTop w:val="0"/>
          <w:marBottom w:val="0"/>
          <w:divBdr>
            <w:top w:val="none" w:sz="0" w:space="0" w:color="auto"/>
            <w:left w:val="none" w:sz="0" w:space="0" w:color="auto"/>
            <w:bottom w:val="none" w:sz="0" w:space="0" w:color="auto"/>
            <w:right w:val="none" w:sz="0" w:space="0" w:color="auto"/>
          </w:divBdr>
        </w:div>
        <w:div w:id="674772750">
          <w:marLeft w:val="0"/>
          <w:marRight w:val="0"/>
          <w:marTop w:val="0"/>
          <w:marBottom w:val="0"/>
          <w:divBdr>
            <w:top w:val="none" w:sz="0" w:space="0" w:color="auto"/>
            <w:left w:val="none" w:sz="0" w:space="0" w:color="auto"/>
            <w:bottom w:val="none" w:sz="0" w:space="0" w:color="auto"/>
            <w:right w:val="none" w:sz="0" w:space="0" w:color="auto"/>
          </w:divBdr>
        </w:div>
        <w:div w:id="868418802">
          <w:marLeft w:val="0"/>
          <w:marRight w:val="0"/>
          <w:marTop w:val="0"/>
          <w:marBottom w:val="0"/>
          <w:divBdr>
            <w:top w:val="none" w:sz="0" w:space="0" w:color="auto"/>
            <w:left w:val="none" w:sz="0" w:space="0" w:color="auto"/>
            <w:bottom w:val="none" w:sz="0" w:space="0" w:color="auto"/>
            <w:right w:val="none" w:sz="0" w:space="0" w:color="auto"/>
          </w:divBdr>
        </w:div>
        <w:div w:id="902060956">
          <w:marLeft w:val="0"/>
          <w:marRight w:val="0"/>
          <w:marTop w:val="0"/>
          <w:marBottom w:val="0"/>
          <w:divBdr>
            <w:top w:val="none" w:sz="0" w:space="0" w:color="auto"/>
            <w:left w:val="none" w:sz="0" w:space="0" w:color="auto"/>
            <w:bottom w:val="none" w:sz="0" w:space="0" w:color="auto"/>
            <w:right w:val="none" w:sz="0" w:space="0" w:color="auto"/>
          </w:divBdr>
        </w:div>
        <w:div w:id="1001929650">
          <w:marLeft w:val="0"/>
          <w:marRight w:val="0"/>
          <w:marTop w:val="0"/>
          <w:marBottom w:val="0"/>
          <w:divBdr>
            <w:top w:val="none" w:sz="0" w:space="0" w:color="auto"/>
            <w:left w:val="none" w:sz="0" w:space="0" w:color="auto"/>
            <w:bottom w:val="none" w:sz="0" w:space="0" w:color="auto"/>
            <w:right w:val="none" w:sz="0" w:space="0" w:color="auto"/>
          </w:divBdr>
        </w:div>
        <w:div w:id="1052847726">
          <w:marLeft w:val="0"/>
          <w:marRight w:val="0"/>
          <w:marTop w:val="0"/>
          <w:marBottom w:val="0"/>
          <w:divBdr>
            <w:top w:val="none" w:sz="0" w:space="0" w:color="auto"/>
            <w:left w:val="none" w:sz="0" w:space="0" w:color="auto"/>
            <w:bottom w:val="none" w:sz="0" w:space="0" w:color="auto"/>
            <w:right w:val="none" w:sz="0" w:space="0" w:color="auto"/>
          </w:divBdr>
        </w:div>
        <w:div w:id="1173253842">
          <w:marLeft w:val="0"/>
          <w:marRight w:val="0"/>
          <w:marTop w:val="0"/>
          <w:marBottom w:val="0"/>
          <w:divBdr>
            <w:top w:val="none" w:sz="0" w:space="0" w:color="auto"/>
            <w:left w:val="none" w:sz="0" w:space="0" w:color="auto"/>
            <w:bottom w:val="none" w:sz="0" w:space="0" w:color="auto"/>
            <w:right w:val="none" w:sz="0" w:space="0" w:color="auto"/>
          </w:divBdr>
        </w:div>
        <w:div w:id="1201360648">
          <w:marLeft w:val="0"/>
          <w:marRight w:val="0"/>
          <w:marTop w:val="0"/>
          <w:marBottom w:val="0"/>
          <w:divBdr>
            <w:top w:val="none" w:sz="0" w:space="0" w:color="auto"/>
            <w:left w:val="none" w:sz="0" w:space="0" w:color="auto"/>
            <w:bottom w:val="none" w:sz="0" w:space="0" w:color="auto"/>
            <w:right w:val="none" w:sz="0" w:space="0" w:color="auto"/>
          </w:divBdr>
        </w:div>
        <w:div w:id="1266306529">
          <w:marLeft w:val="0"/>
          <w:marRight w:val="0"/>
          <w:marTop w:val="0"/>
          <w:marBottom w:val="0"/>
          <w:divBdr>
            <w:top w:val="none" w:sz="0" w:space="0" w:color="auto"/>
            <w:left w:val="none" w:sz="0" w:space="0" w:color="auto"/>
            <w:bottom w:val="none" w:sz="0" w:space="0" w:color="auto"/>
            <w:right w:val="none" w:sz="0" w:space="0" w:color="auto"/>
          </w:divBdr>
        </w:div>
        <w:div w:id="1359624007">
          <w:marLeft w:val="0"/>
          <w:marRight w:val="0"/>
          <w:marTop w:val="0"/>
          <w:marBottom w:val="0"/>
          <w:divBdr>
            <w:top w:val="none" w:sz="0" w:space="0" w:color="auto"/>
            <w:left w:val="none" w:sz="0" w:space="0" w:color="auto"/>
            <w:bottom w:val="none" w:sz="0" w:space="0" w:color="auto"/>
            <w:right w:val="none" w:sz="0" w:space="0" w:color="auto"/>
          </w:divBdr>
        </w:div>
        <w:div w:id="1378359405">
          <w:marLeft w:val="0"/>
          <w:marRight w:val="0"/>
          <w:marTop w:val="0"/>
          <w:marBottom w:val="0"/>
          <w:divBdr>
            <w:top w:val="none" w:sz="0" w:space="0" w:color="auto"/>
            <w:left w:val="none" w:sz="0" w:space="0" w:color="auto"/>
            <w:bottom w:val="none" w:sz="0" w:space="0" w:color="auto"/>
            <w:right w:val="none" w:sz="0" w:space="0" w:color="auto"/>
          </w:divBdr>
        </w:div>
        <w:div w:id="1436176241">
          <w:marLeft w:val="0"/>
          <w:marRight w:val="0"/>
          <w:marTop w:val="0"/>
          <w:marBottom w:val="0"/>
          <w:divBdr>
            <w:top w:val="none" w:sz="0" w:space="0" w:color="auto"/>
            <w:left w:val="none" w:sz="0" w:space="0" w:color="auto"/>
            <w:bottom w:val="none" w:sz="0" w:space="0" w:color="auto"/>
            <w:right w:val="none" w:sz="0" w:space="0" w:color="auto"/>
          </w:divBdr>
        </w:div>
        <w:div w:id="1479033100">
          <w:marLeft w:val="0"/>
          <w:marRight w:val="0"/>
          <w:marTop w:val="0"/>
          <w:marBottom w:val="0"/>
          <w:divBdr>
            <w:top w:val="none" w:sz="0" w:space="0" w:color="auto"/>
            <w:left w:val="none" w:sz="0" w:space="0" w:color="auto"/>
            <w:bottom w:val="none" w:sz="0" w:space="0" w:color="auto"/>
            <w:right w:val="none" w:sz="0" w:space="0" w:color="auto"/>
          </w:divBdr>
        </w:div>
        <w:div w:id="1499228339">
          <w:marLeft w:val="0"/>
          <w:marRight w:val="0"/>
          <w:marTop w:val="0"/>
          <w:marBottom w:val="0"/>
          <w:divBdr>
            <w:top w:val="none" w:sz="0" w:space="0" w:color="auto"/>
            <w:left w:val="none" w:sz="0" w:space="0" w:color="auto"/>
            <w:bottom w:val="none" w:sz="0" w:space="0" w:color="auto"/>
            <w:right w:val="none" w:sz="0" w:space="0" w:color="auto"/>
          </w:divBdr>
        </w:div>
        <w:div w:id="1652320634">
          <w:marLeft w:val="0"/>
          <w:marRight w:val="0"/>
          <w:marTop w:val="0"/>
          <w:marBottom w:val="0"/>
          <w:divBdr>
            <w:top w:val="none" w:sz="0" w:space="0" w:color="auto"/>
            <w:left w:val="none" w:sz="0" w:space="0" w:color="auto"/>
            <w:bottom w:val="none" w:sz="0" w:space="0" w:color="auto"/>
            <w:right w:val="none" w:sz="0" w:space="0" w:color="auto"/>
          </w:divBdr>
        </w:div>
        <w:div w:id="1738702824">
          <w:marLeft w:val="0"/>
          <w:marRight w:val="0"/>
          <w:marTop w:val="0"/>
          <w:marBottom w:val="0"/>
          <w:divBdr>
            <w:top w:val="none" w:sz="0" w:space="0" w:color="auto"/>
            <w:left w:val="none" w:sz="0" w:space="0" w:color="auto"/>
            <w:bottom w:val="none" w:sz="0" w:space="0" w:color="auto"/>
            <w:right w:val="none" w:sz="0" w:space="0" w:color="auto"/>
          </w:divBdr>
        </w:div>
        <w:div w:id="1740011176">
          <w:marLeft w:val="0"/>
          <w:marRight w:val="0"/>
          <w:marTop w:val="0"/>
          <w:marBottom w:val="0"/>
          <w:divBdr>
            <w:top w:val="none" w:sz="0" w:space="0" w:color="auto"/>
            <w:left w:val="none" w:sz="0" w:space="0" w:color="auto"/>
            <w:bottom w:val="none" w:sz="0" w:space="0" w:color="auto"/>
            <w:right w:val="none" w:sz="0" w:space="0" w:color="auto"/>
          </w:divBdr>
        </w:div>
        <w:div w:id="1769277116">
          <w:marLeft w:val="0"/>
          <w:marRight w:val="0"/>
          <w:marTop w:val="0"/>
          <w:marBottom w:val="0"/>
          <w:divBdr>
            <w:top w:val="none" w:sz="0" w:space="0" w:color="auto"/>
            <w:left w:val="none" w:sz="0" w:space="0" w:color="auto"/>
            <w:bottom w:val="none" w:sz="0" w:space="0" w:color="auto"/>
            <w:right w:val="none" w:sz="0" w:space="0" w:color="auto"/>
          </w:divBdr>
        </w:div>
        <w:div w:id="1818178619">
          <w:marLeft w:val="0"/>
          <w:marRight w:val="0"/>
          <w:marTop w:val="0"/>
          <w:marBottom w:val="0"/>
          <w:divBdr>
            <w:top w:val="none" w:sz="0" w:space="0" w:color="auto"/>
            <w:left w:val="none" w:sz="0" w:space="0" w:color="auto"/>
            <w:bottom w:val="none" w:sz="0" w:space="0" w:color="auto"/>
            <w:right w:val="none" w:sz="0" w:space="0" w:color="auto"/>
          </w:divBdr>
        </w:div>
        <w:div w:id="1842818110">
          <w:marLeft w:val="0"/>
          <w:marRight w:val="0"/>
          <w:marTop w:val="0"/>
          <w:marBottom w:val="0"/>
          <w:divBdr>
            <w:top w:val="none" w:sz="0" w:space="0" w:color="auto"/>
            <w:left w:val="none" w:sz="0" w:space="0" w:color="auto"/>
            <w:bottom w:val="none" w:sz="0" w:space="0" w:color="auto"/>
            <w:right w:val="none" w:sz="0" w:space="0" w:color="auto"/>
          </w:divBdr>
        </w:div>
      </w:divsChild>
    </w:div>
    <w:div w:id="926577274">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80765638">
      <w:bodyDiv w:val="1"/>
      <w:marLeft w:val="0"/>
      <w:marRight w:val="0"/>
      <w:marTop w:val="0"/>
      <w:marBottom w:val="0"/>
      <w:divBdr>
        <w:top w:val="none" w:sz="0" w:space="0" w:color="auto"/>
        <w:left w:val="none" w:sz="0" w:space="0" w:color="auto"/>
        <w:bottom w:val="none" w:sz="0" w:space="0" w:color="auto"/>
        <w:right w:val="none" w:sz="0" w:space="0" w:color="auto"/>
      </w:divBdr>
    </w:div>
    <w:div w:id="1000816093">
      <w:bodyDiv w:val="1"/>
      <w:marLeft w:val="0"/>
      <w:marRight w:val="0"/>
      <w:marTop w:val="0"/>
      <w:marBottom w:val="0"/>
      <w:divBdr>
        <w:top w:val="none" w:sz="0" w:space="0" w:color="auto"/>
        <w:left w:val="none" w:sz="0" w:space="0" w:color="auto"/>
        <w:bottom w:val="none" w:sz="0" w:space="0" w:color="auto"/>
        <w:right w:val="none" w:sz="0" w:space="0" w:color="auto"/>
      </w:divBdr>
    </w:div>
    <w:div w:id="1001280528">
      <w:bodyDiv w:val="1"/>
      <w:marLeft w:val="0"/>
      <w:marRight w:val="0"/>
      <w:marTop w:val="0"/>
      <w:marBottom w:val="0"/>
      <w:divBdr>
        <w:top w:val="none" w:sz="0" w:space="0" w:color="auto"/>
        <w:left w:val="none" w:sz="0" w:space="0" w:color="auto"/>
        <w:bottom w:val="none" w:sz="0" w:space="0" w:color="auto"/>
        <w:right w:val="none" w:sz="0" w:space="0" w:color="auto"/>
      </w:divBdr>
    </w:div>
    <w:div w:id="1025711801">
      <w:bodyDiv w:val="1"/>
      <w:marLeft w:val="0"/>
      <w:marRight w:val="0"/>
      <w:marTop w:val="0"/>
      <w:marBottom w:val="0"/>
      <w:divBdr>
        <w:top w:val="none" w:sz="0" w:space="0" w:color="auto"/>
        <w:left w:val="none" w:sz="0" w:space="0" w:color="auto"/>
        <w:bottom w:val="none" w:sz="0" w:space="0" w:color="auto"/>
        <w:right w:val="none" w:sz="0" w:space="0" w:color="auto"/>
      </w:divBdr>
    </w:div>
    <w:div w:id="1051735508">
      <w:bodyDiv w:val="1"/>
      <w:marLeft w:val="0"/>
      <w:marRight w:val="0"/>
      <w:marTop w:val="0"/>
      <w:marBottom w:val="0"/>
      <w:divBdr>
        <w:top w:val="none" w:sz="0" w:space="0" w:color="auto"/>
        <w:left w:val="none" w:sz="0" w:space="0" w:color="auto"/>
        <w:bottom w:val="none" w:sz="0" w:space="0" w:color="auto"/>
        <w:right w:val="none" w:sz="0" w:space="0" w:color="auto"/>
      </w:divBdr>
    </w:div>
    <w:div w:id="1081832346">
      <w:bodyDiv w:val="1"/>
      <w:marLeft w:val="0"/>
      <w:marRight w:val="0"/>
      <w:marTop w:val="0"/>
      <w:marBottom w:val="0"/>
      <w:divBdr>
        <w:top w:val="none" w:sz="0" w:space="0" w:color="auto"/>
        <w:left w:val="none" w:sz="0" w:space="0" w:color="auto"/>
        <w:bottom w:val="none" w:sz="0" w:space="0" w:color="auto"/>
        <w:right w:val="none" w:sz="0" w:space="0" w:color="auto"/>
      </w:divBdr>
    </w:div>
    <w:div w:id="1124881787">
      <w:bodyDiv w:val="1"/>
      <w:marLeft w:val="0"/>
      <w:marRight w:val="0"/>
      <w:marTop w:val="0"/>
      <w:marBottom w:val="0"/>
      <w:divBdr>
        <w:top w:val="none" w:sz="0" w:space="0" w:color="auto"/>
        <w:left w:val="none" w:sz="0" w:space="0" w:color="auto"/>
        <w:bottom w:val="none" w:sz="0" w:space="0" w:color="auto"/>
        <w:right w:val="none" w:sz="0" w:space="0" w:color="auto"/>
      </w:divBdr>
    </w:div>
    <w:div w:id="1129544464">
      <w:bodyDiv w:val="1"/>
      <w:marLeft w:val="0"/>
      <w:marRight w:val="0"/>
      <w:marTop w:val="0"/>
      <w:marBottom w:val="0"/>
      <w:divBdr>
        <w:top w:val="none" w:sz="0" w:space="0" w:color="auto"/>
        <w:left w:val="none" w:sz="0" w:space="0" w:color="auto"/>
        <w:bottom w:val="none" w:sz="0" w:space="0" w:color="auto"/>
        <w:right w:val="none" w:sz="0" w:space="0" w:color="auto"/>
      </w:divBdr>
    </w:div>
    <w:div w:id="1174151319">
      <w:bodyDiv w:val="1"/>
      <w:marLeft w:val="0"/>
      <w:marRight w:val="0"/>
      <w:marTop w:val="0"/>
      <w:marBottom w:val="0"/>
      <w:divBdr>
        <w:top w:val="none" w:sz="0" w:space="0" w:color="auto"/>
        <w:left w:val="none" w:sz="0" w:space="0" w:color="auto"/>
        <w:bottom w:val="none" w:sz="0" w:space="0" w:color="auto"/>
        <w:right w:val="none" w:sz="0" w:space="0" w:color="auto"/>
      </w:divBdr>
    </w:div>
    <w:div w:id="1241599036">
      <w:bodyDiv w:val="1"/>
      <w:marLeft w:val="0"/>
      <w:marRight w:val="0"/>
      <w:marTop w:val="0"/>
      <w:marBottom w:val="0"/>
      <w:divBdr>
        <w:top w:val="none" w:sz="0" w:space="0" w:color="auto"/>
        <w:left w:val="none" w:sz="0" w:space="0" w:color="auto"/>
        <w:bottom w:val="none" w:sz="0" w:space="0" w:color="auto"/>
        <w:right w:val="none" w:sz="0" w:space="0" w:color="auto"/>
      </w:divBdr>
      <w:divsChild>
        <w:div w:id="1506826519">
          <w:marLeft w:val="0"/>
          <w:marRight w:val="0"/>
          <w:marTop w:val="0"/>
          <w:marBottom w:val="0"/>
          <w:divBdr>
            <w:top w:val="none" w:sz="0" w:space="0" w:color="auto"/>
            <w:left w:val="none" w:sz="0" w:space="0" w:color="auto"/>
            <w:bottom w:val="none" w:sz="0" w:space="0" w:color="auto"/>
            <w:right w:val="none" w:sz="0" w:space="0" w:color="auto"/>
          </w:divBdr>
          <w:divsChild>
            <w:div w:id="1422680430">
              <w:marLeft w:val="0"/>
              <w:marRight w:val="0"/>
              <w:marTop w:val="0"/>
              <w:marBottom w:val="0"/>
              <w:divBdr>
                <w:top w:val="none" w:sz="0" w:space="0" w:color="auto"/>
                <w:left w:val="none" w:sz="0" w:space="0" w:color="auto"/>
                <w:bottom w:val="none" w:sz="0" w:space="0" w:color="auto"/>
                <w:right w:val="none" w:sz="0" w:space="0" w:color="auto"/>
              </w:divBdr>
              <w:divsChild>
                <w:div w:id="1015037168">
                  <w:marLeft w:val="0"/>
                  <w:marRight w:val="0"/>
                  <w:marTop w:val="0"/>
                  <w:marBottom w:val="0"/>
                  <w:divBdr>
                    <w:top w:val="none" w:sz="0" w:space="0" w:color="auto"/>
                    <w:left w:val="none" w:sz="0" w:space="0" w:color="auto"/>
                    <w:bottom w:val="none" w:sz="0" w:space="0" w:color="auto"/>
                    <w:right w:val="none" w:sz="0" w:space="0" w:color="auto"/>
                  </w:divBdr>
                  <w:divsChild>
                    <w:div w:id="1051225421">
                      <w:marLeft w:val="0"/>
                      <w:marRight w:val="0"/>
                      <w:marTop w:val="0"/>
                      <w:marBottom w:val="0"/>
                      <w:divBdr>
                        <w:top w:val="none" w:sz="0" w:space="0" w:color="auto"/>
                        <w:left w:val="none" w:sz="0" w:space="0" w:color="auto"/>
                        <w:bottom w:val="none" w:sz="0" w:space="0" w:color="auto"/>
                        <w:right w:val="none" w:sz="0" w:space="0" w:color="auto"/>
                      </w:divBdr>
                      <w:divsChild>
                        <w:div w:id="1922137515">
                          <w:marLeft w:val="0"/>
                          <w:marRight w:val="0"/>
                          <w:marTop w:val="0"/>
                          <w:marBottom w:val="0"/>
                          <w:divBdr>
                            <w:top w:val="none" w:sz="0" w:space="0" w:color="auto"/>
                            <w:left w:val="none" w:sz="0" w:space="0" w:color="auto"/>
                            <w:bottom w:val="none" w:sz="0" w:space="0" w:color="auto"/>
                            <w:right w:val="none" w:sz="0" w:space="0" w:color="auto"/>
                          </w:divBdr>
                        </w:div>
                      </w:divsChild>
                    </w:div>
                    <w:div w:id="16236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428431">
      <w:bodyDiv w:val="1"/>
      <w:marLeft w:val="0"/>
      <w:marRight w:val="0"/>
      <w:marTop w:val="0"/>
      <w:marBottom w:val="0"/>
      <w:divBdr>
        <w:top w:val="none" w:sz="0" w:space="0" w:color="auto"/>
        <w:left w:val="none" w:sz="0" w:space="0" w:color="auto"/>
        <w:bottom w:val="none" w:sz="0" w:space="0" w:color="auto"/>
        <w:right w:val="none" w:sz="0" w:space="0" w:color="auto"/>
      </w:divBdr>
    </w:div>
    <w:div w:id="1391423403">
      <w:bodyDiv w:val="1"/>
      <w:marLeft w:val="0"/>
      <w:marRight w:val="0"/>
      <w:marTop w:val="0"/>
      <w:marBottom w:val="0"/>
      <w:divBdr>
        <w:top w:val="none" w:sz="0" w:space="0" w:color="auto"/>
        <w:left w:val="none" w:sz="0" w:space="0" w:color="auto"/>
        <w:bottom w:val="none" w:sz="0" w:space="0" w:color="auto"/>
        <w:right w:val="none" w:sz="0" w:space="0" w:color="auto"/>
      </w:divBdr>
    </w:div>
    <w:div w:id="1400325397">
      <w:bodyDiv w:val="1"/>
      <w:marLeft w:val="0"/>
      <w:marRight w:val="0"/>
      <w:marTop w:val="0"/>
      <w:marBottom w:val="0"/>
      <w:divBdr>
        <w:top w:val="none" w:sz="0" w:space="0" w:color="auto"/>
        <w:left w:val="none" w:sz="0" w:space="0" w:color="auto"/>
        <w:bottom w:val="none" w:sz="0" w:space="0" w:color="auto"/>
        <w:right w:val="none" w:sz="0" w:space="0" w:color="auto"/>
      </w:divBdr>
    </w:div>
    <w:div w:id="1444767085">
      <w:bodyDiv w:val="1"/>
      <w:marLeft w:val="0"/>
      <w:marRight w:val="0"/>
      <w:marTop w:val="0"/>
      <w:marBottom w:val="0"/>
      <w:divBdr>
        <w:top w:val="none" w:sz="0" w:space="0" w:color="auto"/>
        <w:left w:val="none" w:sz="0" w:space="0" w:color="auto"/>
        <w:bottom w:val="none" w:sz="0" w:space="0" w:color="auto"/>
        <w:right w:val="none" w:sz="0" w:space="0" w:color="auto"/>
      </w:divBdr>
    </w:div>
    <w:div w:id="1462378723">
      <w:bodyDiv w:val="1"/>
      <w:marLeft w:val="0"/>
      <w:marRight w:val="0"/>
      <w:marTop w:val="0"/>
      <w:marBottom w:val="0"/>
      <w:divBdr>
        <w:top w:val="none" w:sz="0" w:space="0" w:color="auto"/>
        <w:left w:val="none" w:sz="0" w:space="0" w:color="auto"/>
        <w:bottom w:val="none" w:sz="0" w:space="0" w:color="auto"/>
        <w:right w:val="none" w:sz="0" w:space="0" w:color="auto"/>
      </w:divBdr>
    </w:div>
    <w:div w:id="1495687389">
      <w:bodyDiv w:val="1"/>
      <w:marLeft w:val="0"/>
      <w:marRight w:val="0"/>
      <w:marTop w:val="0"/>
      <w:marBottom w:val="0"/>
      <w:divBdr>
        <w:top w:val="none" w:sz="0" w:space="0" w:color="auto"/>
        <w:left w:val="none" w:sz="0" w:space="0" w:color="auto"/>
        <w:bottom w:val="none" w:sz="0" w:space="0" w:color="auto"/>
        <w:right w:val="none" w:sz="0" w:space="0" w:color="auto"/>
      </w:divBdr>
    </w:div>
    <w:div w:id="1501459873">
      <w:bodyDiv w:val="1"/>
      <w:marLeft w:val="0"/>
      <w:marRight w:val="0"/>
      <w:marTop w:val="0"/>
      <w:marBottom w:val="0"/>
      <w:divBdr>
        <w:top w:val="none" w:sz="0" w:space="0" w:color="auto"/>
        <w:left w:val="none" w:sz="0" w:space="0" w:color="auto"/>
        <w:bottom w:val="none" w:sz="0" w:space="0" w:color="auto"/>
        <w:right w:val="none" w:sz="0" w:space="0" w:color="auto"/>
      </w:divBdr>
    </w:div>
    <w:div w:id="1526794520">
      <w:bodyDiv w:val="1"/>
      <w:marLeft w:val="0"/>
      <w:marRight w:val="0"/>
      <w:marTop w:val="0"/>
      <w:marBottom w:val="0"/>
      <w:divBdr>
        <w:top w:val="none" w:sz="0" w:space="0" w:color="auto"/>
        <w:left w:val="none" w:sz="0" w:space="0" w:color="auto"/>
        <w:bottom w:val="none" w:sz="0" w:space="0" w:color="auto"/>
        <w:right w:val="none" w:sz="0" w:space="0" w:color="auto"/>
      </w:divBdr>
    </w:div>
    <w:div w:id="1530070415">
      <w:bodyDiv w:val="1"/>
      <w:marLeft w:val="0"/>
      <w:marRight w:val="0"/>
      <w:marTop w:val="0"/>
      <w:marBottom w:val="0"/>
      <w:divBdr>
        <w:top w:val="none" w:sz="0" w:space="0" w:color="auto"/>
        <w:left w:val="none" w:sz="0" w:space="0" w:color="auto"/>
        <w:bottom w:val="none" w:sz="0" w:space="0" w:color="auto"/>
        <w:right w:val="none" w:sz="0" w:space="0" w:color="auto"/>
      </w:divBdr>
    </w:div>
    <w:div w:id="1548637170">
      <w:bodyDiv w:val="1"/>
      <w:marLeft w:val="0"/>
      <w:marRight w:val="0"/>
      <w:marTop w:val="0"/>
      <w:marBottom w:val="0"/>
      <w:divBdr>
        <w:top w:val="none" w:sz="0" w:space="0" w:color="auto"/>
        <w:left w:val="none" w:sz="0" w:space="0" w:color="auto"/>
        <w:bottom w:val="none" w:sz="0" w:space="0" w:color="auto"/>
        <w:right w:val="none" w:sz="0" w:space="0" w:color="auto"/>
      </w:divBdr>
    </w:div>
    <w:div w:id="1562056077">
      <w:bodyDiv w:val="1"/>
      <w:marLeft w:val="0"/>
      <w:marRight w:val="0"/>
      <w:marTop w:val="0"/>
      <w:marBottom w:val="0"/>
      <w:divBdr>
        <w:top w:val="none" w:sz="0" w:space="0" w:color="auto"/>
        <w:left w:val="none" w:sz="0" w:space="0" w:color="auto"/>
        <w:bottom w:val="none" w:sz="0" w:space="0" w:color="auto"/>
        <w:right w:val="none" w:sz="0" w:space="0" w:color="auto"/>
      </w:divBdr>
    </w:div>
    <w:div w:id="1658192379">
      <w:bodyDiv w:val="1"/>
      <w:marLeft w:val="0"/>
      <w:marRight w:val="0"/>
      <w:marTop w:val="0"/>
      <w:marBottom w:val="0"/>
      <w:divBdr>
        <w:top w:val="none" w:sz="0" w:space="0" w:color="auto"/>
        <w:left w:val="none" w:sz="0" w:space="0" w:color="auto"/>
        <w:bottom w:val="none" w:sz="0" w:space="0" w:color="auto"/>
        <w:right w:val="none" w:sz="0" w:space="0" w:color="auto"/>
      </w:divBdr>
    </w:div>
    <w:div w:id="1828131640">
      <w:bodyDiv w:val="1"/>
      <w:marLeft w:val="0"/>
      <w:marRight w:val="0"/>
      <w:marTop w:val="0"/>
      <w:marBottom w:val="0"/>
      <w:divBdr>
        <w:top w:val="none" w:sz="0" w:space="0" w:color="auto"/>
        <w:left w:val="none" w:sz="0" w:space="0" w:color="auto"/>
        <w:bottom w:val="none" w:sz="0" w:space="0" w:color="auto"/>
        <w:right w:val="none" w:sz="0" w:space="0" w:color="auto"/>
      </w:divBdr>
    </w:div>
    <w:div w:id="1841584301">
      <w:bodyDiv w:val="1"/>
      <w:marLeft w:val="0"/>
      <w:marRight w:val="0"/>
      <w:marTop w:val="0"/>
      <w:marBottom w:val="0"/>
      <w:divBdr>
        <w:top w:val="none" w:sz="0" w:space="0" w:color="auto"/>
        <w:left w:val="none" w:sz="0" w:space="0" w:color="auto"/>
        <w:bottom w:val="none" w:sz="0" w:space="0" w:color="auto"/>
        <w:right w:val="none" w:sz="0" w:space="0" w:color="auto"/>
      </w:divBdr>
    </w:div>
    <w:div w:id="1863863643">
      <w:bodyDiv w:val="1"/>
      <w:marLeft w:val="0"/>
      <w:marRight w:val="0"/>
      <w:marTop w:val="0"/>
      <w:marBottom w:val="0"/>
      <w:divBdr>
        <w:top w:val="none" w:sz="0" w:space="0" w:color="auto"/>
        <w:left w:val="none" w:sz="0" w:space="0" w:color="auto"/>
        <w:bottom w:val="none" w:sz="0" w:space="0" w:color="auto"/>
        <w:right w:val="none" w:sz="0" w:space="0" w:color="auto"/>
      </w:divBdr>
    </w:div>
    <w:div w:id="1914922731">
      <w:bodyDiv w:val="1"/>
      <w:marLeft w:val="0"/>
      <w:marRight w:val="0"/>
      <w:marTop w:val="0"/>
      <w:marBottom w:val="0"/>
      <w:divBdr>
        <w:top w:val="none" w:sz="0" w:space="0" w:color="auto"/>
        <w:left w:val="none" w:sz="0" w:space="0" w:color="auto"/>
        <w:bottom w:val="none" w:sz="0" w:space="0" w:color="auto"/>
        <w:right w:val="none" w:sz="0" w:space="0" w:color="auto"/>
      </w:divBdr>
    </w:div>
    <w:div w:id="1966157970">
      <w:bodyDiv w:val="1"/>
      <w:marLeft w:val="0"/>
      <w:marRight w:val="0"/>
      <w:marTop w:val="0"/>
      <w:marBottom w:val="0"/>
      <w:divBdr>
        <w:top w:val="none" w:sz="0" w:space="0" w:color="auto"/>
        <w:left w:val="none" w:sz="0" w:space="0" w:color="auto"/>
        <w:bottom w:val="none" w:sz="0" w:space="0" w:color="auto"/>
        <w:right w:val="none" w:sz="0" w:space="0" w:color="auto"/>
      </w:divBdr>
    </w:div>
    <w:div w:id="1974942527">
      <w:bodyDiv w:val="1"/>
      <w:marLeft w:val="0"/>
      <w:marRight w:val="0"/>
      <w:marTop w:val="0"/>
      <w:marBottom w:val="0"/>
      <w:divBdr>
        <w:top w:val="none" w:sz="0" w:space="0" w:color="auto"/>
        <w:left w:val="none" w:sz="0" w:space="0" w:color="auto"/>
        <w:bottom w:val="none" w:sz="0" w:space="0" w:color="auto"/>
        <w:right w:val="none" w:sz="0" w:space="0" w:color="auto"/>
      </w:divBdr>
    </w:div>
    <w:div w:id="1981185149">
      <w:bodyDiv w:val="1"/>
      <w:marLeft w:val="0"/>
      <w:marRight w:val="0"/>
      <w:marTop w:val="0"/>
      <w:marBottom w:val="0"/>
      <w:divBdr>
        <w:top w:val="none" w:sz="0" w:space="0" w:color="auto"/>
        <w:left w:val="none" w:sz="0" w:space="0" w:color="auto"/>
        <w:bottom w:val="none" w:sz="0" w:space="0" w:color="auto"/>
        <w:right w:val="none" w:sz="0" w:space="0" w:color="auto"/>
      </w:divBdr>
    </w:div>
    <w:div w:id="2092114121">
      <w:bodyDiv w:val="1"/>
      <w:marLeft w:val="0"/>
      <w:marRight w:val="0"/>
      <w:marTop w:val="0"/>
      <w:marBottom w:val="0"/>
      <w:divBdr>
        <w:top w:val="none" w:sz="0" w:space="0" w:color="auto"/>
        <w:left w:val="none" w:sz="0" w:space="0" w:color="auto"/>
        <w:bottom w:val="none" w:sz="0" w:space="0" w:color="auto"/>
        <w:right w:val="none" w:sz="0" w:space="0" w:color="auto"/>
      </w:divBdr>
    </w:div>
    <w:div w:id="2125031792">
      <w:bodyDiv w:val="1"/>
      <w:marLeft w:val="0"/>
      <w:marRight w:val="0"/>
      <w:marTop w:val="0"/>
      <w:marBottom w:val="0"/>
      <w:divBdr>
        <w:top w:val="none" w:sz="0" w:space="0" w:color="auto"/>
        <w:left w:val="none" w:sz="0" w:space="0" w:color="auto"/>
        <w:bottom w:val="none" w:sz="0" w:space="0" w:color="auto"/>
        <w:right w:val="none" w:sz="0" w:space="0" w:color="auto"/>
      </w:divBdr>
    </w:div>
    <w:div w:id="2142917476">
      <w:bodyDiv w:val="1"/>
      <w:marLeft w:val="0"/>
      <w:marRight w:val="0"/>
      <w:marTop w:val="0"/>
      <w:marBottom w:val="0"/>
      <w:divBdr>
        <w:top w:val="none" w:sz="0" w:space="0" w:color="auto"/>
        <w:left w:val="none" w:sz="0" w:space="0" w:color="auto"/>
        <w:bottom w:val="none" w:sz="0" w:space="0" w:color="auto"/>
        <w:right w:val="none" w:sz="0" w:space="0" w:color="auto"/>
      </w:divBdr>
      <w:divsChild>
        <w:div w:id="286353205">
          <w:marLeft w:val="0"/>
          <w:marRight w:val="0"/>
          <w:marTop w:val="0"/>
          <w:marBottom w:val="0"/>
          <w:divBdr>
            <w:top w:val="none" w:sz="0" w:space="0" w:color="auto"/>
            <w:left w:val="none" w:sz="0" w:space="0" w:color="auto"/>
            <w:bottom w:val="none" w:sz="0" w:space="0" w:color="auto"/>
            <w:right w:val="none" w:sz="0" w:space="0" w:color="auto"/>
          </w:divBdr>
        </w:div>
        <w:div w:id="489255750">
          <w:marLeft w:val="0"/>
          <w:marRight w:val="0"/>
          <w:marTop w:val="0"/>
          <w:marBottom w:val="0"/>
          <w:divBdr>
            <w:top w:val="none" w:sz="0" w:space="0" w:color="auto"/>
            <w:left w:val="none" w:sz="0" w:space="0" w:color="auto"/>
            <w:bottom w:val="none" w:sz="0" w:space="0" w:color="auto"/>
            <w:right w:val="none" w:sz="0" w:space="0" w:color="auto"/>
          </w:divBdr>
        </w:div>
        <w:div w:id="563105301">
          <w:marLeft w:val="0"/>
          <w:marRight w:val="0"/>
          <w:marTop w:val="0"/>
          <w:marBottom w:val="0"/>
          <w:divBdr>
            <w:top w:val="none" w:sz="0" w:space="0" w:color="auto"/>
            <w:left w:val="none" w:sz="0" w:space="0" w:color="auto"/>
            <w:bottom w:val="none" w:sz="0" w:space="0" w:color="auto"/>
            <w:right w:val="none" w:sz="0" w:space="0" w:color="auto"/>
          </w:divBdr>
          <w:divsChild>
            <w:div w:id="930167276">
              <w:marLeft w:val="0"/>
              <w:marRight w:val="0"/>
              <w:marTop w:val="0"/>
              <w:marBottom w:val="0"/>
              <w:divBdr>
                <w:top w:val="none" w:sz="0" w:space="0" w:color="auto"/>
                <w:left w:val="none" w:sz="0" w:space="0" w:color="auto"/>
                <w:bottom w:val="none" w:sz="0" w:space="0" w:color="auto"/>
                <w:right w:val="none" w:sz="0" w:space="0" w:color="auto"/>
              </w:divBdr>
              <w:divsChild>
                <w:div w:id="234970879">
                  <w:marLeft w:val="0"/>
                  <w:marRight w:val="0"/>
                  <w:marTop w:val="0"/>
                  <w:marBottom w:val="0"/>
                  <w:divBdr>
                    <w:top w:val="none" w:sz="0" w:space="0" w:color="auto"/>
                    <w:left w:val="none" w:sz="0" w:space="0" w:color="auto"/>
                    <w:bottom w:val="none" w:sz="0" w:space="0" w:color="auto"/>
                    <w:right w:val="none" w:sz="0" w:space="0" w:color="auto"/>
                  </w:divBdr>
                </w:div>
                <w:div w:id="808782723">
                  <w:marLeft w:val="0"/>
                  <w:marRight w:val="0"/>
                  <w:marTop w:val="0"/>
                  <w:marBottom w:val="0"/>
                  <w:divBdr>
                    <w:top w:val="none" w:sz="0" w:space="0" w:color="auto"/>
                    <w:left w:val="none" w:sz="0" w:space="0" w:color="auto"/>
                    <w:bottom w:val="none" w:sz="0" w:space="0" w:color="auto"/>
                    <w:right w:val="none" w:sz="0" w:space="0" w:color="auto"/>
                  </w:divBdr>
                </w:div>
                <w:div w:id="951669629">
                  <w:marLeft w:val="0"/>
                  <w:marRight w:val="0"/>
                  <w:marTop w:val="0"/>
                  <w:marBottom w:val="0"/>
                  <w:divBdr>
                    <w:top w:val="none" w:sz="0" w:space="0" w:color="auto"/>
                    <w:left w:val="none" w:sz="0" w:space="0" w:color="auto"/>
                    <w:bottom w:val="none" w:sz="0" w:space="0" w:color="auto"/>
                    <w:right w:val="none" w:sz="0" w:space="0" w:color="auto"/>
                  </w:divBdr>
                </w:div>
                <w:div w:id="1759327317">
                  <w:marLeft w:val="0"/>
                  <w:marRight w:val="0"/>
                  <w:marTop w:val="0"/>
                  <w:marBottom w:val="0"/>
                  <w:divBdr>
                    <w:top w:val="none" w:sz="0" w:space="0" w:color="auto"/>
                    <w:left w:val="none" w:sz="0" w:space="0" w:color="auto"/>
                    <w:bottom w:val="none" w:sz="0" w:space="0" w:color="auto"/>
                    <w:right w:val="none" w:sz="0" w:space="0" w:color="auto"/>
                  </w:divBdr>
                </w:div>
                <w:div w:id="1867019477">
                  <w:marLeft w:val="0"/>
                  <w:marRight w:val="0"/>
                  <w:marTop w:val="0"/>
                  <w:marBottom w:val="0"/>
                  <w:divBdr>
                    <w:top w:val="none" w:sz="0" w:space="0" w:color="auto"/>
                    <w:left w:val="none" w:sz="0" w:space="0" w:color="auto"/>
                    <w:bottom w:val="none" w:sz="0" w:space="0" w:color="auto"/>
                    <w:right w:val="none" w:sz="0" w:space="0" w:color="auto"/>
                  </w:divBdr>
                </w:div>
                <w:div w:id="18835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4917">
          <w:marLeft w:val="0"/>
          <w:marRight w:val="0"/>
          <w:marTop w:val="0"/>
          <w:marBottom w:val="0"/>
          <w:divBdr>
            <w:top w:val="none" w:sz="0" w:space="0" w:color="auto"/>
            <w:left w:val="none" w:sz="0" w:space="0" w:color="auto"/>
            <w:bottom w:val="none" w:sz="0" w:space="0" w:color="auto"/>
            <w:right w:val="none" w:sz="0" w:space="0" w:color="auto"/>
          </w:divBdr>
        </w:div>
        <w:div w:id="1180461026">
          <w:marLeft w:val="0"/>
          <w:marRight w:val="0"/>
          <w:marTop w:val="0"/>
          <w:marBottom w:val="0"/>
          <w:divBdr>
            <w:top w:val="none" w:sz="0" w:space="0" w:color="auto"/>
            <w:left w:val="none" w:sz="0" w:space="0" w:color="auto"/>
            <w:bottom w:val="none" w:sz="0" w:space="0" w:color="auto"/>
            <w:right w:val="none" w:sz="0" w:space="0" w:color="auto"/>
          </w:divBdr>
        </w:div>
        <w:div w:id="1226528611">
          <w:marLeft w:val="0"/>
          <w:marRight w:val="0"/>
          <w:marTop w:val="0"/>
          <w:marBottom w:val="0"/>
          <w:divBdr>
            <w:top w:val="none" w:sz="0" w:space="0" w:color="auto"/>
            <w:left w:val="none" w:sz="0" w:space="0" w:color="auto"/>
            <w:bottom w:val="none" w:sz="0" w:space="0" w:color="auto"/>
            <w:right w:val="none" w:sz="0" w:space="0" w:color="auto"/>
          </w:divBdr>
        </w:div>
        <w:div w:id="1872451467">
          <w:marLeft w:val="0"/>
          <w:marRight w:val="0"/>
          <w:marTop w:val="0"/>
          <w:marBottom w:val="0"/>
          <w:divBdr>
            <w:top w:val="none" w:sz="0" w:space="0" w:color="auto"/>
            <w:left w:val="none" w:sz="0" w:space="0" w:color="auto"/>
            <w:bottom w:val="none" w:sz="0" w:space="0" w:color="auto"/>
            <w:right w:val="none" w:sz="0" w:space="0" w:color="auto"/>
          </w:divBdr>
        </w:div>
        <w:div w:id="1996494752">
          <w:marLeft w:val="0"/>
          <w:marRight w:val="0"/>
          <w:marTop w:val="0"/>
          <w:marBottom w:val="0"/>
          <w:divBdr>
            <w:top w:val="none" w:sz="0" w:space="0" w:color="auto"/>
            <w:left w:val="none" w:sz="0" w:space="0" w:color="auto"/>
            <w:bottom w:val="none" w:sz="0" w:space="0" w:color="auto"/>
            <w:right w:val="none" w:sz="0" w:space="0" w:color="auto"/>
          </w:divBdr>
        </w:div>
        <w:div w:id="203175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1FF90222DA6448468561DDB7B83BE7E8" ma:contentTypeVersion="17" ma:contentTypeDescription="Új dokumentum létrehozása." ma:contentTypeScope="" ma:versionID="11345947bee172ed88460770fdad5f0c">
  <xsd:schema xmlns:xsd="http://www.w3.org/2001/XMLSchema" xmlns:xs="http://www.w3.org/2001/XMLSchema" xmlns:p="http://schemas.microsoft.com/office/2006/metadata/properties" xmlns:ns2="1940cd41-423e-4583-be09-bdbce60086d5" xmlns:ns3="efc5b845-d0c4-494e-a142-96e51b5a5521" targetNamespace="http://schemas.microsoft.com/office/2006/metadata/properties" ma:root="true" ma:fieldsID="409eb31ee7cd04526aea59abcb646b13" ns2:_="" ns3:_="">
    <xsd:import namespace="1940cd41-423e-4583-be09-bdbce60086d5"/>
    <xsd:import namespace="efc5b845-d0c4-494e-a142-96e51b5a55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0cd41-423e-4583-be09-bdbce6008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0ce0bf48-eb52-48a5-a101-67f9115812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c5b845-d0c4-494e-a142-96e51b5a5521" elementFormDefault="qualified">
    <xsd:import namespace="http://schemas.microsoft.com/office/2006/documentManagement/types"/>
    <xsd:import namespace="http://schemas.microsoft.com/office/infopath/2007/PartnerControls"/>
    <xsd:element name="SharedWithUsers" ma:index="17"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ed2f36c0-2662-4714-89e7-26d0111061ed}" ma:internalName="TaxCatchAll" ma:showField="CatchAllData" ma:web="efc5b845-d0c4-494e-a142-96e51b5a5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396DD-8110-4542-AF04-6F1BE7FE9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0cd41-423e-4583-be09-bdbce60086d5"/>
    <ds:schemaRef ds:uri="efc5b845-d0c4-494e-a142-96e51b5a5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166625-0F47-486D-A852-126ACACD2320}">
  <ds:schemaRefs>
    <ds:schemaRef ds:uri="http://schemas.microsoft.com/sharepoint/v3/contenttype/forms"/>
  </ds:schemaRefs>
</ds:datastoreItem>
</file>

<file path=customXml/itemProps3.xml><?xml version="1.0" encoding="utf-8"?>
<ds:datastoreItem xmlns:ds="http://schemas.openxmlformats.org/officeDocument/2006/customXml" ds:itemID="{D9F2C3D1-474E-48B6-9D33-DCA516B83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821</Words>
  <Characters>6052</Characters>
  <Application>Microsoft Office Word</Application>
  <DocSecurity>0</DocSecurity>
  <Lines>50</Lines>
  <Paragraphs>13</Paragraphs>
  <ScaleCrop>false</ScaleCrop>
  <HeadingPairs>
    <vt:vector size="8" baseType="variant">
      <vt:variant>
        <vt:lpstr>Название</vt:lpstr>
      </vt:variant>
      <vt:variant>
        <vt:i4>1</vt:i4>
      </vt:variant>
      <vt:variant>
        <vt:lpstr>Назва</vt:lpstr>
      </vt:variant>
      <vt:variant>
        <vt:i4>1</vt:i4>
      </vt:variant>
      <vt:variant>
        <vt:lpstr>Cím</vt:lpstr>
      </vt:variant>
      <vt:variant>
        <vt:i4>1</vt:i4>
      </vt:variant>
      <vt:variant>
        <vt:lpstr>Title</vt:lpstr>
      </vt:variant>
      <vt:variant>
        <vt:i4>1</vt:i4>
      </vt:variant>
    </vt:vector>
  </HeadingPairs>
  <TitlesOfParts>
    <vt:vector size="4" baseType="lpstr">
      <vt:lpstr>TABLE OF CONTENTS</vt:lpstr>
      <vt:lpstr>TABLE OF CONTENTS</vt:lpstr>
      <vt:lpstr>TABLE OF CONTENTS</vt:lpstr>
      <vt:lpstr>TABLE OF CONTENTS</vt:lpstr>
    </vt:vector>
  </TitlesOfParts>
  <Company/>
  <LinksUpToDate>false</LinksUpToDate>
  <CharactersWithSpaces>6860</CharactersWithSpaces>
  <SharedDoc>false</SharedDoc>
  <HLinks>
    <vt:vector size="414" baseType="variant">
      <vt:variant>
        <vt:i4>2228334</vt:i4>
      </vt:variant>
      <vt:variant>
        <vt:i4>384</vt:i4>
      </vt:variant>
      <vt:variant>
        <vt:i4>0</vt:i4>
      </vt:variant>
      <vt:variant>
        <vt:i4>5</vt:i4>
      </vt:variant>
      <vt:variant>
        <vt:lpwstr>http://ec.europa.eu/europeaid/prag/annexes.do?annexName=A2a&amp;lang=en&amp;id</vt:lpwstr>
      </vt:variant>
      <vt:variant>
        <vt:lpwstr/>
      </vt:variant>
      <vt:variant>
        <vt:i4>5046280</vt:i4>
      </vt:variant>
      <vt:variant>
        <vt:i4>381</vt:i4>
      </vt:variant>
      <vt:variant>
        <vt:i4>0</vt:i4>
      </vt:variant>
      <vt:variant>
        <vt:i4>5</vt:i4>
      </vt:variant>
      <vt:variant>
        <vt:lpwstr>http://ec.europa.eu/transparency/regdoc/rep/3/2013/EN/3-2013-9527-EN-F1-1-ANNEX-1.Pdf</vt:lpwstr>
      </vt:variant>
      <vt:variant>
        <vt:lpwstr/>
      </vt:variant>
      <vt:variant>
        <vt:i4>3670065</vt:i4>
      </vt:variant>
      <vt:variant>
        <vt:i4>378</vt:i4>
      </vt:variant>
      <vt:variant>
        <vt:i4>0</vt:i4>
      </vt:variant>
      <vt:variant>
        <vt:i4>5</vt:i4>
      </vt:variant>
      <vt:variant>
        <vt:lpwstr>http://www.interreg-ipa-husrb.com/</vt:lpwstr>
      </vt:variant>
      <vt:variant>
        <vt:lpwstr/>
      </vt:variant>
      <vt:variant>
        <vt:i4>3670117</vt:i4>
      </vt:variant>
      <vt:variant>
        <vt:i4>375</vt:i4>
      </vt:variant>
      <vt:variant>
        <vt:i4>0</vt:i4>
      </vt:variant>
      <vt:variant>
        <vt:i4>5</vt:i4>
      </vt:variant>
      <vt:variant>
        <vt:lpwstr>http://ec.europa.eu/europeaid/prag/document.do</vt:lpwstr>
      </vt:variant>
      <vt:variant>
        <vt:lpwstr/>
      </vt:variant>
      <vt:variant>
        <vt:i4>5505077</vt:i4>
      </vt:variant>
      <vt:variant>
        <vt:i4>372</vt:i4>
      </vt:variant>
      <vt:variant>
        <vt:i4>0</vt:i4>
      </vt:variant>
      <vt:variant>
        <vt:i4>5</vt:i4>
      </vt:variant>
      <vt:variant>
        <vt:lpwstr>http://ec.europa.eu/budget/contracts_grants/info_contracts/inforeuro/index_en.cfm</vt:lpwstr>
      </vt:variant>
      <vt:variant>
        <vt:lpwstr/>
      </vt:variant>
      <vt:variant>
        <vt:i4>4980855</vt:i4>
      </vt:variant>
      <vt:variant>
        <vt:i4>369</vt:i4>
      </vt:variant>
      <vt:variant>
        <vt:i4>0</vt:i4>
      </vt:variant>
      <vt:variant>
        <vt:i4>5</vt:i4>
      </vt:variant>
      <vt:variant>
        <vt:lpwstr>mailto:info@interreg-ipa-husrb.com</vt:lpwstr>
      </vt:variant>
      <vt:variant>
        <vt:lpwstr/>
      </vt:variant>
      <vt:variant>
        <vt:i4>3670065</vt:i4>
      </vt:variant>
      <vt:variant>
        <vt:i4>366</vt:i4>
      </vt:variant>
      <vt:variant>
        <vt:i4>0</vt:i4>
      </vt:variant>
      <vt:variant>
        <vt:i4>5</vt:i4>
      </vt:variant>
      <vt:variant>
        <vt:lpwstr>http://www.interreg-ipa-husrb.com/</vt:lpwstr>
      </vt:variant>
      <vt:variant>
        <vt:lpwstr/>
      </vt:variant>
      <vt:variant>
        <vt:i4>3670065</vt:i4>
      </vt:variant>
      <vt:variant>
        <vt:i4>363</vt:i4>
      </vt:variant>
      <vt:variant>
        <vt:i4>0</vt:i4>
      </vt:variant>
      <vt:variant>
        <vt:i4>5</vt:i4>
      </vt:variant>
      <vt:variant>
        <vt:lpwstr>http://www.interreg-ipa-husrb.com/</vt:lpwstr>
      </vt:variant>
      <vt:variant>
        <vt:lpwstr/>
      </vt:variant>
      <vt:variant>
        <vt:i4>3670065</vt:i4>
      </vt:variant>
      <vt:variant>
        <vt:i4>360</vt:i4>
      </vt:variant>
      <vt:variant>
        <vt:i4>0</vt:i4>
      </vt:variant>
      <vt:variant>
        <vt:i4>5</vt:i4>
      </vt:variant>
      <vt:variant>
        <vt:lpwstr>http://www.interreg-ipa-husrb.com/</vt:lpwstr>
      </vt:variant>
      <vt:variant>
        <vt:lpwstr/>
      </vt:variant>
      <vt:variant>
        <vt:i4>5898260</vt:i4>
      </vt:variant>
      <vt:variant>
        <vt:i4>357</vt:i4>
      </vt:variant>
      <vt:variant>
        <vt:i4>0</vt:i4>
      </vt:variant>
      <vt:variant>
        <vt:i4>5</vt:i4>
      </vt:variant>
      <vt:variant>
        <vt:lpwstr>https://interregplus.eu/</vt:lpwstr>
      </vt:variant>
      <vt:variant>
        <vt:lpwstr/>
      </vt:variant>
      <vt:variant>
        <vt:i4>3670065</vt:i4>
      </vt:variant>
      <vt:variant>
        <vt:i4>354</vt:i4>
      </vt:variant>
      <vt:variant>
        <vt:i4>0</vt:i4>
      </vt:variant>
      <vt:variant>
        <vt:i4>5</vt:i4>
      </vt:variant>
      <vt:variant>
        <vt:lpwstr>http://www.interreg-ipa-husrb.com/</vt:lpwstr>
      </vt:variant>
      <vt:variant>
        <vt:lpwstr/>
      </vt:variant>
      <vt:variant>
        <vt:i4>1703996</vt:i4>
      </vt:variant>
      <vt:variant>
        <vt:i4>344</vt:i4>
      </vt:variant>
      <vt:variant>
        <vt:i4>0</vt:i4>
      </vt:variant>
      <vt:variant>
        <vt:i4>5</vt:i4>
      </vt:variant>
      <vt:variant>
        <vt:lpwstr/>
      </vt:variant>
      <vt:variant>
        <vt:lpwstr>_Toc105602892</vt:lpwstr>
      </vt:variant>
      <vt:variant>
        <vt:i4>1703996</vt:i4>
      </vt:variant>
      <vt:variant>
        <vt:i4>338</vt:i4>
      </vt:variant>
      <vt:variant>
        <vt:i4>0</vt:i4>
      </vt:variant>
      <vt:variant>
        <vt:i4>5</vt:i4>
      </vt:variant>
      <vt:variant>
        <vt:lpwstr/>
      </vt:variant>
      <vt:variant>
        <vt:lpwstr>_Toc105602891</vt:lpwstr>
      </vt:variant>
      <vt:variant>
        <vt:i4>1703996</vt:i4>
      </vt:variant>
      <vt:variant>
        <vt:i4>332</vt:i4>
      </vt:variant>
      <vt:variant>
        <vt:i4>0</vt:i4>
      </vt:variant>
      <vt:variant>
        <vt:i4>5</vt:i4>
      </vt:variant>
      <vt:variant>
        <vt:lpwstr/>
      </vt:variant>
      <vt:variant>
        <vt:lpwstr>_Toc105602890</vt:lpwstr>
      </vt:variant>
      <vt:variant>
        <vt:i4>1769532</vt:i4>
      </vt:variant>
      <vt:variant>
        <vt:i4>326</vt:i4>
      </vt:variant>
      <vt:variant>
        <vt:i4>0</vt:i4>
      </vt:variant>
      <vt:variant>
        <vt:i4>5</vt:i4>
      </vt:variant>
      <vt:variant>
        <vt:lpwstr/>
      </vt:variant>
      <vt:variant>
        <vt:lpwstr>_Toc105602889</vt:lpwstr>
      </vt:variant>
      <vt:variant>
        <vt:i4>1769532</vt:i4>
      </vt:variant>
      <vt:variant>
        <vt:i4>320</vt:i4>
      </vt:variant>
      <vt:variant>
        <vt:i4>0</vt:i4>
      </vt:variant>
      <vt:variant>
        <vt:i4>5</vt:i4>
      </vt:variant>
      <vt:variant>
        <vt:lpwstr/>
      </vt:variant>
      <vt:variant>
        <vt:lpwstr>_Toc105602888</vt:lpwstr>
      </vt:variant>
      <vt:variant>
        <vt:i4>1769532</vt:i4>
      </vt:variant>
      <vt:variant>
        <vt:i4>314</vt:i4>
      </vt:variant>
      <vt:variant>
        <vt:i4>0</vt:i4>
      </vt:variant>
      <vt:variant>
        <vt:i4>5</vt:i4>
      </vt:variant>
      <vt:variant>
        <vt:lpwstr/>
      </vt:variant>
      <vt:variant>
        <vt:lpwstr>_Toc105602887</vt:lpwstr>
      </vt:variant>
      <vt:variant>
        <vt:i4>1769532</vt:i4>
      </vt:variant>
      <vt:variant>
        <vt:i4>308</vt:i4>
      </vt:variant>
      <vt:variant>
        <vt:i4>0</vt:i4>
      </vt:variant>
      <vt:variant>
        <vt:i4>5</vt:i4>
      </vt:variant>
      <vt:variant>
        <vt:lpwstr/>
      </vt:variant>
      <vt:variant>
        <vt:lpwstr>_Toc105602886</vt:lpwstr>
      </vt:variant>
      <vt:variant>
        <vt:i4>1769532</vt:i4>
      </vt:variant>
      <vt:variant>
        <vt:i4>302</vt:i4>
      </vt:variant>
      <vt:variant>
        <vt:i4>0</vt:i4>
      </vt:variant>
      <vt:variant>
        <vt:i4>5</vt:i4>
      </vt:variant>
      <vt:variant>
        <vt:lpwstr/>
      </vt:variant>
      <vt:variant>
        <vt:lpwstr>_Toc105602885</vt:lpwstr>
      </vt:variant>
      <vt:variant>
        <vt:i4>1769532</vt:i4>
      </vt:variant>
      <vt:variant>
        <vt:i4>296</vt:i4>
      </vt:variant>
      <vt:variant>
        <vt:i4>0</vt:i4>
      </vt:variant>
      <vt:variant>
        <vt:i4>5</vt:i4>
      </vt:variant>
      <vt:variant>
        <vt:lpwstr/>
      </vt:variant>
      <vt:variant>
        <vt:lpwstr>_Toc105602884</vt:lpwstr>
      </vt:variant>
      <vt:variant>
        <vt:i4>1769532</vt:i4>
      </vt:variant>
      <vt:variant>
        <vt:i4>290</vt:i4>
      </vt:variant>
      <vt:variant>
        <vt:i4>0</vt:i4>
      </vt:variant>
      <vt:variant>
        <vt:i4>5</vt:i4>
      </vt:variant>
      <vt:variant>
        <vt:lpwstr/>
      </vt:variant>
      <vt:variant>
        <vt:lpwstr>_Toc105602883</vt:lpwstr>
      </vt:variant>
      <vt:variant>
        <vt:i4>1769532</vt:i4>
      </vt:variant>
      <vt:variant>
        <vt:i4>284</vt:i4>
      </vt:variant>
      <vt:variant>
        <vt:i4>0</vt:i4>
      </vt:variant>
      <vt:variant>
        <vt:i4>5</vt:i4>
      </vt:variant>
      <vt:variant>
        <vt:lpwstr/>
      </vt:variant>
      <vt:variant>
        <vt:lpwstr>_Toc105602882</vt:lpwstr>
      </vt:variant>
      <vt:variant>
        <vt:i4>1769532</vt:i4>
      </vt:variant>
      <vt:variant>
        <vt:i4>278</vt:i4>
      </vt:variant>
      <vt:variant>
        <vt:i4>0</vt:i4>
      </vt:variant>
      <vt:variant>
        <vt:i4>5</vt:i4>
      </vt:variant>
      <vt:variant>
        <vt:lpwstr/>
      </vt:variant>
      <vt:variant>
        <vt:lpwstr>_Toc105602881</vt:lpwstr>
      </vt:variant>
      <vt:variant>
        <vt:i4>1769532</vt:i4>
      </vt:variant>
      <vt:variant>
        <vt:i4>272</vt:i4>
      </vt:variant>
      <vt:variant>
        <vt:i4>0</vt:i4>
      </vt:variant>
      <vt:variant>
        <vt:i4>5</vt:i4>
      </vt:variant>
      <vt:variant>
        <vt:lpwstr/>
      </vt:variant>
      <vt:variant>
        <vt:lpwstr>_Toc105602880</vt:lpwstr>
      </vt:variant>
      <vt:variant>
        <vt:i4>1310780</vt:i4>
      </vt:variant>
      <vt:variant>
        <vt:i4>266</vt:i4>
      </vt:variant>
      <vt:variant>
        <vt:i4>0</vt:i4>
      </vt:variant>
      <vt:variant>
        <vt:i4>5</vt:i4>
      </vt:variant>
      <vt:variant>
        <vt:lpwstr/>
      </vt:variant>
      <vt:variant>
        <vt:lpwstr>_Toc105602879</vt:lpwstr>
      </vt:variant>
      <vt:variant>
        <vt:i4>1310780</vt:i4>
      </vt:variant>
      <vt:variant>
        <vt:i4>260</vt:i4>
      </vt:variant>
      <vt:variant>
        <vt:i4>0</vt:i4>
      </vt:variant>
      <vt:variant>
        <vt:i4>5</vt:i4>
      </vt:variant>
      <vt:variant>
        <vt:lpwstr/>
      </vt:variant>
      <vt:variant>
        <vt:lpwstr>_Toc105602878</vt:lpwstr>
      </vt:variant>
      <vt:variant>
        <vt:i4>1310780</vt:i4>
      </vt:variant>
      <vt:variant>
        <vt:i4>254</vt:i4>
      </vt:variant>
      <vt:variant>
        <vt:i4>0</vt:i4>
      </vt:variant>
      <vt:variant>
        <vt:i4>5</vt:i4>
      </vt:variant>
      <vt:variant>
        <vt:lpwstr/>
      </vt:variant>
      <vt:variant>
        <vt:lpwstr>_Toc105602877</vt:lpwstr>
      </vt:variant>
      <vt:variant>
        <vt:i4>1310780</vt:i4>
      </vt:variant>
      <vt:variant>
        <vt:i4>248</vt:i4>
      </vt:variant>
      <vt:variant>
        <vt:i4>0</vt:i4>
      </vt:variant>
      <vt:variant>
        <vt:i4>5</vt:i4>
      </vt:variant>
      <vt:variant>
        <vt:lpwstr/>
      </vt:variant>
      <vt:variant>
        <vt:lpwstr>_Toc105602876</vt:lpwstr>
      </vt:variant>
      <vt:variant>
        <vt:i4>1310780</vt:i4>
      </vt:variant>
      <vt:variant>
        <vt:i4>242</vt:i4>
      </vt:variant>
      <vt:variant>
        <vt:i4>0</vt:i4>
      </vt:variant>
      <vt:variant>
        <vt:i4>5</vt:i4>
      </vt:variant>
      <vt:variant>
        <vt:lpwstr/>
      </vt:variant>
      <vt:variant>
        <vt:lpwstr>_Toc105602875</vt:lpwstr>
      </vt:variant>
      <vt:variant>
        <vt:i4>1310780</vt:i4>
      </vt:variant>
      <vt:variant>
        <vt:i4>236</vt:i4>
      </vt:variant>
      <vt:variant>
        <vt:i4>0</vt:i4>
      </vt:variant>
      <vt:variant>
        <vt:i4>5</vt:i4>
      </vt:variant>
      <vt:variant>
        <vt:lpwstr/>
      </vt:variant>
      <vt:variant>
        <vt:lpwstr>_Toc105602874</vt:lpwstr>
      </vt:variant>
      <vt:variant>
        <vt:i4>1310780</vt:i4>
      </vt:variant>
      <vt:variant>
        <vt:i4>230</vt:i4>
      </vt:variant>
      <vt:variant>
        <vt:i4>0</vt:i4>
      </vt:variant>
      <vt:variant>
        <vt:i4>5</vt:i4>
      </vt:variant>
      <vt:variant>
        <vt:lpwstr/>
      </vt:variant>
      <vt:variant>
        <vt:lpwstr>_Toc105602873</vt:lpwstr>
      </vt:variant>
      <vt:variant>
        <vt:i4>1310780</vt:i4>
      </vt:variant>
      <vt:variant>
        <vt:i4>224</vt:i4>
      </vt:variant>
      <vt:variant>
        <vt:i4>0</vt:i4>
      </vt:variant>
      <vt:variant>
        <vt:i4>5</vt:i4>
      </vt:variant>
      <vt:variant>
        <vt:lpwstr/>
      </vt:variant>
      <vt:variant>
        <vt:lpwstr>_Toc105602872</vt:lpwstr>
      </vt:variant>
      <vt:variant>
        <vt:i4>1310780</vt:i4>
      </vt:variant>
      <vt:variant>
        <vt:i4>218</vt:i4>
      </vt:variant>
      <vt:variant>
        <vt:i4>0</vt:i4>
      </vt:variant>
      <vt:variant>
        <vt:i4>5</vt:i4>
      </vt:variant>
      <vt:variant>
        <vt:lpwstr/>
      </vt:variant>
      <vt:variant>
        <vt:lpwstr>_Toc105602871</vt:lpwstr>
      </vt:variant>
      <vt:variant>
        <vt:i4>1310780</vt:i4>
      </vt:variant>
      <vt:variant>
        <vt:i4>212</vt:i4>
      </vt:variant>
      <vt:variant>
        <vt:i4>0</vt:i4>
      </vt:variant>
      <vt:variant>
        <vt:i4>5</vt:i4>
      </vt:variant>
      <vt:variant>
        <vt:lpwstr/>
      </vt:variant>
      <vt:variant>
        <vt:lpwstr>_Toc105602870</vt:lpwstr>
      </vt:variant>
      <vt:variant>
        <vt:i4>1376316</vt:i4>
      </vt:variant>
      <vt:variant>
        <vt:i4>206</vt:i4>
      </vt:variant>
      <vt:variant>
        <vt:i4>0</vt:i4>
      </vt:variant>
      <vt:variant>
        <vt:i4>5</vt:i4>
      </vt:variant>
      <vt:variant>
        <vt:lpwstr/>
      </vt:variant>
      <vt:variant>
        <vt:lpwstr>_Toc105602869</vt:lpwstr>
      </vt:variant>
      <vt:variant>
        <vt:i4>1376316</vt:i4>
      </vt:variant>
      <vt:variant>
        <vt:i4>200</vt:i4>
      </vt:variant>
      <vt:variant>
        <vt:i4>0</vt:i4>
      </vt:variant>
      <vt:variant>
        <vt:i4>5</vt:i4>
      </vt:variant>
      <vt:variant>
        <vt:lpwstr/>
      </vt:variant>
      <vt:variant>
        <vt:lpwstr>_Toc105602868</vt:lpwstr>
      </vt:variant>
      <vt:variant>
        <vt:i4>1376316</vt:i4>
      </vt:variant>
      <vt:variant>
        <vt:i4>194</vt:i4>
      </vt:variant>
      <vt:variant>
        <vt:i4>0</vt:i4>
      </vt:variant>
      <vt:variant>
        <vt:i4>5</vt:i4>
      </vt:variant>
      <vt:variant>
        <vt:lpwstr/>
      </vt:variant>
      <vt:variant>
        <vt:lpwstr>_Toc105602867</vt:lpwstr>
      </vt:variant>
      <vt:variant>
        <vt:i4>1376316</vt:i4>
      </vt:variant>
      <vt:variant>
        <vt:i4>188</vt:i4>
      </vt:variant>
      <vt:variant>
        <vt:i4>0</vt:i4>
      </vt:variant>
      <vt:variant>
        <vt:i4>5</vt:i4>
      </vt:variant>
      <vt:variant>
        <vt:lpwstr/>
      </vt:variant>
      <vt:variant>
        <vt:lpwstr>_Toc105602866</vt:lpwstr>
      </vt:variant>
      <vt:variant>
        <vt:i4>1376316</vt:i4>
      </vt:variant>
      <vt:variant>
        <vt:i4>182</vt:i4>
      </vt:variant>
      <vt:variant>
        <vt:i4>0</vt:i4>
      </vt:variant>
      <vt:variant>
        <vt:i4>5</vt:i4>
      </vt:variant>
      <vt:variant>
        <vt:lpwstr/>
      </vt:variant>
      <vt:variant>
        <vt:lpwstr>_Toc105602865</vt:lpwstr>
      </vt:variant>
      <vt:variant>
        <vt:i4>1376316</vt:i4>
      </vt:variant>
      <vt:variant>
        <vt:i4>176</vt:i4>
      </vt:variant>
      <vt:variant>
        <vt:i4>0</vt:i4>
      </vt:variant>
      <vt:variant>
        <vt:i4>5</vt:i4>
      </vt:variant>
      <vt:variant>
        <vt:lpwstr/>
      </vt:variant>
      <vt:variant>
        <vt:lpwstr>_Toc105602864</vt:lpwstr>
      </vt:variant>
      <vt:variant>
        <vt:i4>1376316</vt:i4>
      </vt:variant>
      <vt:variant>
        <vt:i4>170</vt:i4>
      </vt:variant>
      <vt:variant>
        <vt:i4>0</vt:i4>
      </vt:variant>
      <vt:variant>
        <vt:i4>5</vt:i4>
      </vt:variant>
      <vt:variant>
        <vt:lpwstr/>
      </vt:variant>
      <vt:variant>
        <vt:lpwstr>_Toc105602863</vt:lpwstr>
      </vt:variant>
      <vt:variant>
        <vt:i4>1376316</vt:i4>
      </vt:variant>
      <vt:variant>
        <vt:i4>164</vt:i4>
      </vt:variant>
      <vt:variant>
        <vt:i4>0</vt:i4>
      </vt:variant>
      <vt:variant>
        <vt:i4>5</vt:i4>
      </vt:variant>
      <vt:variant>
        <vt:lpwstr/>
      </vt:variant>
      <vt:variant>
        <vt:lpwstr>_Toc105602862</vt:lpwstr>
      </vt:variant>
      <vt:variant>
        <vt:i4>1376316</vt:i4>
      </vt:variant>
      <vt:variant>
        <vt:i4>158</vt:i4>
      </vt:variant>
      <vt:variant>
        <vt:i4>0</vt:i4>
      </vt:variant>
      <vt:variant>
        <vt:i4>5</vt:i4>
      </vt:variant>
      <vt:variant>
        <vt:lpwstr/>
      </vt:variant>
      <vt:variant>
        <vt:lpwstr>_Toc105602861</vt:lpwstr>
      </vt:variant>
      <vt:variant>
        <vt:i4>1376316</vt:i4>
      </vt:variant>
      <vt:variant>
        <vt:i4>152</vt:i4>
      </vt:variant>
      <vt:variant>
        <vt:i4>0</vt:i4>
      </vt:variant>
      <vt:variant>
        <vt:i4>5</vt:i4>
      </vt:variant>
      <vt:variant>
        <vt:lpwstr/>
      </vt:variant>
      <vt:variant>
        <vt:lpwstr>_Toc105602860</vt:lpwstr>
      </vt:variant>
      <vt:variant>
        <vt:i4>1441852</vt:i4>
      </vt:variant>
      <vt:variant>
        <vt:i4>146</vt:i4>
      </vt:variant>
      <vt:variant>
        <vt:i4>0</vt:i4>
      </vt:variant>
      <vt:variant>
        <vt:i4>5</vt:i4>
      </vt:variant>
      <vt:variant>
        <vt:lpwstr/>
      </vt:variant>
      <vt:variant>
        <vt:lpwstr>_Toc105602859</vt:lpwstr>
      </vt:variant>
      <vt:variant>
        <vt:i4>1441852</vt:i4>
      </vt:variant>
      <vt:variant>
        <vt:i4>140</vt:i4>
      </vt:variant>
      <vt:variant>
        <vt:i4>0</vt:i4>
      </vt:variant>
      <vt:variant>
        <vt:i4>5</vt:i4>
      </vt:variant>
      <vt:variant>
        <vt:lpwstr/>
      </vt:variant>
      <vt:variant>
        <vt:lpwstr>_Toc105602858</vt:lpwstr>
      </vt:variant>
      <vt:variant>
        <vt:i4>1441852</vt:i4>
      </vt:variant>
      <vt:variant>
        <vt:i4>134</vt:i4>
      </vt:variant>
      <vt:variant>
        <vt:i4>0</vt:i4>
      </vt:variant>
      <vt:variant>
        <vt:i4>5</vt:i4>
      </vt:variant>
      <vt:variant>
        <vt:lpwstr/>
      </vt:variant>
      <vt:variant>
        <vt:lpwstr>_Toc105602857</vt:lpwstr>
      </vt:variant>
      <vt:variant>
        <vt:i4>1441852</vt:i4>
      </vt:variant>
      <vt:variant>
        <vt:i4>128</vt:i4>
      </vt:variant>
      <vt:variant>
        <vt:i4>0</vt:i4>
      </vt:variant>
      <vt:variant>
        <vt:i4>5</vt:i4>
      </vt:variant>
      <vt:variant>
        <vt:lpwstr/>
      </vt:variant>
      <vt:variant>
        <vt:lpwstr>_Toc105602856</vt:lpwstr>
      </vt:variant>
      <vt:variant>
        <vt:i4>1441852</vt:i4>
      </vt:variant>
      <vt:variant>
        <vt:i4>122</vt:i4>
      </vt:variant>
      <vt:variant>
        <vt:i4>0</vt:i4>
      </vt:variant>
      <vt:variant>
        <vt:i4>5</vt:i4>
      </vt:variant>
      <vt:variant>
        <vt:lpwstr/>
      </vt:variant>
      <vt:variant>
        <vt:lpwstr>_Toc105602855</vt:lpwstr>
      </vt:variant>
      <vt:variant>
        <vt:i4>1441852</vt:i4>
      </vt:variant>
      <vt:variant>
        <vt:i4>116</vt:i4>
      </vt:variant>
      <vt:variant>
        <vt:i4>0</vt:i4>
      </vt:variant>
      <vt:variant>
        <vt:i4>5</vt:i4>
      </vt:variant>
      <vt:variant>
        <vt:lpwstr/>
      </vt:variant>
      <vt:variant>
        <vt:lpwstr>_Toc105602854</vt:lpwstr>
      </vt:variant>
      <vt:variant>
        <vt:i4>1441852</vt:i4>
      </vt:variant>
      <vt:variant>
        <vt:i4>110</vt:i4>
      </vt:variant>
      <vt:variant>
        <vt:i4>0</vt:i4>
      </vt:variant>
      <vt:variant>
        <vt:i4>5</vt:i4>
      </vt:variant>
      <vt:variant>
        <vt:lpwstr/>
      </vt:variant>
      <vt:variant>
        <vt:lpwstr>_Toc105602853</vt:lpwstr>
      </vt:variant>
      <vt:variant>
        <vt:i4>1441852</vt:i4>
      </vt:variant>
      <vt:variant>
        <vt:i4>104</vt:i4>
      </vt:variant>
      <vt:variant>
        <vt:i4>0</vt:i4>
      </vt:variant>
      <vt:variant>
        <vt:i4>5</vt:i4>
      </vt:variant>
      <vt:variant>
        <vt:lpwstr/>
      </vt:variant>
      <vt:variant>
        <vt:lpwstr>_Toc105602852</vt:lpwstr>
      </vt:variant>
      <vt:variant>
        <vt:i4>1441852</vt:i4>
      </vt:variant>
      <vt:variant>
        <vt:i4>98</vt:i4>
      </vt:variant>
      <vt:variant>
        <vt:i4>0</vt:i4>
      </vt:variant>
      <vt:variant>
        <vt:i4>5</vt:i4>
      </vt:variant>
      <vt:variant>
        <vt:lpwstr/>
      </vt:variant>
      <vt:variant>
        <vt:lpwstr>_Toc105602851</vt:lpwstr>
      </vt:variant>
      <vt:variant>
        <vt:i4>1441852</vt:i4>
      </vt:variant>
      <vt:variant>
        <vt:i4>92</vt:i4>
      </vt:variant>
      <vt:variant>
        <vt:i4>0</vt:i4>
      </vt:variant>
      <vt:variant>
        <vt:i4>5</vt:i4>
      </vt:variant>
      <vt:variant>
        <vt:lpwstr/>
      </vt:variant>
      <vt:variant>
        <vt:lpwstr>_Toc105602850</vt:lpwstr>
      </vt:variant>
      <vt:variant>
        <vt:i4>1507388</vt:i4>
      </vt:variant>
      <vt:variant>
        <vt:i4>86</vt:i4>
      </vt:variant>
      <vt:variant>
        <vt:i4>0</vt:i4>
      </vt:variant>
      <vt:variant>
        <vt:i4>5</vt:i4>
      </vt:variant>
      <vt:variant>
        <vt:lpwstr/>
      </vt:variant>
      <vt:variant>
        <vt:lpwstr>_Toc105602849</vt:lpwstr>
      </vt:variant>
      <vt:variant>
        <vt:i4>1507388</vt:i4>
      </vt:variant>
      <vt:variant>
        <vt:i4>80</vt:i4>
      </vt:variant>
      <vt:variant>
        <vt:i4>0</vt:i4>
      </vt:variant>
      <vt:variant>
        <vt:i4>5</vt:i4>
      </vt:variant>
      <vt:variant>
        <vt:lpwstr/>
      </vt:variant>
      <vt:variant>
        <vt:lpwstr>_Toc105602848</vt:lpwstr>
      </vt:variant>
      <vt:variant>
        <vt:i4>1507388</vt:i4>
      </vt:variant>
      <vt:variant>
        <vt:i4>74</vt:i4>
      </vt:variant>
      <vt:variant>
        <vt:i4>0</vt:i4>
      </vt:variant>
      <vt:variant>
        <vt:i4>5</vt:i4>
      </vt:variant>
      <vt:variant>
        <vt:lpwstr/>
      </vt:variant>
      <vt:variant>
        <vt:lpwstr>_Toc105602847</vt:lpwstr>
      </vt:variant>
      <vt:variant>
        <vt:i4>1507388</vt:i4>
      </vt:variant>
      <vt:variant>
        <vt:i4>68</vt:i4>
      </vt:variant>
      <vt:variant>
        <vt:i4>0</vt:i4>
      </vt:variant>
      <vt:variant>
        <vt:i4>5</vt:i4>
      </vt:variant>
      <vt:variant>
        <vt:lpwstr/>
      </vt:variant>
      <vt:variant>
        <vt:lpwstr>_Toc105602846</vt:lpwstr>
      </vt:variant>
      <vt:variant>
        <vt:i4>1507388</vt:i4>
      </vt:variant>
      <vt:variant>
        <vt:i4>62</vt:i4>
      </vt:variant>
      <vt:variant>
        <vt:i4>0</vt:i4>
      </vt:variant>
      <vt:variant>
        <vt:i4>5</vt:i4>
      </vt:variant>
      <vt:variant>
        <vt:lpwstr/>
      </vt:variant>
      <vt:variant>
        <vt:lpwstr>_Toc105602845</vt:lpwstr>
      </vt:variant>
      <vt:variant>
        <vt:i4>1507388</vt:i4>
      </vt:variant>
      <vt:variant>
        <vt:i4>56</vt:i4>
      </vt:variant>
      <vt:variant>
        <vt:i4>0</vt:i4>
      </vt:variant>
      <vt:variant>
        <vt:i4>5</vt:i4>
      </vt:variant>
      <vt:variant>
        <vt:lpwstr/>
      </vt:variant>
      <vt:variant>
        <vt:lpwstr>_Toc105602844</vt:lpwstr>
      </vt:variant>
      <vt:variant>
        <vt:i4>1507388</vt:i4>
      </vt:variant>
      <vt:variant>
        <vt:i4>50</vt:i4>
      </vt:variant>
      <vt:variant>
        <vt:i4>0</vt:i4>
      </vt:variant>
      <vt:variant>
        <vt:i4>5</vt:i4>
      </vt:variant>
      <vt:variant>
        <vt:lpwstr/>
      </vt:variant>
      <vt:variant>
        <vt:lpwstr>_Toc105602843</vt:lpwstr>
      </vt:variant>
      <vt:variant>
        <vt:i4>1507388</vt:i4>
      </vt:variant>
      <vt:variant>
        <vt:i4>44</vt:i4>
      </vt:variant>
      <vt:variant>
        <vt:i4>0</vt:i4>
      </vt:variant>
      <vt:variant>
        <vt:i4>5</vt:i4>
      </vt:variant>
      <vt:variant>
        <vt:lpwstr/>
      </vt:variant>
      <vt:variant>
        <vt:lpwstr>_Toc105602842</vt:lpwstr>
      </vt:variant>
      <vt:variant>
        <vt:i4>1507388</vt:i4>
      </vt:variant>
      <vt:variant>
        <vt:i4>38</vt:i4>
      </vt:variant>
      <vt:variant>
        <vt:i4>0</vt:i4>
      </vt:variant>
      <vt:variant>
        <vt:i4>5</vt:i4>
      </vt:variant>
      <vt:variant>
        <vt:lpwstr/>
      </vt:variant>
      <vt:variant>
        <vt:lpwstr>_Toc105602841</vt:lpwstr>
      </vt:variant>
      <vt:variant>
        <vt:i4>1507388</vt:i4>
      </vt:variant>
      <vt:variant>
        <vt:i4>32</vt:i4>
      </vt:variant>
      <vt:variant>
        <vt:i4>0</vt:i4>
      </vt:variant>
      <vt:variant>
        <vt:i4>5</vt:i4>
      </vt:variant>
      <vt:variant>
        <vt:lpwstr/>
      </vt:variant>
      <vt:variant>
        <vt:lpwstr>_Toc105602840</vt:lpwstr>
      </vt:variant>
      <vt:variant>
        <vt:i4>1048636</vt:i4>
      </vt:variant>
      <vt:variant>
        <vt:i4>26</vt:i4>
      </vt:variant>
      <vt:variant>
        <vt:i4>0</vt:i4>
      </vt:variant>
      <vt:variant>
        <vt:i4>5</vt:i4>
      </vt:variant>
      <vt:variant>
        <vt:lpwstr/>
      </vt:variant>
      <vt:variant>
        <vt:lpwstr>_Toc105602839</vt:lpwstr>
      </vt:variant>
      <vt:variant>
        <vt:i4>1048636</vt:i4>
      </vt:variant>
      <vt:variant>
        <vt:i4>20</vt:i4>
      </vt:variant>
      <vt:variant>
        <vt:i4>0</vt:i4>
      </vt:variant>
      <vt:variant>
        <vt:i4>5</vt:i4>
      </vt:variant>
      <vt:variant>
        <vt:lpwstr/>
      </vt:variant>
      <vt:variant>
        <vt:lpwstr>_Toc105602838</vt:lpwstr>
      </vt:variant>
      <vt:variant>
        <vt:i4>1048636</vt:i4>
      </vt:variant>
      <vt:variant>
        <vt:i4>14</vt:i4>
      </vt:variant>
      <vt:variant>
        <vt:i4>0</vt:i4>
      </vt:variant>
      <vt:variant>
        <vt:i4>5</vt:i4>
      </vt:variant>
      <vt:variant>
        <vt:lpwstr/>
      </vt:variant>
      <vt:variant>
        <vt:lpwstr>_Toc105602837</vt:lpwstr>
      </vt:variant>
      <vt:variant>
        <vt:i4>1048636</vt:i4>
      </vt:variant>
      <vt:variant>
        <vt:i4>8</vt:i4>
      </vt:variant>
      <vt:variant>
        <vt:i4>0</vt:i4>
      </vt:variant>
      <vt:variant>
        <vt:i4>5</vt:i4>
      </vt:variant>
      <vt:variant>
        <vt:lpwstr/>
      </vt:variant>
      <vt:variant>
        <vt:lpwstr>_Toc105602836</vt:lpwstr>
      </vt:variant>
      <vt:variant>
        <vt:i4>1048636</vt:i4>
      </vt:variant>
      <vt:variant>
        <vt:i4>2</vt:i4>
      </vt:variant>
      <vt:variant>
        <vt:i4>0</vt:i4>
      </vt:variant>
      <vt:variant>
        <vt:i4>5</vt:i4>
      </vt:variant>
      <vt:variant>
        <vt:lpwstr/>
      </vt:variant>
      <vt:variant>
        <vt:lpwstr>_Toc105602835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raczpeter</dc:creator>
  <cp:keywords/>
  <cp:lastModifiedBy>Александр Попов</cp:lastModifiedBy>
  <cp:revision>22</cp:revision>
  <cp:lastPrinted>2019-05-31T12:08:00Z</cp:lastPrinted>
  <dcterms:created xsi:type="dcterms:W3CDTF">2024-11-17T19:19:00Z</dcterms:created>
  <dcterms:modified xsi:type="dcterms:W3CDTF">2026-05-05T12:57:00Z</dcterms:modified>
</cp:coreProperties>
</file>