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F60A31" w:rsidRPr="008871D9" w14:paraId="6D738F79" w14:textId="77777777" w:rsidTr="00381244">
        <w:tc>
          <w:tcPr>
            <w:tcW w:w="4076" w:type="dxa"/>
            <w:shd w:val="clear" w:color="auto" w:fill="auto"/>
          </w:tcPr>
          <w:p w14:paraId="4515B953" w14:textId="665A0FF5" w:rsidR="00F60A31" w:rsidRPr="008871D9" w:rsidRDefault="00333816" w:rsidP="003812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</w:t>
            </w:r>
          </w:p>
        </w:tc>
      </w:tr>
      <w:tr w:rsidR="00F60A31" w:rsidRPr="008871D9" w14:paraId="0449C867" w14:textId="77777777" w:rsidTr="00381244">
        <w:tc>
          <w:tcPr>
            <w:tcW w:w="4076" w:type="dxa"/>
            <w:shd w:val="clear" w:color="auto" w:fill="auto"/>
          </w:tcPr>
          <w:p w14:paraId="05540B7F" w14:textId="01DB19BC" w:rsidR="00F60A31" w:rsidRPr="008871D9" w:rsidRDefault="00F60A31" w:rsidP="0038124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871D9">
              <w:rPr>
                <w:rFonts w:ascii="Arial" w:hAnsi="Arial" w:cs="Arial"/>
                <w:lang w:eastAsia="ru-RU"/>
              </w:rPr>
              <w:t xml:space="preserve">ІПН </w:t>
            </w:r>
            <w:r w:rsidR="00333816">
              <w:rPr>
                <w:rFonts w:ascii="Arial" w:hAnsi="Arial" w:cs="Arial"/>
                <w:lang w:eastAsia="ru-RU"/>
              </w:rPr>
              <w:t>для ФОП, ЄДРПОУ для ЮО</w:t>
            </w:r>
          </w:p>
        </w:tc>
      </w:tr>
      <w:tr w:rsidR="00F60A31" w:rsidRPr="008871D9" w14:paraId="313D1707" w14:textId="77777777" w:rsidTr="00381244">
        <w:tc>
          <w:tcPr>
            <w:tcW w:w="4076" w:type="dxa"/>
            <w:shd w:val="clear" w:color="auto" w:fill="auto"/>
          </w:tcPr>
          <w:p w14:paraId="1D99D2EA" w14:textId="20D290CF" w:rsidR="00F60A31" w:rsidRPr="008871D9" w:rsidRDefault="00333816" w:rsidP="0038124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ru-RU"/>
              </w:rPr>
              <w:t>АДРЕСА</w:t>
            </w:r>
          </w:p>
        </w:tc>
      </w:tr>
    </w:tbl>
    <w:p w14:paraId="4D16C196" w14:textId="77777777" w:rsidR="007A4274" w:rsidRPr="008871D9" w:rsidRDefault="007A4274" w:rsidP="007A4274">
      <w:pPr>
        <w:spacing w:after="120" w:line="276" w:lineRule="auto"/>
        <w:jc w:val="center"/>
        <w:rPr>
          <w:rFonts w:ascii="Arial" w:eastAsia="Times New Roman" w:hAnsi="Arial" w:cs="Arial"/>
          <w:b/>
        </w:rPr>
      </w:pPr>
    </w:p>
    <w:p w14:paraId="06A7E83A" w14:textId="77777777" w:rsidR="007A4274" w:rsidRPr="008871D9" w:rsidRDefault="007A4274" w:rsidP="007A4274">
      <w:pPr>
        <w:spacing w:after="120" w:line="276" w:lineRule="auto"/>
        <w:jc w:val="center"/>
        <w:rPr>
          <w:rFonts w:ascii="Arial" w:eastAsia="Times New Roman" w:hAnsi="Arial" w:cs="Arial"/>
          <w:b/>
        </w:rPr>
      </w:pPr>
    </w:p>
    <w:p w14:paraId="5E48CA63" w14:textId="5F47BB81" w:rsidR="007A4274" w:rsidRPr="008871D9" w:rsidRDefault="00F6679C" w:rsidP="007A4274">
      <w:pPr>
        <w:spacing w:after="120" w:line="276" w:lineRule="auto"/>
        <w:jc w:val="center"/>
        <w:rPr>
          <w:rFonts w:ascii="Arial" w:eastAsia="Times New Roman" w:hAnsi="Arial" w:cs="Arial"/>
          <w:b/>
        </w:rPr>
      </w:pPr>
      <w:r w:rsidRPr="008871D9">
        <w:rPr>
          <w:rFonts w:ascii="Arial" w:eastAsia="Times New Roman" w:hAnsi="Arial" w:cs="Arial"/>
          <w:b/>
        </w:rPr>
        <w:t>Лист-гарантія</w:t>
      </w:r>
      <w:r w:rsidR="00101677" w:rsidRPr="008871D9">
        <w:rPr>
          <w:rFonts w:ascii="Arial" w:eastAsia="Times New Roman" w:hAnsi="Arial" w:cs="Arial"/>
          <w:b/>
        </w:rPr>
        <w:t xml:space="preserve"> </w:t>
      </w:r>
    </w:p>
    <w:p w14:paraId="67AE6F9B" w14:textId="77777777" w:rsidR="007A4274" w:rsidRPr="008871D9" w:rsidRDefault="007A4274" w:rsidP="007A4274">
      <w:pPr>
        <w:spacing w:after="120" w:line="276" w:lineRule="auto"/>
        <w:jc w:val="both"/>
        <w:rPr>
          <w:rFonts w:ascii="Arial" w:eastAsia="Times New Roman" w:hAnsi="Arial" w:cs="Arial"/>
        </w:rPr>
      </w:pPr>
    </w:p>
    <w:p w14:paraId="5E498279" w14:textId="2913AD84" w:rsidR="00CE5966" w:rsidRPr="008871D9" w:rsidRDefault="00EF7889" w:rsidP="003F1105">
      <w:pPr>
        <w:spacing w:after="120" w:line="276" w:lineRule="auto"/>
        <w:ind w:left="426" w:right="281" w:firstLine="294"/>
        <w:jc w:val="both"/>
        <w:rPr>
          <w:rFonts w:ascii="Arial" w:eastAsia="Times New Roman" w:hAnsi="Arial" w:cs="Arial"/>
        </w:rPr>
      </w:pPr>
      <w:r w:rsidRPr="008871D9">
        <w:rPr>
          <w:rFonts w:ascii="Arial" w:eastAsia="Times New Roman" w:hAnsi="Arial" w:cs="Arial"/>
        </w:rPr>
        <w:t>Цей лист засвідчує те, що</w:t>
      </w:r>
      <w:r w:rsidR="007A4274" w:rsidRPr="008871D9">
        <w:rPr>
          <w:rFonts w:ascii="Arial" w:eastAsia="Times New Roman" w:hAnsi="Arial" w:cs="Arial"/>
        </w:rPr>
        <w:t xml:space="preserve"> </w:t>
      </w:r>
      <w:r w:rsidR="00333816">
        <w:rPr>
          <w:rFonts w:ascii="Arial" w:eastAsia="Times New Roman" w:hAnsi="Arial" w:cs="Arial"/>
        </w:rPr>
        <w:t>________________________________________________</w:t>
      </w:r>
      <w:r w:rsidR="00B606E4" w:rsidRPr="008871D9">
        <w:rPr>
          <w:rFonts w:ascii="Arial" w:eastAsia="Times New Roman" w:hAnsi="Arial" w:cs="Arial"/>
        </w:rPr>
        <w:t xml:space="preserve"> </w:t>
      </w:r>
      <w:r w:rsidR="007A4274" w:rsidRPr="008871D9">
        <w:rPr>
          <w:rFonts w:ascii="Arial" w:eastAsia="Times New Roman" w:hAnsi="Arial" w:cs="Arial"/>
        </w:rPr>
        <w:t>не підпадає під дію Закону України «Про санкції», Указу Президента від 15.05.2017р. №63/2017 «Про рішення Ради національної безпеки і оборони України від 15 березня 2017р. «Про застосування персональних спеціальних економічних та інших обмежувальних заходів (санкцій)», Указу Президента України від 15 травня 2017р. №133/2017 «Про рішення Ради національної безпеки і оборони України від 28 квітня 2017р. «Про застосування персональних спеціальних економічних та інших обмежувальних заходів (санкцій).</w:t>
      </w:r>
    </w:p>
    <w:p w14:paraId="39E21076" w14:textId="77777777" w:rsidR="00333816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</w:t>
      </w:r>
    </w:p>
    <w:p w14:paraId="451F3532" w14:textId="650995F1" w:rsidR="00CE5966" w:rsidRPr="008871D9" w:rsidRDefault="0033381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         </w:t>
      </w:r>
      <w:r w:rsidR="008871D9" w:rsidRPr="008871D9">
        <w:rPr>
          <w:rFonts w:ascii="Arial" w:eastAsia="Times New Roman" w:hAnsi="Arial" w:cs="Arial"/>
          <w:lang w:val="ru-RU"/>
        </w:rPr>
        <w:t xml:space="preserve">  </w:t>
      </w:r>
      <w:r>
        <w:rPr>
          <w:rFonts w:ascii="Arial" w:eastAsia="Times New Roman" w:hAnsi="Arial" w:cs="Arial"/>
          <w:lang w:val="ru-RU"/>
        </w:rPr>
        <w:t>Дата</w:t>
      </w:r>
      <w:r w:rsidR="008871D9" w:rsidRPr="008871D9">
        <w:rPr>
          <w:rFonts w:ascii="Arial" w:eastAsia="Times New Roman" w:hAnsi="Arial" w:cs="Arial"/>
          <w:lang w:val="ru-RU"/>
        </w:rPr>
        <w:t xml:space="preserve">    </w:t>
      </w:r>
    </w:p>
    <w:p w14:paraId="5FED5A5A" w14:textId="5F712B51" w:rsidR="003F1105" w:rsidRPr="008871D9" w:rsidRDefault="0033381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Підпис</w:t>
      </w:r>
    </w:p>
    <w:p w14:paraId="3301CFD8" w14:textId="3B333550" w:rsidR="008871D9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</w:t>
      </w:r>
    </w:p>
    <w:p w14:paraId="338DA51B" w14:textId="1397ADF3" w:rsidR="00F6679C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              </w:t>
      </w:r>
    </w:p>
    <w:sectPr w:rsidR="00F6679C" w:rsidRPr="008871D9" w:rsidSect="00DD52D1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66"/>
    <w:rsid w:val="00101677"/>
    <w:rsid w:val="001318B7"/>
    <w:rsid w:val="001B4E51"/>
    <w:rsid w:val="0027567A"/>
    <w:rsid w:val="00333816"/>
    <w:rsid w:val="00382660"/>
    <w:rsid w:val="003F1105"/>
    <w:rsid w:val="00570354"/>
    <w:rsid w:val="0062104C"/>
    <w:rsid w:val="007A4274"/>
    <w:rsid w:val="008871D9"/>
    <w:rsid w:val="0094719F"/>
    <w:rsid w:val="0097339D"/>
    <w:rsid w:val="00A84140"/>
    <w:rsid w:val="00AC544B"/>
    <w:rsid w:val="00B606E4"/>
    <w:rsid w:val="00B679C5"/>
    <w:rsid w:val="00BB28C0"/>
    <w:rsid w:val="00BF5572"/>
    <w:rsid w:val="00C12280"/>
    <w:rsid w:val="00CE5966"/>
    <w:rsid w:val="00DD52D1"/>
    <w:rsid w:val="00EF7889"/>
    <w:rsid w:val="00F37737"/>
    <w:rsid w:val="00F60A31"/>
    <w:rsid w:val="00F6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934B"/>
  <w15:docId w15:val="{9D01A8EF-F7B8-45F3-BAC5-784BA2BC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2B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BC12B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204C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0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fEix/e1qnmczncABryYEUoarKQ==">AMUW2mXvTiBmzBk1E8GR9asw3XkOgyRnpRoQaT9EunNQMdcXWnvHN5CbEJip+4ry48cGV0dareC/5vkHFGwTaNVYD/qnyeFWkZST7QDIgPBLBiw074Rqtii/r6UBkR5iZmmuJwjYLwmxIARlHDZ2stfOv556unKEOA==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Liliia Kushnyr</cp:lastModifiedBy>
  <cp:revision>3</cp:revision>
  <dcterms:created xsi:type="dcterms:W3CDTF">2024-11-17T17:34:00Z</dcterms:created>
  <dcterms:modified xsi:type="dcterms:W3CDTF">2024-11-17T18:56:00Z</dcterms:modified>
</cp:coreProperties>
</file>